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7" w:type="pct"/>
        <w:tblLayout w:type="fixed"/>
        <w:tblCellMar>
          <w:left w:w="99" w:type="dxa"/>
          <w:right w:w="99" w:type="dxa"/>
        </w:tblCellMar>
        <w:tblLook w:val="04A0" w:firstRow="1" w:lastRow="0" w:firstColumn="1" w:lastColumn="0" w:noHBand="0" w:noVBand="1"/>
      </w:tblPr>
      <w:tblGrid>
        <w:gridCol w:w="598"/>
        <w:gridCol w:w="157"/>
        <w:gridCol w:w="991"/>
        <w:gridCol w:w="739"/>
        <w:gridCol w:w="377"/>
        <w:gridCol w:w="554"/>
        <w:gridCol w:w="11"/>
        <w:gridCol w:w="690"/>
        <w:gridCol w:w="1388"/>
        <w:gridCol w:w="1528"/>
        <w:gridCol w:w="562"/>
        <w:gridCol w:w="267"/>
        <w:gridCol w:w="631"/>
        <w:gridCol w:w="218"/>
        <w:gridCol w:w="927"/>
        <w:gridCol w:w="1136"/>
      </w:tblGrid>
      <w:tr w:rsidR="00CF0C6C" w:rsidRPr="004B6F89" w14:paraId="282C27CB" w14:textId="77777777" w:rsidTr="0077385B">
        <w:trPr>
          <w:trHeight w:val="291"/>
        </w:trPr>
        <w:tc>
          <w:tcPr>
            <w:tcW w:w="5000" w:type="pct"/>
            <w:gridSpan w:val="16"/>
            <w:tcBorders>
              <w:top w:val="nil"/>
              <w:left w:val="nil"/>
              <w:bottom w:val="nil"/>
              <w:right w:val="nil"/>
            </w:tcBorders>
            <w:shd w:val="clear" w:color="000000" w:fill="FFFFFF"/>
            <w:noWrap/>
            <w:vAlign w:val="center"/>
            <w:hideMark/>
          </w:tcPr>
          <w:p w14:paraId="02819DCD" w14:textId="77777777" w:rsidR="00523A1E" w:rsidRPr="004B6F89" w:rsidRDefault="00523A1E" w:rsidP="00523A1E">
            <w:pPr>
              <w:spacing w:line="160" w:lineRule="exact"/>
              <w:rPr>
                <w:rFonts w:asciiTheme="majorEastAsia" w:eastAsiaTheme="majorEastAsia" w:hAnsiTheme="majorEastAsia"/>
                <w:sz w:val="32"/>
                <w:szCs w:val="32"/>
              </w:rPr>
            </w:pPr>
            <w:bookmarkStart w:id="0" w:name="RANGE!A1:P31"/>
          </w:p>
          <w:tbl>
            <w:tblPr>
              <w:tblW w:w="10112" w:type="dxa"/>
              <w:tblInd w:w="84" w:type="dxa"/>
              <w:tblLayout w:type="fixed"/>
              <w:tblCellMar>
                <w:left w:w="99" w:type="dxa"/>
                <w:right w:w="99" w:type="dxa"/>
              </w:tblCellMar>
              <w:tblLook w:val="04A0" w:firstRow="1" w:lastRow="0" w:firstColumn="1" w:lastColumn="0" w:noHBand="0" w:noVBand="1"/>
            </w:tblPr>
            <w:tblGrid>
              <w:gridCol w:w="320"/>
              <w:gridCol w:w="440"/>
              <w:gridCol w:w="1280"/>
              <w:gridCol w:w="1280"/>
              <w:gridCol w:w="1280"/>
              <w:gridCol w:w="1280"/>
              <w:gridCol w:w="1280"/>
              <w:gridCol w:w="1280"/>
              <w:gridCol w:w="1672"/>
            </w:tblGrid>
            <w:tr w:rsidR="00523A1E" w:rsidRPr="004B6F89" w14:paraId="3D72D946" w14:textId="77777777" w:rsidTr="008938A2">
              <w:trPr>
                <w:trHeight w:val="813"/>
              </w:trPr>
              <w:tc>
                <w:tcPr>
                  <w:tcW w:w="2040" w:type="dxa"/>
                  <w:gridSpan w:val="3"/>
                  <w:tcBorders>
                    <w:top w:val="single" w:sz="8" w:space="0" w:color="auto"/>
                    <w:left w:val="single" w:sz="8" w:space="0" w:color="auto"/>
                    <w:bottom w:val="nil"/>
                    <w:right w:val="nil"/>
                  </w:tcBorders>
                  <w:shd w:val="clear" w:color="auto" w:fill="auto"/>
                  <w:hideMark/>
                </w:tcPr>
                <w:p w14:paraId="418F6F41"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br/>
                    <w:t>注意事項</w:t>
                  </w:r>
                  <w:r w:rsidRPr="004B6F89">
                    <w:rPr>
                      <w:rFonts w:ascii="HG丸ｺﾞｼｯｸM-PRO" w:eastAsia="HG丸ｺﾞｼｯｸM-PRO" w:hAnsi="ＭＳ Ｐゴシック" w:cs="ＭＳ Ｐゴシック" w:hint="eastAsia"/>
                      <w:kern w:val="0"/>
                      <w:sz w:val="24"/>
                      <w:szCs w:val="24"/>
                    </w:rPr>
                    <w:br/>
                    <w:t xml:space="preserve">　</w:t>
                  </w:r>
                </w:p>
              </w:tc>
              <w:tc>
                <w:tcPr>
                  <w:tcW w:w="1280" w:type="dxa"/>
                  <w:tcBorders>
                    <w:top w:val="single" w:sz="8" w:space="0" w:color="auto"/>
                    <w:left w:val="nil"/>
                    <w:bottom w:val="nil"/>
                    <w:right w:val="nil"/>
                  </w:tcBorders>
                  <w:shd w:val="clear" w:color="auto" w:fill="auto"/>
                  <w:hideMark/>
                </w:tcPr>
                <w:p w14:paraId="36ABF547"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1280" w:type="dxa"/>
                  <w:tcBorders>
                    <w:top w:val="single" w:sz="8" w:space="0" w:color="auto"/>
                    <w:left w:val="nil"/>
                    <w:bottom w:val="nil"/>
                    <w:right w:val="nil"/>
                  </w:tcBorders>
                  <w:shd w:val="clear" w:color="auto" w:fill="auto"/>
                  <w:hideMark/>
                </w:tcPr>
                <w:p w14:paraId="7DED7C28"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1280" w:type="dxa"/>
                  <w:tcBorders>
                    <w:top w:val="single" w:sz="8" w:space="0" w:color="auto"/>
                    <w:left w:val="nil"/>
                    <w:bottom w:val="nil"/>
                    <w:right w:val="nil"/>
                  </w:tcBorders>
                  <w:shd w:val="clear" w:color="auto" w:fill="auto"/>
                  <w:hideMark/>
                </w:tcPr>
                <w:p w14:paraId="1AC102CB"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1280" w:type="dxa"/>
                  <w:tcBorders>
                    <w:top w:val="single" w:sz="8" w:space="0" w:color="auto"/>
                    <w:left w:val="nil"/>
                    <w:bottom w:val="nil"/>
                    <w:right w:val="nil"/>
                  </w:tcBorders>
                  <w:shd w:val="clear" w:color="auto" w:fill="auto"/>
                  <w:hideMark/>
                </w:tcPr>
                <w:p w14:paraId="7994EDC0"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1280" w:type="dxa"/>
                  <w:tcBorders>
                    <w:top w:val="single" w:sz="8" w:space="0" w:color="auto"/>
                    <w:left w:val="nil"/>
                    <w:bottom w:val="nil"/>
                    <w:right w:val="nil"/>
                  </w:tcBorders>
                  <w:shd w:val="clear" w:color="auto" w:fill="auto"/>
                  <w:hideMark/>
                </w:tcPr>
                <w:p w14:paraId="6171CDF1"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1672" w:type="dxa"/>
                  <w:tcBorders>
                    <w:top w:val="single" w:sz="8" w:space="0" w:color="auto"/>
                    <w:left w:val="nil"/>
                    <w:bottom w:val="nil"/>
                    <w:right w:val="single" w:sz="8" w:space="0" w:color="auto"/>
                  </w:tcBorders>
                  <w:shd w:val="clear" w:color="auto" w:fill="auto"/>
                  <w:hideMark/>
                </w:tcPr>
                <w:p w14:paraId="65F685AB"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r>
            <w:tr w:rsidR="00523A1E" w:rsidRPr="004B6F89" w14:paraId="5675AB03" w14:textId="77777777" w:rsidTr="008938A2">
              <w:trPr>
                <w:trHeight w:val="1170"/>
              </w:trPr>
              <w:tc>
                <w:tcPr>
                  <w:tcW w:w="320" w:type="dxa"/>
                  <w:tcBorders>
                    <w:top w:val="nil"/>
                    <w:left w:val="single" w:sz="8" w:space="0" w:color="auto"/>
                    <w:bottom w:val="nil"/>
                    <w:right w:val="nil"/>
                  </w:tcBorders>
                  <w:shd w:val="clear" w:color="auto" w:fill="auto"/>
                  <w:hideMark/>
                </w:tcPr>
                <w:p w14:paraId="7A061856"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56E08723"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1</w:t>
                  </w:r>
                </w:p>
              </w:tc>
              <w:tc>
                <w:tcPr>
                  <w:tcW w:w="9352" w:type="dxa"/>
                  <w:gridSpan w:val="7"/>
                  <w:tcBorders>
                    <w:top w:val="nil"/>
                    <w:left w:val="nil"/>
                    <w:bottom w:val="nil"/>
                    <w:right w:val="single" w:sz="8" w:space="0" w:color="000000"/>
                  </w:tcBorders>
                  <w:shd w:val="clear" w:color="auto" w:fill="auto"/>
                  <w:hideMark/>
                </w:tcPr>
                <w:p w14:paraId="7EAD3921"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この証を交付された方は、小児慢性特定疾病について保険診療を受けた場合、表面に記載された額（自己負担上限月額）までを限度とする金額を医療機関</w:t>
                  </w:r>
                  <w:r>
                    <w:rPr>
                      <w:rFonts w:ascii="HG丸ｺﾞｼｯｸM-PRO" w:eastAsia="HG丸ｺﾞｼｯｸM-PRO" w:hAnsi="ＭＳ Ｐゴシック" w:cs="ＭＳ Ｐゴシック" w:hint="eastAsia"/>
                      <w:kern w:val="0"/>
                      <w:sz w:val="24"/>
                      <w:szCs w:val="24"/>
                    </w:rPr>
                    <w:t>等</w:t>
                  </w:r>
                  <w:r w:rsidRPr="004B6F89">
                    <w:rPr>
                      <w:rFonts w:ascii="HG丸ｺﾞｼｯｸM-PRO" w:eastAsia="HG丸ｺﾞｼｯｸM-PRO" w:hAnsi="ＭＳ Ｐゴシック" w:cs="ＭＳ Ｐゴシック" w:hint="eastAsia"/>
                      <w:kern w:val="0"/>
                      <w:sz w:val="24"/>
                      <w:szCs w:val="24"/>
                    </w:rPr>
                    <w:t>に対して支払うこととなります。</w:t>
                  </w:r>
                </w:p>
              </w:tc>
            </w:tr>
            <w:tr w:rsidR="00523A1E" w:rsidRPr="004B6F89" w14:paraId="7BEFCCAA" w14:textId="77777777" w:rsidTr="008938A2">
              <w:trPr>
                <w:trHeight w:val="900"/>
              </w:trPr>
              <w:tc>
                <w:tcPr>
                  <w:tcW w:w="320" w:type="dxa"/>
                  <w:tcBorders>
                    <w:top w:val="nil"/>
                    <w:left w:val="single" w:sz="8" w:space="0" w:color="auto"/>
                    <w:bottom w:val="nil"/>
                    <w:right w:val="nil"/>
                  </w:tcBorders>
                  <w:shd w:val="clear" w:color="auto" w:fill="auto"/>
                  <w:hideMark/>
                </w:tcPr>
                <w:p w14:paraId="7B2E6E06"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3F3FD783"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2</w:t>
                  </w:r>
                </w:p>
              </w:tc>
              <w:tc>
                <w:tcPr>
                  <w:tcW w:w="9352" w:type="dxa"/>
                  <w:gridSpan w:val="7"/>
                  <w:tcBorders>
                    <w:top w:val="nil"/>
                    <w:left w:val="nil"/>
                    <w:bottom w:val="nil"/>
                    <w:right w:val="single" w:sz="8" w:space="0" w:color="000000"/>
                  </w:tcBorders>
                  <w:shd w:val="clear" w:color="auto" w:fill="auto"/>
                  <w:hideMark/>
                </w:tcPr>
                <w:p w14:paraId="0F3B95D5"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対象となる医療は、支給認定の対象となった小児慢性特定疾病</w:t>
                  </w:r>
                  <w:r>
                    <w:rPr>
                      <w:rFonts w:ascii="HG丸ｺﾞｼｯｸM-PRO" w:eastAsia="HG丸ｺﾞｼｯｸM-PRO" w:hAnsi="ＭＳ Ｐゴシック" w:cs="ＭＳ Ｐゴシック" w:hint="eastAsia"/>
                      <w:kern w:val="0"/>
                      <w:sz w:val="24"/>
                      <w:szCs w:val="24"/>
                    </w:rPr>
                    <w:t>およ</w:t>
                  </w:r>
                  <w:r w:rsidRPr="004B6F89">
                    <w:rPr>
                      <w:rFonts w:ascii="HG丸ｺﾞｼｯｸM-PRO" w:eastAsia="HG丸ｺﾞｼｯｸM-PRO" w:hAnsi="ＭＳ Ｐゴシック" w:cs="ＭＳ Ｐゴシック" w:hint="eastAsia"/>
                      <w:kern w:val="0"/>
                      <w:sz w:val="24"/>
                      <w:szCs w:val="24"/>
                    </w:rPr>
                    <w:t>び当該疾病に付随して発現する傷病に対する医療に限られています。</w:t>
                  </w:r>
                </w:p>
              </w:tc>
            </w:tr>
            <w:tr w:rsidR="00523A1E" w:rsidRPr="004B6F89" w14:paraId="11D7537C" w14:textId="77777777" w:rsidTr="008938A2">
              <w:trPr>
                <w:trHeight w:val="900"/>
              </w:trPr>
              <w:tc>
                <w:tcPr>
                  <w:tcW w:w="320" w:type="dxa"/>
                  <w:tcBorders>
                    <w:top w:val="nil"/>
                    <w:left w:val="single" w:sz="8" w:space="0" w:color="auto"/>
                    <w:bottom w:val="nil"/>
                    <w:right w:val="nil"/>
                  </w:tcBorders>
                  <w:shd w:val="clear" w:color="auto" w:fill="auto"/>
                  <w:hideMark/>
                </w:tcPr>
                <w:p w14:paraId="398B901E"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3A249A34"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3</w:t>
                  </w:r>
                </w:p>
              </w:tc>
              <w:tc>
                <w:tcPr>
                  <w:tcW w:w="9352" w:type="dxa"/>
                  <w:gridSpan w:val="7"/>
                  <w:tcBorders>
                    <w:top w:val="nil"/>
                    <w:left w:val="nil"/>
                    <w:bottom w:val="nil"/>
                    <w:right w:val="single" w:sz="8" w:space="0" w:color="000000"/>
                  </w:tcBorders>
                  <w:shd w:val="clear" w:color="auto" w:fill="auto"/>
                  <w:hideMark/>
                </w:tcPr>
                <w:p w14:paraId="293C856C"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医療機関等において</w:t>
                  </w:r>
                  <w:r>
                    <w:rPr>
                      <w:rFonts w:ascii="HG丸ｺﾞｼｯｸM-PRO" w:eastAsia="HG丸ｺﾞｼｯｸM-PRO" w:hAnsi="ＭＳ Ｐゴシック" w:cs="ＭＳ Ｐゴシック" w:hint="eastAsia"/>
                      <w:kern w:val="0"/>
                      <w:sz w:val="24"/>
                      <w:szCs w:val="24"/>
                    </w:rPr>
                    <w:t>保険</w:t>
                  </w:r>
                  <w:r w:rsidRPr="004B6F89">
                    <w:rPr>
                      <w:rFonts w:ascii="HG丸ｺﾞｼｯｸM-PRO" w:eastAsia="HG丸ｺﾞｼｯｸM-PRO" w:hAnsi="ＭＳ Ｐゴシック" w:cs="ＭＳ Ｐゴシック" w:hint="eastAsia"/>
                      <w:kern w:val="0"/>
                      <w:sz w:val="24"/>
                      <w:szCs w:val="24"/>
                    </w:rPr>
                    <w:t>診療を受ける場合、被保険者証や組合員証に添えて、この証を必ず窓口に提出して下さい。</w:t>
                  </w:r>
                </w:p>
              </w:tc>
            </w:tr>
            <w:tr w:rsidR="00523A1E" w:rsidRPr="004B6F89" w14:paraId="22F874BE" w14:textId="77777777" w:rsidTr="008938A2">
              <w:trPr>
                <w:trHeight w:val="1184"/>
              </w:trPr>
              <w:tc>
                <w:tcPr>
                  <w:tcW w:w="320" w:type="dxa"/>
                  <w:tcBorders>
                    <w:top w:val="nil"/>
                    <w:left w:val="single" w:sz="8" w:space="0" w:color="auto"/>
                    <w:bottom w:val="nil"/>
                    <w:right w:val="nil"/>
                  </w:tcBorders>
                  <w:shd w:val="clear" w:color="auto" w:fill="auto"/>
                  <w:hideMark/>
                </w:tcPr>
                <w:p w14:paraId="0CAA67F5"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0062E66B"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4</w:t>
                  </w:r>
                </w:p>
              </w:tc>
              <w:tc>
                <w:tcPr>
                  <w:tcW w:w="9352" w:type="dxa"/>
                  <w:gridSpan w:val="7"/>
                  <w:tcBorders>
                    <w:top w:val="nil"/>
                    <w:left w:val="nil"/>
                    <w:bottom w:val="nil"/>
                    <w:right w:val="single" w:sz="8" w:space="0" w:color="000000"/>
                  </w:tcBorders>
                  <w:shd w:val="clear" w:color="auto" w:fill="auto"/>
                  <w:hideMark/>
                </w:tcPr>
                <w:p w14:paraId="6D2E4420"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受診している医療機関等に変更・追加があるときは、事前に住所地を管轄する保健所に申請して下さい。なお、緊急その他やむを得ない場合には、表記</w:t>
                  </w:r>
                  <w:r>
                    <w:rPr>
                      <w:rFonts w:ascii="HG丸ｺﾞｼｯｸM-PRO" w:eastAsia="HG丸ｺﾞｼｯｸM-PRO" w:hAnsi="ＭＳ Ｐゴシック" w:cs="ＭＳ Ｐゴシック" w:hint="eastAsia"/>
                      <w:kern w:val="0"/>
                      <w:sz w:val="24"/>
                      <w:szCs w:val="24"/>
                    </w:rPr>
                    <w:t>に記載</w:t>
                  </w:r>
                  <w:r w:rsidRPr="004B6F89">
                    <w:rPr>
                      <w:rFonts w:ascii="HG丸ｺﾞｼｯｸM-PRO" w:eastAsia="HG丸ｺﾞｼｯｸM-PRO" w:hAnsi="ＭＳ Ｐゴシック" w:cs="ＭＳ Ｐゴシック" w:hint="eastAsia"/>
                      <w:kern w:val="0"/>
                      <w:sz w:val="24"/>
                      <w:szCs w:val="24"/>
                    </w:rPr>
                    <w:t>以外の指定医療機関での診療等も小児慢性特定疾病医療費の支給対象とします。</w:t>
                  </w:r>
                </w:p>
              </w:tc>
            </w:tr>
            <w:tr w:rsidR="00523A1E" w:rsidRPr="004B6F89" w14:paraId="14AEEB4D" w14:textId="77777777" w:rsidTr="008938A2">
              <w:trPr>
                <w:trHeight w:val="900"/>
              </w:trPr>
              <w:tc>
                <w:tcPr>
                  <w:tcW w:w="320" w:type="dxa"/>
                  <w:tcBorders>
                    <w:top w:val="nil"/>
                    <w:left w:val="single" w:sz="8" w:space="0" w:color="auto"/>
                    <w:bottom w:val="nil"/>
                    <w:right w:val="nil"/>
                  </w:tcBorders>
                  <w:shd w:val="clear" w:color="auto" w:fill="auto"/>
                  <w:hideMark/>
                </w:tcPr>
                <w:p w14:paraId="30A35B4A"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05F1FD8E"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5</w:t>
                  </w:r>
                </w:p>
              </w:tc>
              <w:tc>
                <w:tcPr>
                  <w:tcW w:w="9352" w:type="dxa"/>
                  <w:gridSpan w:val="7"/>
                  <w:tcBorders>
                    <w:top w:val="nil"/>
                    <w:left w:val="nil"/>
                    <w:bottom w:val="nil"/>
                    <w:right w:val="single" w:sz="8" w:space="0" w:color="000000"/>
                  </w:tcBorders>
                  <w:shd w:val="clear" w:color="auto" w:fill="auto"/>
                  <w:hideMark/>
                </w:tcPr>
                <w:p w14:paraId="2F98D1A1"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氏名、居住地、加入している医療保険に変更があったときは、速やかに住所地を管轄する保健所に届け出て下さい。（氏名、住所変更の場合は、世帯全員の住民票添付）</w:t>
                  </w:r>
                </w:p>
              </w:tc>
            </w:tr>
            <w:tr w:rsidR="00523A1E" w:rsidRPr="004B6F89" w14:paraId="35FE8CD5" w14:textId="77777777" w:rsidTr="008938A2">
              <w:trPr>
                <w:trHeight w:val="900"/>
              </w:trPr>
              <w:tc>
                <w:tcPr>
                  <w:tcW w:w="320" w:type="dxa"/>
                  <w:tcBorders>
                    <w:top w:val="nil"/>
                    <w:left w:val="single" w:sz="8" w:space="0" w:color="auto"/>
                    <w:bottom w:val="nil"/>
                    <w:right w:val="nil"/>
                  </w:tcBorders>
                  <w:shd w:val="clear" w:color="auto" w:fill="auto"/>
                  <w:hideMark/>
                </w:tcPr>
                <w:p w14:paraId="1585AC56"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44311E08"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6</w:t>
                  </w:r>
                </w:p>
              </w:tc>
              <w:tc>
                <w:tcPr>
                  <w:tcW w:w="9352" w:type="dxa"/>
                  <w:gridSpan w:val="7"/>
                  <w:tcBorders>
                    <w:top w:val="nil"/>
                    <w:left w:val="nil"/>
                    <w:bottom w:val="nil"/>
                    <w:right w:val="single" w:sz="8" w:space="0" w:color="000000"/>
                  </w:tcBorders>
                  <w:shd w:val="clear" w:color="auto" w:fill="auto"/>
                  <w:hideMark/>
                </w:tcPr>
                <w:p w14:paraId="2B59FAFD"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治癒、死亡等で受給者の資格がなくなったときは、この証を速やかに住所地を管轄する保健所へ返還して下さい。</w:t>
                  </w:r>
                </w:p>
              </w:tc>
            </w:tr>
            <w:tr w:rsidR="00523A1E" w:rsidRPr="004B6F89" w14:paraId="26A8BF01" w14:textId="77777777" w:rsidTr="008938A2">
              <w:trPr>
                <w:trHeight w:val="900"/>
              </w:trPr>
              <w:tc>
                <w:tcPr>
                  <w:tcW w:w="320" w:type="dxa"/>
                  <w:tcBorders>
                    <w:top w:val="nil"/>
                    <w:left w:val="single" w:sz="8" w:space="0" w:color="auto"/>
                    <w:bottom w:val="nil"/>
                    <w:right w:val="nil"/>
                  </w:tcBorders>
                  <w:shd w:val="clear" w:color="auto" w:fill="auto"/>
                  <w:hideMark/>
                </w:tcPr>
                <w:p w14:paraId="016DA7D1"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66CBA7A2"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7</w:t>
                  </w:r>
                </w:p>
              </w:tc>
              <w:tc>
                <w:tcPr>
                  <w:tcW w:w="9352" w:type="dxa"/>
                  <w:gridSpan w:val="7"/>
                  <w:tcBorders>
                    <w:top w:val="nil"/>
                    <w:left w:val="nil"/>
                    <w:bottom w:val="nil"/>
                    <w:right w:val="single" w:sz="8" w:space="0" w:color="000000"/>
                  </w:tcBorders>
                  <w:shd w:val="clear" w:color="auto" w:fill="auto"/>
                  <w:hideMark/>
                </w:tcPr>
                <w:p w14:paraId="2DEAE039"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この証を破損したり、汚したり</w:t>
                  </w:r>
                  <w:r>
                    <w:rPr>
                      <w:rFonts w:ascii="HG丸ｺﾞｼｯｸM-PRO" w:eastAsia="HG丸ｺﾞｼｯｸM-PRO" w:hAnsi="ＭＳ Ｐゴシック" w:cs="ＭＳ Ｐゴシック" w:hint="eastAsia"/>
                      <w:kern w:val="0"/>
                      <w:sz w:val="24"/>
                      <w:szCs w:val="24"/>
                    </w:rPr>
                    <w:t>また</w:t>
                  </w:r>
                  <w:r w:rsidRPr="004B6F89">
                    <w:rPr>
                      <w:rFonts w:ascii="HG丸ｺﾞｼｯｸM-PRO" w:eastAsia="HG丸ｺﾞｼｯｸM-PRO" w:hAnsi="ＭＳ Ｐゴシック" w:cs="ＭＳ Ｐゴシック" w:hint="eastAsia"/>
                      <w:kern w:val="0"/>
                      <w:sz w:val="24"/>
                      <w:szCs w:val="24"/>
                    </w:rPr>
                    <w:t>は紛失した場合は、住所地を管轄する保健所へ再交付を申請してください。</w:t>
                  </w:r>
                </w:p>
              </w:tc>
            </w:tr>
            <w:tr w:rsidR="00523A1E" w:rsidRPr="004B6F89" w14:paraId="2432D7B1" w14:textId="77777777" w:rsidTr="008938A2">
              <w:trPr>
                <w:trHeight w:val="900"/>
              </w:trPr>
              <w:tc>
                <w:tcPr>
                  <w:tcW w:w="320" w:type="dxa"/>
                  <w:tcBorders>
                    <w:top w:val="nil"/>
                    <w:left w:val="single" w:sz="8" w:space="0" w:color="auto"/>
                    <w:bottom w:val="nil"/>
                    <w:right w:val="nil"/>
                  </w:tcBorders>
                  <w:shd w:val="clear" w:color="auto" w:fill="auto"/>
                  <w:hideMark/>
                </w:tcPr>
                <w:p w14:paraId="32B44A1A"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nil"/>
                    <w:right w:val="nil"/>
                  </w:tcBorders>
                  <w:shd w:val="clear" w:color="auto" w:fill="auto"/>
                  <w:hideMark/>
                </w:tcPr>
                <w:p w14:paraId="498B9EE3"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8</w:t>
                  </w:r>
                </w:p>
              </w:tc>
              <w:tc>
                <w:tcPr>
                  <w:tcW w:w="9352" w:type="dxa"/>
                  <w:gridSpan w:val="7"/>
                  <w:tcBorders>
                    <w:top w:val="nil"/>
                    <w:left w:val="nil"/>
                    <w:bottom w:val="nil"/>
                    <w:right w:val="single" w:sz="8" w:space="0" w:color="000000"/>
                  </w:tcBorders>
                  <w:shd w:val="clear" w:color="auto" w:fill="auto"/>
                  <w:hideMark/>
                </w:tcPr>
                <w:p w14:paraId="0C5B4355"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この証の有効期間満了後も引き続き医療を受けようとするときは、必ず有効期間内に更新の手続を行って下さい。</w:t>
                  </w:r>
                </w:p>
              </w:tc>
            </w:tr>
            <w:tr w:rsidR="00523A1E" w:rsidRPr="004B6F89" w14:paraId="61D6136E" w14:textId="77777777" w:rsidTr="008938A2">
              <w:trPr>
                <w:trHeight w:val="900"/>
              </w:trPr>
              <w:tc>
                <w:tcPr>
                  <w:tcW w:w="320" w:type="dxa"/>
                  <w:tcBorders>
                    <w:top w:val="nil"/>
                    <w:left w:val="single" w:sz="8" w:space="0" w:color="auto"/>
                    <w:bottom w:val="single" w:sz="8" w:space="0" w:color="auto"/>
                    <w:right w:val="nil"/>
                  </w:tcBorders>
                  <w:shd w:val="clear" w:color="auto" w:fill="auto"/>
                  <w:hideMark/>
                </w:tcPr>
                <w:p w14:paraId="4D896389"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 xml:space="preserve">　</w:t>
                  </w:r>
                </w:p>
              </w:tc>
              <w:tc>
                <w:tcPr>
                  <w:tcW w:w="440" w:type="dxa"/>
                  <w:tcBorders>
                    <w:top w:val="nil"/>
                    <w:left w:val="nil"/>
                    <w:bottom w:val="single" w:sz="8" w:space="0" w:color="auto"/>
                    <w:right w:val="nil"/>
                  </w:tcBorders>
                  <w:shd w:val="clear" w:color="auto" w:fill="auto"/>
                  <w:hideMark/>
                </w:tcPr>
                <w:p w14:paraId="2ABC6E7D" w14:textId="77777777" w:rsidR="00523A1E" w:rsidRPr="004B6F89" w:rsidRDefault="00523A1E" w:rsidP="00523A1E">
                  <w:pPr>
                    <w:widowControl/>
                    <w:jc w:val="center"/>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9</w:t>
                  </w:r>
                </w:p>
              </w:tc>
              <w:tc>
                <w:tcPr>
                  <w:tcW w:w="9352" w:type="dxa"/>
                  <w:gridSpan w:val="7"/>
                  <w:tcBorders>
                    <w:top w:val="nil"/>
                    <w:left w:val="nil"/>
                    <w:bottom w:val="single" w:sz="8" w:space="0" w:color="auto"/>
                    <w:right w:val="single" w:sz="8" w:space="0" w:color="000000"/>
                  </w:tcBorders>
                  <w:shd w:val="clear" w:color="auto" w:fill="auto"/>
                  <w:hideMark/>
                </w:tcPr>
                <w:p w14:paraId="19E78495"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その他小児慢性特定疾病の医療の受給に関しての問い合わせは、住所地を管轄する保健所へ連絡して下さい。</w:t>
                  </w:r>
                </w:p>
              </w:tc>
            </w:tr>
            <w:tr w:rsidR="00523A1E" w:rsidRPr="004B6F89" w14:paraId="5CB511CD" w14:textId="77777777" w:rsidTr="008938A2">
              <w:trPr>
                <w:trHeight w:val="2516"/>
              </w:trPr>
              <w:tc>
                <w:tcPr>
                  <w:tcW w:w="10112" w:type="dxa"/>
                  <w:gridSpan w:val="9"/>
                  <w:tcBorders>
                    <w:top w:val="nil"/>
                    <w:left w:val="nil"/>
                    <w:bottom w:val="nil"/>
                    <w:right w:val="nil"/>
                  </w:tcBorders>
                  <w:shd w:val="clear" w:color="auto" w:fill="auto"/>
                  <w:vAlign w:val="center"/>
                  <w:hideMark/>
                </w:tcPr>
                <w:p w14:paraId="6CB451DA"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〇指定医療機関に対するお願い</w:t>
                  </w:r>
                  <w:r w:rsidRPr="004B6F89">
                    <w:rPr>
                      <w:rFonts w:ascii="HG丸ｺﾞｼｯｸM-PRO" w:eastAsia="HG丸ｺﾞｼｯｸM-PRO" w:hAnsi="ＭＳ Ｐゴシック" w:cs="ＭＳ Ｐゴシック" w:hint="eastAsia"/>
                      <w:kern w:val="0"/>
                      <w:sz w:val="24"/>
                      <w:szCs w:val="24"/>
                    </w:rPr>
                    <w:br/>
                    <w:t xml:space="preserve">　　小児慢性特定疾病の対象療養に係る高額療養費の自己負担上限額については、入院療養に限り多数回該当が適用となる場合があります。指定医療機関におかれましては、当該制度における入院療養について、個人単位、医療機関単位で多数回該当の適用の有無について確認した上で診療報酬の請求をお願いします。　</w:t>
                  </w:r>
                </w:p>
              </w:tc>
            </w:tr>
            <w:tr w:rsidR="00523A1E" w:rsidRPr="004B6F89" w14:paraId="50E33DA4" w14:textId="77777777" w:rsidTr="008938A2">
              <w:trPr>
                <w:trHeight w:val="360"/>
              </w:trPr>
              <w:tc>
                <w:tcPr>
                  <w:tcW w:w="10112" w:type="dxa"/>
                  <w:gridSpan w:val="9"/>
                  <w:vMerge w:val="restart"/>
                  <w:tcBorders>
                    <w:top w:val="nil"/>
                    <w:left w:val="nil"/>
                    <w:bottom w:val="nil"/>
                    <w:right w:val="nil"/>
                  </w:tcBorders>
                  <w:shd w:val="clear" w:color="auto" w:fill="auto"/>
                  <w:hideMark/>
                </w:tcPr>
                <w:p w14:paraId="2978DE2F" w14:textId="77777777" w:rsidR="00523A1E"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自己負担上限額管理表について</w:t>
                  </w:r>
                  <w:r w:rsidRPr="004B6F89">
                    <w:rPr>
                      <w:rFonts w:ascii="HG丸ｺﾞｼｯｸM-PRO" w:eastAsia="HG丸ｺﾞｼｯｸM-PRO" w:hAnsi="ＭＳ Ｐゴシック" w:cs="ＭＳ Ｐゴシック" w:hint="eastAsia"/>
                      <w:kern w:val="0"/>
                      <w:sz w:val="24"/>
                      <w:szCs w:val="24"/>
                    </w:rPr>
                    <w:br/>
                    <w:t xml:space="preserve">　同一月に、同一の医療機関または複数の医療機関</w:t>
                  </w:r>
                  <w:r>
                    <w:rPr>
                      <w:rFonts w:ascii="HG丸ｺﾞｼｯｸM-PRO" w:eastAsia="HG丸ｺﾞｼｯｸM-PRO" w:hAnsi="ＭＳ Ｐゴシック" w:cs="ＭＳ Ｐゴシック" w:hint="eastAsia"/>
                      <w:kern w:val="0"/>
                      <w:sz w:val="24"/>
                      <w:szCs w:val="24"/>
                    </w:rPr>
                    <w:t>等</w:t>
                  </w:r>
                  <w:r w:rsidRPr="004B6F89">
                    <w:rPr>
                      <w:rFonts w:ascii="HG丸ｺﾞｼｯｸM-PRO" w:eastAsia="HG丸ｺﾞｼｯｸM-PRO" w:hAnsi="ＭＳ Ｐゴシック" w:cs="ＭＳ Ｐゴシック" w:hint="eastAsia"/>
                      <w:kern w:val="0"/>
                      <w:sz w:val="24"/>
                      <w:szCs w:val="24"/>
                    </w:rPr>
                    <w:t>で支払う当該患者の自己負担上限額には、以下のものを含みます。</w:t>
                  </w:r>
                  <w:r w:rsidRPr="004B6F89">
                    <w:rPr>
                      <w:rFonts w:ascii="HG丸ｺﾞｼｯｸM-PRO" w:eastAsia="HG丸ｺﾞｼｯｸM-PRO" w:hAnsi="ＭＳ Ｐゴシック" w:cs="ＭＳ Ｐゴシック" w:hint="eastAsia"/>
                      <w:kern w:val="0"/>
                      <w:sz w:val="24"/>
                      <w:szCs w:val="24"/>
                    </w:rPr>
                    <w:br/>
                    <w:t>（１）病院・診療所での医療（入院・外来）</w:t>
                  </w:r>
                </w:p>
                <w:p w14:paraId="1CF07C74"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t>（２）院外処方による薬局での保険調剤</w:t>
                  </w:r>
                  <w:r w:rsidRPr="004B6F89">
                    <w:rPr>
                      <w:rFonts w:ascii="HG丸ｺﾞｼｯｸM-PRO" w:eastAsia="HG丸ｺﾞｼｯｸM-PRO" w:hAnsi="ＭＳ Ｐゴシック" w:cs="ＭＳ Ｐゴシック" w:hint="eastAsia"/>
                      <w:kern w:val="0"/>
                      <w:sz w:val="24"/>
                      <w:szCs w:val="24"/>
                    </w:rPr>
                    <w:br/>
                    <w:t>（３）訪問看護</w:t>
                  </w:r>
                </w:p>
              </w:tc>
            </w:tr>
            <w:tr w:rsidR="00523A1E" w:rsidRPr="004B6F89" w14:paraId="4DBC4B09" w14:textId="77777777" w:rsidTr="008938A2">
              <w:trPr>
                <w:trHeight w:val="799"/>
              </w:trPr>
              <w:tc>
                <w:tcPr>
                  <w:tcW w:w="10112" w:type="dxa"/>
                  <w:gridSpan w:val="9"/>
                  <w:vMerge/>
                  <w:tcBorders>
                    <w:top w:val="nil"/>
                    <w:left w:val="nil"/>
                    <w:bottom w:val="nil"/>
                    <w:right w:val="nil"/>
                  </w:tcBorders>
                  <w:vAlign w:val="center"/>
                  <w:hideMark/>
                </w:tcPr>
                <w:p w14:paraId="38C08BB4"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p>
              </w:tc>
            </w:tr>
            <w:tr w:rsidR="00523A1E" w:rsidRPr="004B6F89" w14:paraId="0E03F6B3" w14:textId="77777777" w:rsidTr="008938A2">
              <w:trPr>
                <w:trHeight w:val="1425"/>
              </w:trPr>
              <w:tc>
                <w:tcPr>
                  <w:tcW w:w="10112" w:type="dxa"/>
                  <w:gridSpan w:val="9"/>
                  <w:vMerge/>
                  <w:tcBorders>
                    <w:top w:val="nil"/>
                    <w:left w:val="nil"/>
                    <w:bottom w:val="nil"/>
                    <w:right w:val="nil"/>
                  </w:tcBorders>
                  <w:vAlign w:val="center"/>
                  <w:hideMark/>
                </w:tcPr>
                <w:p w14:paraId="4B977F85" w14:textId="77777777" w:rsidR="00523A1E" w:rsidRPr="004B6F89" w:rsidRDefault="00523A1E" w:rsidP="00523A1E">
                  <w:pPr>
                    <w:widowControl/>
                    <w:jc w:val="left"/>
                    <w:rPr>
                      <w:rFonts w:ascii="HG丸ｺﾞｼｯｸM-PRO" w:eastAsia="HG丸ｺﾞｼｯｸM-PRO" w:hAnsi="ＭＳ Ｐゴシック" w:cs="ＭＳ Ｐゴシック"/>
                      <w:kern w:val="0"/>
                      <w:sz w:val="24"/>
                      <w:szCs w:val="24"/>
                    </w:rPr>
                  </w:pPr>
                </w:p>
              </w:tc>
            </w:tr>
          </w:tbl>
          <w:p w14:paraId="491BDB49" w14:textId="77777777" w:rsidR="00523A1E" w:rsidRPr="004B6F89" w:rsidRDefault="00523A1E" w:rsidP="00523A1E">
            <w:pPr>
              <w:rPr>
                <w:sz w:val="24"/>
                <w:szCs w:val="24"/>
              </w:rPr>
            </w:pPr>
          </w:p>
          <w:p w14:paraId="282C27CA" w14:textId="77777777" w:rsidR="00CF0C6C" w:rsidRPr="004B6F89" w:rsidRDefault="00CF0C6C" w:rsidP="004B6F89">
            <w:pPr>
              <w:widowControl/>
              <w:jc w:val="left"/>
              <w:rPr>
                <w:rFonts w:ascii="HG丸ｺﾞｼｯｸM-PRO" w:eastAsia="HG丸ｺﾞｼｯｸM-PRO" w:hAnsi="ＭＳ Ｐゴシック" w:cs="ＭＳ Ｐゴシック"/>
                <w:kern w:val="0"/>
                <w:sz w:val="24"/>
                <w:szCs w:val="24"/>
              </w:rPr>
            </w:pPr>
            <w:r w:rsidRPr="004B6F89">
              <w:rPr>
                <w:rFonts w:ascii="HG丸ｺﾞｼｯｸM-PRO" w:eastAsia="HG丸ｺﾞｼｯｸM-PRO" w:hAnsi="ＭＳ Ｐゴシック" w:cs="ＭＳ Ｐゴシック" w:hint="eastAsia"/>
                <w:kern w:val="0"/>
                <w:sz w:val="24"/>
                <w:szCs w:val="24"/>
              </w:rPr>
              <w:lastRenderedPageBreak/>
              <w:t>様式第</w:t>
            </w:r>
            <w:r w:rsidR="004B6F89" w:rsidRPr="004B6F89">
              <w:rPr>
                <w:rFonts w:ascii="HG丸ｺﾞｼｯｸM-PRO" w:eastAsia="HG丸ｺﾞｼｯｸM-PRO" w:hAnsi="ＭＳ Ｐゴシック" w:cs="ＭＳ Ｐゴシック" w:hint="eastAsia"/>
                <w:kern w:val="0"/>
                <w:sz w:val="24"/>
                <w:szCs w:val="24"/>
              </w:rPr>
              <w:t>４</w:t>
            </w:r>
            <w:r w:rsidRPr="004B6F89">
              <w:rPr>
                <w:rFonts w:ascii="HG丸ｺﾞｼｯｸM-PRO" w:eastAsia="HG丸ｺﾞｼｯｸM-PRO" w:hAnsi="ＭＳ Ｐゴシック" w:cs="ＭＳ Ｐゴシック" w:hint="eastAsia"/>
                <w:kern w:val="0"/>
                <w:sz w:val="24"/>
                <w:szCs w:val="24"/>
              </w:rPr>
              <w:t>号</w:t>
            </w:r>
            <w:bookmarkEnd w:id="0"/>
          </w:p>
        </w:tc>
      </w:tr>
      <w:tr w:rsidR="00CF0C6C" w:rsidRPr="004B6F89" w14:paraId="282C27CD" w14:textId="77777777" w:rsidTr="0077385B">
        <w:trPr>
          <w:trHeight w:val="900"/>
        </w:trPr>
        <w:tc>
          <w:tcPr>
            <w:tcW w:w="5000" w:type="pct"/>
            <w:gridSpan w:val="1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82C27CC" w14:textId="77777777" w:rsidR="00CF0C6C" w:rsidRPr="004B6F89" w:rsidRDefault="00E05C42" w:rsidP="00CF0C6C">
            <w:pPr>
              <w:widowControl/>
              <w:jc w:val="center"/>
              <w:rPr>
                <w:rFonts w:ascii="HG丸ｺﾞｼｯｸM-PRO" w:eastAsia="HG丸ｺﾞｼｯｸM-PRO" w:hAnsi="ＭＳ Ｐゴシック" w:cs="ＭＳ Ｐゴシック"/>
                <w:kern w:val="0"/>
                <w:sz w:val="32"/>
                <w:szCs w:val="32"/>
              </w:rPr>
            </w:pPr>
            <w:r w:rsidRPr="004B6F89">
              <w:rPr>
                <w:rFonts w:ascii="HG丸ｺﾞｼｯｸM-PRO" w:eastAsia="HG丸ｺﾞｼｯｸM-PRO" w:hAnsi="ＭＳ Ｐゴシック" w:cs="ＭＳ Ｐゴシック" w:hint="eastAsia"/>
                <w:kern w:val="0"/>
                <w:sz w:val="32"/>
                <w:szCs w:val="32"/>
              </w:rPr>
              <w:lastRenderedPageBreak/>
              <w:t>小　児　慢　性　特　定　疾　病</w:t>
            </w:r>
            <w:r w:rsidR="00CF0C6C" w:rsidRPr="004B6F89">
              <w:rPr>
                <w:rFonts w:ascii="HG丸ｺﾞｼｯｸM-PRO" w:eastAsia="HG丸ｺﾞｼｯｸM-PRO" w:hAnsi="ＭＳ Ｐゴシック" w:cs="ＭＳ Ｐゴシック" w:hint="eastAsia"/>
                <w:kern w:val="0"/>
                <w:sz w:val="32"/>
                <w:szCs w:val="32"/>
              </w:rPr>
              <w:t xml:space="preserve">　</w:t>
            </w:r>
            <w:r w:rsidRPr="004B6F89">
              <w:rPr>
                <w:rFonts w:ascii="HG丸ｺﾞｼｯｸM-PRO" w:eastAsia="HG丸ｺﾞｼｯｸM-PRO" w:hAnsi="ＭＳ Ｐゴシック" w:cs="ＭＳ Ｐゴシック" w:hint="eastAsia"/>
                <w:kern w:val="0"/>
                <w:sz w:val="32"/>
                <w:szCs w:val="32"/>
              </w:rPr>
              <w:t xml:space="preserve">医　療　</w:t>
            </w:r>
            <w:r w:rsidR="00CF0C6C" w:rsidRPr="004B6F89">
              <w:rPr>
                <w:rFonts w:ascii="HG丸ｺﾞｼｯｸM-PRO" w:eastAsia="HG丸ｺﾞｼｯｸM-PRO" w:hAnsi="ＭＳ Ｐゴシック" w:cs="ＭＳ Ｐゴシック" w:hint="eastAsia"/>
                <w:kern w:val="0"/>
                <w:sz w:val="32"/>
                <w:szCs w:val="32"/>
              </w:rPr>
              <w:t>受　給　者　証</w:t>
            </w:r>
          </w:p>
        </w:tc>
      </w:tr>
      <w:tr w:rsidR="00E12CD8" w:rsidRPr="004B6F89" w14:paraId="282C27D1" w14:textId="77777777" w:rsidTr="0077385B">
        <w:trPr>
          <w:trHeight w:val="315"/>
        </w:trPr>
        <w:tc>
          <w:tcPr>
            <w:tcW w:w="1586" w:type="pct"/>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82C27CE" w14:textId="77777777" w:rsidR="00E12CD8" w:rsidRPr="004B6F89" w:rsidRDefault="00E12CD8" w:rsidP="00E12CD8">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公費負担者番号</w:t>
            </w:r>
          </w:p>
        </w:tc>
        <w:tc>
          <w:tcPr>
            <w:tcW w:w="1938" w:type="pct"/>
            <w:gridSpan w:val="5"/>
            <w:tcBorders>
              <w:top w:val="nil"/>
              <w:left w:val="single" w:sz="4" w:space="0" w:color="auto"/>
              <w:bottom w:val="single" w:sz="4" w:space="0" w:color="auto"/>
              <w:right w:val="single" w:sz="4" w:space="0" w:color="auto"/>
            </w:tcBorders>
            <w:shd w:val="clear" w:color="000000" w:fill="FFFFFF"/>
            <w:vAlign w:val="center"/>
          </w:tcPr>
          <w:p w14:paraId="282C27CF" w14:textId="77777777" w:rsidR="00E12CD8" w:rsidRPr="004B6F89" w:rsidRDefault="00E12CD8" w:rsidP="00E12CD8">
            <w:pPr>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受給者番号</w:t>
            </w:r>
          </w:p>
        </w:tc>
        <w:tc>
          <w:tcPr>
            <w:tcW w:w="1476" w:type="pct"/>
            <w:gridSpan w:val="5"/>
            <w:tcBorders>
              <w:top w:val="nil"/>
              <w:left w:val="single" w:sz="4" w:space="0" w:color="auto"/>
              <w:bottom w:val="single" w:sz="4" w:space="0" w:color="auto"/>
              <w:right w:val="single" w:sz="8" w:space="0" w:color="000000"/>
            </w:tcBorders>
            <w:shd w:val="clear" w:color="000000" w:fill="FFFFFF"/>
            <w:vAlign w:val="center"/>
          </w:tcPr>
          <w:p w14:paraId="282C27D0" w14:textId="77777777" w:rsidR="00E12CD8" w:rsidRPr="004B6F89" w:rsidRDefault="00E12CD8" w:rsidP="00E12CD8">
            <w:pPr>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経由保健所名</w:t>
            </w:r>
          </w:p>
        </w:tc>
      </w:tr>
      <w:tr w:rsidR="00E12CD8" w:rsidRPr="004B6F89" w14:paraId="282C27D5" w14:textId="77777777" w:rsidTr="0077385B">
        <w:trPr>
          <w:trHeight w:val="561"/>
        </w:trPr>
        <w:tc>
          <w:tcPr>
            <w:tcW w:w="1586" w:type="pct"/>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82C27D2" w14:textId="77777777" w:rsidR="00E12CD8" w:rsidRPr="004B6F89" w:rsidRDefault="00E12CD8" w:rsidP="00F434A8">
            <w:pPr>
              <w:widowControl/>
              <w:jc w:val="center"/>
              <w:rPr>
                <w:rFonts w:ascii="HG丸ｺﾞｼｯｸM-PRO" w:eastAsia="HG丸ｺﾞｼｯｸM-PRO" w:hAnsi="ＭＳ Ｐゴシック" w:cs="ＭＳ Ｐゴシック"/>
                <w:kern w:val="0"/>
                <w:szCs w:val="21"/>
              </w:rPr>
            </w:pPr>
          </w:p>
        </w:tc>
        <w:tc>
          <w:tcPr>
            <w:tcW w:w="1938" w:type="pct"/>
            <w:gridSpan w:val="5"/>
            <w:tcBorders>
              <w:top w:val="single" w:sz="4" w:space="0" w:color="auto"/>
              <w:left w:val="nil"/>
              <w:bottom w:val="single" w:sz="4" w:space="0" w:color="auto"/>
              <w:right w:val="single" w:sz="4" w:space="0" w:color="auto"/>
            </w:tcBorders>
            <w:shd w:val="clear" w:color="000000" w:fill="FFFFFF"/>
            <w:vAlign w:val="center"/>
          </w:tcPr>
          <w:p w14:paraId="282C27D3" w14:textId="77777777" w:rsidR="00E12CD8" w:rsidRPr="004B6F89" w:rsidRDefault="00E12CD8" w:rsidP="00F434A8">
            <w:pPr>
              <w:jc w:val="center"/>
              <w:rPr>
                <w:rFonts w:ascii="HG丸ｺﾞｼｯｸM-PRO" w:eastAsia="HG丸ｺﾞｼｯｸM-PRO" w:hAnsi="ＭＳ Ｐゴシック" w:cs="ＭＳ Ｐゴシック"/>
                <w:kern w:val="0"/>
                <w:szCs w:val="21"/>
              </w:rPr>
            </w:pPr>
          </w:p>
        </w:tc>
        <w:tc>
          <w:tcPr>
            <w:tcW w:w="1476" w:type="pct"/>
            <w:gridSpan w:val="5"/>
            <w:tcBorders>
              <w:top w:val="single" w:sz="4" w:space="0" w:color="auto"/>
              <w:left w:val="single" w:sz="4" w:space="0" w:color="auto"/>
              <w:bottom w:val="nil"/>
              <w:right w:val="single" w:sz="8" w:space="0" w:color="000000"/>
            </w:tcBorders>
            <w:shd w:val="clear" w:color="000000" w:fill="FFFFFF"/>
            <w:vAlign w:val="center"/>
          </w:tcPr>
          <w:p w14:paraId="282C27D4" w14:textId="77777777" w:rsidR="00E12CD8" w:rsidRPr="004B6F89" w:rsidRDefault="00E12CD8" w:rsidP="00F434A8">
            <w:pPr>
              <w:jc w:val="center"/>
              <w:rPr>
                <w:rFonts w:ascii="HG丸ｺﾞｼｯｸM-PRO" w:eastAsia="HG丸ｺﾞｼｯｸM-PRO" w:hAnsi="ＭＳ Ｐゴシック" w:cs="ＭＳ Ｐゴシック"/>
                <w:kern w:val="0"/>
                <w:szCs w:val="21"/>
              </w:rPr>
            </w:pPr>
          </w:p>
        </w:tc>
      </w:tr>
      <w:tr w:rsidR="00343D83" w:rsidRPr="004B6F89" w14:paraId="282C27DB" w14:textId="77777777" w:rsidTr="0077385B">
        <w:trPr>
          <w:trHeight w:val="214"/>
        </w:trPr>
        <w:tc>
          <w:tcPr>
            <w:tcW w:w="278" w:type="pct"/>
            <w:vMerge w:val="restart"/>
            <w:tcBorders>
              <w:top w:val="single" w:sz="4" w:space="0" w:color="auto"/>
              <w:left w:val="single" w:sz="8" w:space="0" w:color="auto"/>
              <w:bottom w:val="single" w:sz="4" w:space="0" w:color="000000"/>
              <w:right w:val="single" w:sz="4" w:space="0" w:color="auto"/>
            </w:tcBorders>
            <w:shd w:val="clear" w:color="000000" w:fill="FFFFFF"/>
            <w:noWrap/>
            <w:textDirection w:val="tbRlV"/>
            <w:vAlign w:val="center"/>
            <w:hideMark/>
          </w:tcPr>
          <w:p w14:paraId="282C27D6" w14:textId="77777777" w:rsidR="00343D83" w:rsidRPr="004B6F89" w:rsidRDefault="00343D83" w:rsidP="00BB3752">
            <w:pPr>
              <w:widowControl/>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受　　診　　者</w:t>
            </w:r>
          </w:p>
        </w:tc>
        <w:tc>
          <w:tcPr>
            <w:tcW w:w="876" w:type="pct"/>
            <w:gridSpan w:val="3"/>
            <w:tcBorders>
              <w:top w:val="nil"/>
              <w:left w:val="nil"/>
              <w:bottom w:val="nil"/>
              <w:right w:val="single" w:sz="4" w:space="0" w:color="auto"/>
            </w:tcBorders>
            <w:shd w:val="clear" w:color="000000" w:fill="FFFFFF"/>
            <w:noWrap/>
            <w:vAlign w:val="center"/>
            <w:hideMark/>
          </w:tcPr>
          <w:p w14:paraId="282C27D7" w14:textId="77777777" w:rsidR="00343D83" w:rsidRPr="004B6F89" w:rsidRDefault="00343D83"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フ リ ガ ナ</w:t>
            </w:r>
          </w:p>
        </w:tc>
        <w:tc>
          <w:tcPr>
            <w:tcW w:w="2371" w:type="pct"/>
            <w:gridSpan w:val="7"/>
            <w:tcBorders>
              <w:top w:val="single" w:sz="4" w:space="0" w:color="auto"/>
              <w:left w:val="nil"/>
              <w:bottom w:val="single" w:sz="4" w:space="0" w:color="auto"/>
              <w:right w:val="single" w:sz="4" w:space="0" w:color="000000"/>
            </w:tcBorders>
            <w:shd w:val="clear" w:color="000000" w:fill="FFFFFF"/>
            <w:noWrap/>
            <w:vAlign w:val="center"/>
            <w:hideMark/>
          </w:tcPr>
          <w:p w14:paraId="282C27D8" w14:textId="77777777" w:rsidR="00343D83" w:rsidRPr="004B6F89" w:rsidRDefault="00343D83" w:rsidP="00CF0C6C">
            <w:pPr>
              <w:widowControl/>
              <w:jc w:val="center"/>
              <w:rPr>
                <w:rFonts w:ascii="HG丸ｺﾞｼｯｸM-PRO" w:eastAsia="HG丸ｺﾞｼｯｸM-PRO" w:hAnsi="ＭＳ Ｐゴシック" w:cs="ＭＳ Ｐゴシック"/>
                <w:kern w:val="0"/>
                <w:szCs w:val="21"/>
              </w:rPr>
            </w:pPr>
          </w:p>
        </w:tc>
        <w:tc>
          <w:tcPr>
            <w:tcW w:w="1476" w:type="pct"/>
            <w:gridSpan w:val="5"/>
            <w:tcBorders>
              <w:top w:val="single" w:sz="4" w:space="0" w:color="auto"/>
              <w:left w:val="nil"/>
              <w:bottom w:val="single" w:sz="4" w:space="0" w:color="auto"/>
              <w:right w:val="single" w:sz="8" w:space="0" w:color="000000"/>
            </w:tcBorders>
            <w:shd w:val="clear" w:color="000000" w:fill="FFFFFF"/>
            <w:noWrap/>
            <w:vAlign w:val="center"/>
            <w:hideMark/>
          </w:tcPr>
          <w:p w14:paraId="282C27DA" w14:textId="77777777" w:rsidR="00343D83" w:rsidRPr="004B6F89" w:rsidRDefault="00343D83"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生　年　月　日</w:t>
            </w:r>
          </w:p>
        </w:tc>
      </w:tr>
      <w:tr w:rsidR="00343D83" w:rsidRPr="004B6F89" w14:paraId="282C27E1" w14:textId="77777777" w:rsidTr="0077385B">
        <w:trPr>
          <w:trHeight w:val="516"/>
        </w:trPr>
        <w:tc>
          <w:tcPr>
            <w:tcW w:w="278" w:type="pct"/>
            <w:vMerge/>
            <w:tcBorders>
              <w:top w:val="nil"/>
              <w:left w:val="single" w:sz="8" w:space="0" w:color="auto"/>
              <w:bottom w:val="single" w:sz="4" w:space="0" w:color="000000"/>
              <w:right w:val="single" w:sz="4" w:space="0" w:color="auto"/>
            </w:tcBorders>
            <w:vAlign w:val="center"/>
            <w:hideMark/>
          </w:tcPr>
          <w:p w14:paraId="282C27DC" w14:textId="77777777" w:rsidR="00343D83" w:rsidRPr="004B6F89" w:rsidRDefault="00343D83" w:rsidP="00CF0C6C">
            <w:pPr>
              <w:widowControl/>
              <w:jc w:val="left"/>
              <w:rPr>
                <w:rFonts w:ascii="HG丸ｺﾞｼｯｸM-PRO" w:eastAsia="HG丸ｺﾞｼｯｸM-PRO" w:hAnsi="ＭＳ Ｐゴシック" w:cs="ＭＳ Ｐゴシック"/>
                <w:kern w:val="0"/>
                <w:szCs w:val="21"/>
              </w:rPr>
            </w:pPr>
          </w:p>
        </w:tc>
        <w:tc>
          <w:tcPr>
            <w:tcW w:w="876" w:type="pct"/>
            <w:gridSpan w:val="3"/>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82C27DD" w14:textId="77777777" w:rsidR="00343D83" w:rsidRPr="004B6F89" w:rsidRDefault="00343D83"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氏　　　名</w:t>
            </w:r>
          </w:p>
        </w:tc>
        <w:tc>
          <w:tcPr>
            <w:tcW w:w="2371" w:type="pct"/>
            <w:gridSpan w:val="7"/>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82C27DE" w14:textId="77777777" w:rsidR="00343D83" w:rsidRPr="004B6F89" w:rsidRDefault="00343D83" w:rsidP="00CF0C6C">
            <w:pPr>
              <w:widowControl/>
              <w:jc w:val="center"/>
              <w:rPr>
                <w:rFonts w:ascii="HG丸ｺﾞｼｯｸM-PRO" w:eastAsia="HG丸ｺﾞｼｯｸM-PRO" w:hAnsi="ＭＳ Ｐゴシック" w:cs="ＭＳ Ｐゴシック"/>
                <w:kern w:val="0"/>
                <w:szCs w:val="21"/>
              </w:rPr>
            </w:pPr>
          </w:p>
        </w:tc>
        <w:tc>
          <w:tcPr>
            <w:tcW w:w="1476" w:type="pct"/>
            <w:gridSpan w:val="5"/>
            <w:tcBorders>
              <w:top w:val="nil"/>
              <w:left w:val="single" w:sz="4" w:space="0" w:color="auto"/>
              <w:right w:val="single" w:sz="8" w:space="0" w:color="000000"/>
            </w:tcBorders>
            <w:shd w:val="clear" w:color="000000" w:fill="FFFFFF"/>
            <w:vAlign w:val="center"/>
            <w:hideMark/>
          </w:tcPr>
          <w:p w14:paraId="282C27E0" w14:textId="77777777" w:rsidR="00343D83" w:rsidRPr="004B6F89" w:rsidRDefault="00343D83" w:rsidP="00F647BE">
            <w:pPr>
              <w:widowControl/>
              <w:jc w:val="center"/>
              <w:rPr>
                <w:rFonts w:ascii="HG丸ｺﾞｼｯｸM-PRO" w:eastAsia="HG丸ｺﾞｼｯｸM-PRO" w:hAnsi="ＭＳ Ｐゴシック" w:cs="ＭＳ Ｐゴシック"/>
                <w:kern w:val="0"/>
                <w:szCs w:val="21"/>
              </w:rPr>
            </w:pPr>
          </w:p>
        </w:tc>
      </w:tr>
      <w:tr w:rsidR="00D22929" w:rsidRPr="004B6F89" w14:paraId="282C27E5" w14:textId="77777777" w:rsidTr="0077385B">
        <w:trPr>
          <w:trHeight w:val="554"/>
        </w:trPr>
        <w:tc>
          <w:tcPr>
            <w:tcW w:w="278" w:type="pct"/>
            <w:vMerge/>
            <w:tcBorders>
              <w:top w:val="nil"/>
              <w:left w:val="single" w:sz="8" w:space="0" w:color="auto"/>
              <w:bottom w:val="single" w:sz="4" w:space="0" w:color="000000"/>
              <w:right w:val="single" w:sz="4" w:space="0" w:color="auto"/>
            </w:tcBorders>
            <w:vAlign w:val="center"/>
            <w:hideMark/>
          </w:tcPr>
          <w:p w14:paraId="282C27E2" w14:textId="77777777" w:rsidR="00D22929" w:rsidRPr="004B6F89" w:rsidRDefault="00D22929" w:rsidP="00CF0C6C">
            <w:pPr>
              <w:widowControl/>
              <w:jc w:val="left"/>
              <w:rPr>
                <w:rFonts w:ascii="HG丸ｺﾞｼｯｸM-PRO" w:eastAsia="HG丸ｺﾞｼｯｸM-PRO" w:hAnsi="ＭＳ Ｐゴシック" w:cs="ＭＳ Ｐゴシック"/>
                <w:kern w:val="0"/>
                <w:szCs w:val="21"/>
              </w:rPr>
            </w:pPr>
          </w:p>
        </w:tc>
        <w:tc>
          <w:tcPr>
            <w:tcW w:w="876" w:type="pct"/>
            <w:gridSpan w:val="3"/>
            <w:tcBorders>
              <w:top w:val="nil"/>
              <w:left w:val="nil"/>
              <w:bottom w:val="single" w:sz="4" w:space="0" w:color="auto"/>
              <w:right w:val="single" w:sz="4" w:space="0" w:color="auto"/>
            </w:tcBorders>
            <w:shd w:val="clear" w:color="000000" w:fill="FFFFFF"/>
            <w:noWrap/>
            <w:vAlign w:val="center"/>
            <w:hideMark/>
          </w:tcPr>
          <w:p w14:paraId="282C27E3" w14:textId="77777777" w:rsidR="00D22929" w:rsidRPr="004B6F89" w:rsidRDefault="00D22929" w:rsidP="00CF0C6C">
            <w:pPr>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住　　　所</w:t>
            </w:r>
          </w:p>
        </w:tc>
        <w:tc>
          <w:tcPr>
            <w:tcW w:w="3846" w:type="pct"/>
            <w:gridSpan w:val="12"/>
            <w:tcBorders>
              <w:top w:val="single" w:sz="4" w:space="0" w:color="auto"/>
              <w:left w:val="nil"/>
              <w:bottom w:val="single" w:sz="4" w:space="0" w:color="auto"/>
              <w:right w:val="single" w:sz="8" w:space="0" w:color="000000"/>
            </w:tcBorders>
            <w:shd w:val="clear" w:color="000000" w:fill="FFFFFF"/>
            <w:noWrap/>
            <w:vAlign w:val="center"/>
            <w:hideMark/>
          </w:tcPr>
          <w:p w14:paraId="282C27E4" w14:textId="77777777" w:rsidR="00D22929" w:rsidRPr="004B6F89" w:rsidRDefault="00D22929" w:rsidP="00CF0C6C">
            <w:pPr>
              <w:jc w:val="left"/>
              <w:rPr>
                <w:rFonts w:ascii="HG丸ｺﾞｼｯｸM-PRO" w:eastAsia="HG丸ｺﾞｼｯｸM-PRO" w:hAnsi="ＭＳ Ｐゴシック" w:cs="ＭＳ Ｐゴシック"/>
                <w:kern w:val="0"/>
                <w:szCs w:val="21"/>
              </w:rPr>
            </w:pPr>
          </w:p>
        </w:tc>
      </w:tr>
      <w:tr w:rsidR="00F647BE" w:rsidRPr="004B6F89" w14:paraId="282C27E9" w14:textId="77777777" w:rsidTr="0077385B">
        <w:trPr>
          <w:trHeight w:val="549"/>
        </w:trPr>
        <w:tc>
          <w:tcPr>
            <w:tcW w:w="278" w:type="pct"/>
            <w:vMerge/>
            <w:tcBorders>
              <w:top w:val="nil"/>
              <w:left w:val="single" w:sz="8" w:space="0" w:color="auto"/>
              <w:bottom w:val="single" w:sz="4" w:space="0" w:color="000000"/>
              <w:right w:val="single" w:sz="4" w:space="0" w:color="auto"/>
            </w:tcBorders>
            <w:vAlign w:val="center"/>
            <w:hideMark/>
          </w:tcPr>
          <w:p w14:paraId="282C27E6" w14:textId="77777777" w:rsidR="00F647BE" w:rsidRPr="004B6F89" w:rsidRDefault="00F647BE" w:rsidP="00CF0C6C">
            <w:pPr>
              <w:widowControl/>
              <w:jc w:val="left"/>
              <w:rPr>
                <w:rFonts w:ascii="HG丸ｺﾞｼｯｸM-PRO" w:eastAsia="HG丸ｺﾞｼｯｸM-PRO" w:hAnsi="ＭＳ Ｐゴシック" w:cs="ＭＳ Ｐゴシック"/>
                <w:kern w:val="0"/>
                <w:szCs w:val="21"/>
              </w:rPr>
            </w:pPr>
          </w:p>
        </w:tc>
        <w:tc>
          <w:tcPr>
            <w:tcW w:w="876" w:type="pct"/>
            <w:gridSpan w:val="3"/>
            <w:tcBorders>
              <w:top w:val="single" w:sz="4" w:space="0" w:color="auto"/>
              <w:left w:val="nil"/>
              <w:bottom w:val="nil"/>
              <w:right w:val="single" w:sz="4" w:space="0" w:color="auto"/>
            </w:tcBorders>
            <w:shd w:val="clear" w:color="000000" w:fill="FFFFFF"/>
            <w:noWrap/>
            <w:vAlign w:val="center"/>
            <w:hideMark/>
          </w:tcPr>
          <w:p w14:paraId="282C27E7" w14:textId="77777777" w:rsidR="00F647BE" w:rsidRPr="004B6F89" w:rsidRDefault="00F647BE" w:rsidP="0014720B">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保険者</w:t>
            </w:r>
            <w:r w:rsidR="00B50573" w:rsidRPr="004B6F89">
              <w:rPr>
                <w:rFonts w:ascii="HG丸ｺﾞｼｯｸM-PRO" w:eastAsia="HG丸ｺﾞｼｯｸM-PRO" w:hAnsi="ＭＳ Ｐゴシック" w:cs="ＭＳ Ｐゴシック" w:hint="eastAsia"/>
                <w:kern w:val="0"/>
                <w:szCs w:val="21"/>
              </w:rPr>
              <w:t>名</w:t>
            </w:r>
          </w:p>
        </w:tc>
        <w:tc>
          <w:tcPr>
            <w:tcW w:w="3846" w:type="pct"/>
            <w:gridSpan w:val="12"/>
            <w:tcBorders>
              <w:top w:val="single" w:sz="4" w:space="0" w:color="auto"/>
              <w:left w:val="nil"/>
              <w:bottom w:val="single" w:sz="4" w:space="0" w:color="auto"/>
              <w:right w:val="single" w:sz="8" w:space="0" w:color="auto"/>
            </w:tcBorders>
            <w:shd w:val="clear" w:color="000000" w:fill="FFFFFF"/>
            <w:noWrap/>
            <w:vAlign w:val="center"/>
            <w:hideMark/>
          </w:tcPr>
          <w:p w14:paraId="282C27E8" w14:textId="77777777" w:rsidR="00F647BE" w:rsidRPr="004B6F89" w:rsidRDefault="00F647BE" w:rsidP="00CF0C6C">
            <w:pPr>
              <w:widowControl/>
              <w:jc w:val="left"/>
              <w:rPr>
                <w:rFonts w:ascii="HG丸ｺﾞｼｯｸM-PRO" w:eastAsia="HG丸ｺﾞｼｯｸM-PRO" w:hAnsi="ＭＳ Ｐゴシック" w:cs="ＭＳ Ｐゴシック"/>
                <w:kern w:val="0"/>
                <w:szCs w:val="21"/>
              </w:rPr>
            </w:pPr>
          </w:p>
        </w:tc>
      </w:tr>
      <w:tr w:rsidR="00CF0C6C" w:rsidRPr="004B6F89" w14:paraId="282C27F0" w14:textId="77777777" w:rsidTr="0077385B">
        <w:trPr>
          <w:trHeight w:val="556"/>
        </w:trPr>
        <w:tc>
          <w:tcPr>
            <w:tcW w:w="278" w:type="pct"/>
            <w:vMerge/>
            <w:tcBorders>
              <w:top w:val="nil"/>
              <w:left w:val="single" w:sz="8" w:space="0" w:color="auto"/>
              <w:bottom w:val="single" w:sz="4" w:space="0" w:color="000000"/>
              <w:right w:val="single" w:sz="4" w:space="0" w:color="auto"/>
            </w:tcBorders>
            <w:vAlign w:val="center"/>
            <w:hideMark/>
          </w:tcPr>
          <w:p w14:paraId="282C27EA" w14:textId="77777777" w:rsidR="00CF0C6C" w:rsidRPr="004B6F89" w:rsidRDefault="00CF0C6C" w:rsidP="00CF0C6C">
            <w:pPr>
              <w:widowControl/>
              <w:jc w:val="left"/>
              <w:rPr>
                <w:rFonts w:ascii="HG丸ｺﾞｼｯｸM-PRO" w:eastAsia="HG丸ｺﾞｼｯｸM-PRO" w:hAnsi="ＭＳ Ｐゴシック" w:cs="ＭＳ Ｐゴシック"/>
                <w:kern w:val="0"/>
                <w:szCs w:val="21"/>
              </w:rPr>
            </w:pPr>
          </w:p>
        </w:tc>
        <w:tc>
          <w:tcPr>
            <w:tcW w:w="876" w:type="pct"/>
            <w:gridSpan w:val="3"/>
            <w:tcBorders>
              <w:top w:val="single" w:sz="4" w:space="0" w:color="auto"/>
              <w:left w:val="nil"/>
              <w:bottom w:val="nil"/>
              <w:right w:val="single" w:sz="4" w:space="0" w:color="auto"/>
            </w:tcBorders>
            <w:shd w:val="clear" w:color="000000" w:fill="FFFFFF"/>
            <w:vAlign w:val="center"/>
            <w:hideMark/>
          </w:tcPr>
          <w:p w14:paraId="282C27EB" w14:textId="77777777" w:rsidR="00B50573" w:rsidRPr="004B6F89" w:rsidRDefault="00CF0C6C" w:rsidP="0014720B">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被保険者証の</w:t>
            </w:r>
          </w:p>
          <w:p w14:paraId="282C27EC" w14:textId="77777777" w:rsidR="00CF0C6C" w:rsidRPr="004B6F89" w:rsidRDefault="00CF0C6C" w:rsidP="00B50573">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記号</w:t>
            </w:r>
            <w:r w:rsidR="00B50573" w:rsidRPr="004B6F89">
              <w:rPr>
                <w:rFonts w:ascii="HG丸ｺﾞｼｯｸM-PRO" w:eastAsia="HG丸ｺﾞｼｯｸM-PRO" w:hAnsi="ＭＳ Ｐゴシック" w:cs="ＭＳ Ｐゴシック" w:hint="eastAsia"/>
                <w:kern w:val="0"/>
                <w:szCs w:val="21"/>
              </w:rPr>
              <w:t>・</w:t>
            </w:r>
            <w:r w:rsidRPr="004B6F89">
              <w:rPr>
                <w:rFonts w:ascii="HG丸ｺﾞｼｯｸM-PRO" w:eastAsia="HG丸ｺﾞｼｯｸM-PRO" w:hAnsi="ＭＳ Ｐゴシック" w:cs="ＭＳ Ｐゴシック" w:hint="eastAsia"/>
                <w:kern w:val="0"/>
                <w:szCs w:val="21"/>
              </w:rPr>
              <w:t>番号</w:t>
            </w:r>
          </w:p>
        </w:tc>
        <w:tc>
          <w:tcPr>
            <w:tcW w:w="2371" w:type="pct"/>
            <w:gridSpan w:val="7"/>
            <w:tcBorders>
              <w:top w:val="single" w:sz="4" w:space="0" w:color="auto"/>
              <w:left w:val="nil"/>
              <w:bottom w:val="single" w:sz="4" w:space="0" w:color="auto"/>
              <w:right w:val="single" w:sz="4" w:space="0" w:color="000000"/>
            </w:tcBorders>
            <w:shd w:val="clear" w:color="000000" w:fill="FFFFFF"/>
            <w:vAlign w:val="center"/>
            <w:hideMark/>
          </w:tcPr>
          <w:p w14:paraId="282C27ED"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p>
        </w:tc>
        <w:tc>
          <w:tcPr>
            <w:tcW w:w="518" w:type="pct"/>
            <w:gridSpan w:val="3"/>
            <w:tcBorders>
              <w:top w:val="single" w:sz="4" w:space="0" w:color="auto"/>
              <w:left w:val="nil"/>
              <w:bottom w:val="single" w:sz="4" w:space="0" w:color="auto"/>
              <w:right w:val="single" w:sz="4" w:space="0" w:color="000000"/>
            </w:tcBorders>
            <w:shd w:val="clear" w:color="auto" w:fill="auto"/>
            <w:vAlign w:val="center"/>
            <w:hideMark/>
          </w:tcPr>
          <w:p w14:paraId="282C27EE"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適用区分</w:t>
            </w:r>
          </w:p>
        </w:tc>
        <w:tc>
          <w:tcPr>
            <w:tcW w:w="958" w:type="pct"/>
            <w:gridSpan w:val="2"/>
            <w:tcBorders>
              <w:top w:val="nil"/>
              <w:left w:val="nil"/>
              <w:bottom w:val="single" w:sz="4" w:space="0" w:color="auto"/>
              <w:right w:val="single" w:sz="8" w:space="0" w:color="auto"/>
            </w:tcBorders>
            <w:shd w:val="clear" w:color="auto" w:fill="auto"/>
            <w:vAlign w:val="center"/>
            <w:hideMark/>
          </w:tcPr>
          <w:p w14:paraId="282C27EF" w14:textId="77777777" w:rsidR="00CF0C6C" w:rsidRPr="004B6F89" w:rsidRDefault="00CF0C6C" w:rsidP="00F434A8">
            <w:pPr>
              <w:widowControl/>
              <w:jc w:val="center"/>
              <w:rPr>
                <w:rFonts w:ascii="HG丸ｺﾞｼｯｸM-PRO" w:eastAsia="HG丸ｺﾞｼｯｸM-PRO" w:hAnsi="ＭＳ Ｐゴシック" w:cs="ＭＳ Ｐゴシック"/>
                <w:kern w:val="0"/>
                <w:szCs w:val="21"/>
              </w:rPr>
            </w:pPr>
          </w:p>
        </w:tc>
      </w:tr>
      <w:tr w:rsidR="00F647BE" w:rsidRPr="004B6F89" w14:paraId="282C27F3" w14:textId="77777777" w:rsidTr="0077385B">
        <w:trPr>
          <w:trHeight w:val="553"/>
        </w:trPr>
        <w:tc>
          <w:tcPr>
            <w:tcW w:w="1154" w:type="pct"/>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82C27F1" w14:textId="77777777" w:rsidR="00F647BE" w:rsidRPr="004B6F89" w:rsidRDefault="00E05C42" w:rsidP="003E2278">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疾患群名</w:t>
            </w:r>
          </w:p>
        </w:tc>
        <w:tc>
          <w:tcPr>
            <w:tcW w:w="3846" w:type="pct"/>
            <w:gridSpan w:val="12"/>
            <w:tcBorders>
              <w:top w:val="nil"/>
              <w:left w:val="nil"/>
              <w:bottom w:val="single" w:sz="4" w:space="0" w:color="auto"/>
              <w:right w:val="single" w:sz="8" w:space="0" w:color="auto"/>
            </w:tcBorders>
            <w:shd w:val="clear" w:color="000000" w:fill="FFFFFF"/>
            <w:noWrap/>
            <w:vAlign w:val="center"/>
            <w:hideMark/>
          </w:tcPr>
          <w:p w14:paraId="282C27F2" w14:textId="77777777" w:rsidR="00F647BE" w:rsidRPr="004B6F89" w:rsidRDefault="00F647BE" w:rsidP="00CF0C6C">
            <w:pPr>
              <w:widowControl/>
              <w:jc w:val="left"/>
              <w:rPr>
                <w:rFonts w:ascii="HG丸ｺﾞｼｯｸM-PRO" w:eastAsia="HG丸ｺﾞｼｯｸM-PRO" w:hAnsi="ＭＳ Ｐゴシック" w:cs="ＭＳ Ｐゴシック"/>
                <w:kern w:val="0"/>
                <w:szCs w:val="21"/>
              </w:rPr>
            </w:pPr>
          </w:p>
        </w:tc>
      </w:tr>
      <w:tr w:rsidR="00C46DD2" w:rsidRPr="004B6F89" w14:paraId="282C27F7" w14:textId="77777777" w:rsidTr="0077385B">
        <w:trPr>
          <w:trHeight w:val="416"/>
        </w:trPr>
        <w:tc>
          <w:tcPr>
            <w:tcW w:w="1154" w:type="pct"/>
            <w:gridSpan w:val="4"/>
            <w:tcBorders>
              <w:top w:val="single" w:sz="4" w:space="0" w:color="auto"/>
              <w:left w:val="single" w:sz="8" w:space="0" w:color="auto"/>
              <w:bottom w:val="single" w:sz="4" w:space="0" w:color="000000"/>
              <w:right w:val="single" w:sz="4" w:space="0" w:color="000000"/>
            </w:tcBorders>
            <w:shd w:val="clear" w:color="000000" w:fill="FFFFFF"/>
            <w:vAlign w:val="center"/>
          </w:tcPr>
          <w:p w14:paraId="282C27F4" w14:textId="77777777" w:rsidR="00C46DD2" w:rsidRPr="00B57E36" w:rsidRDefault="00C46DD2" w:rsidP="00BA7FD6">
            <w:pPr>
              <w:widowControl/>
              <w:jc w:val="center"/>
              <w:rPr>
                <w:rFonts w:ascii="HG丸ｺﾞｼｯｸM-PRO" w:eastAsia="HG丸ｺﾞｼｯｸM-PRO" w:hAnsi="ＭＳ Ｐゴシック" w:cs="ＭＳ Ｐゴシック"/>
                <w:kern w:val="0"/>
                <w:szCs w:val="21"/>
              </w:rPr>
            </w:pPr>
            <w:r w:rsidRPr="00B57E36">
              <w:rPr>
                <w:rFonts w:ascii="HG丸ｺﾞｼｯｸM-PRO" w:eastAsia="HG丸ｺﾞｼｯｸM-PRO" w:hAnsi="ＭＳ Ｐゴシック" w:cs="ＭＳ Ｐゴシック" w:hint="eastAsia"/>
                <w:kern w:val="0"/>
                <w:szCs w:val="21"/>
              </w:rPr>
              <w:t>成長ホルモン治療の有無</w:t>
            </w:r>
          </w:p>
        </w:tc>
        <w:tc>
          <w:tcPr>
            <w:tcW w:w="437" w:type="pct"/>
            <w:gridSpan w:val="3"/>
            <w:tcBorders>
              <w:top w:val="single" w:sz="4" w:space="0" w:color="auto"/>
              <w:left w:val="nil"/>
              <w:bottom w:val="single" w:sz="4" w:space="0" w:color="auto"/>
              <w:right w:val="single" w:sz="4" w:space="0" w:color="000000"/>
            </w:tcBorders>
            <w:shd w:val="clear" w:color="000000" w:fill="FFFFFF"/>
            <w:noWrap/>
            <w:vAlign w:val="center"/>
          </w:tcPr>
          <w:p w14:paraId="282C27F5" w14:textId="77777777" w:rsidR="00C46DD2" w:rsidRPr="00B57E36" w:rsidRDefault="00C46DD2" w:rsidP="00CF0C6C">
            <w:pPr>
              <w:widowControl/>
              <w:jc w:val="center"/>
              <w:rPr>
                <w:rFonts w:ascii="HG丸ｺﾞｼｯｸM-PRO" w:eastAsia="HG丸ｺﾞｼｯｸM-PRO" w:hAnsi="ＭＳ Ｐゴシック" w:cs="ＭＳ Ｐゴシック"/>
                <w:kern w:val="0"/>
                <w:szCs w:val="21"/>
              </w:rPr>
            </w:pPr>
          </w:p>
        </w:tc>
        <w:tc>
          <w:tcPr>
            <w:tcW w:w="3409" w:type="pct"/>
            <w:gridSpan w:val="9"/>
            <w:tcBorders>
              <w:top w:val="single" w:sz="4" w:space="0" w:color="auto"/>
              <w:left w:val="nil"/>
              <w:bottom w:val="single" w:sz="4" w:space="0" w:color="auto"/>
              <w:right w:val="single" w:sz="8" w:space="0" w:color="000000"/>
            </w:tcBorders>
            <w:shd w:val="clear" w:color="000000" w:fill="FFFFFF"/>
            <w:noWrap/>
            <w:vAlign w:val="center"/>
          </w:tcPr>
          <w:p w14:paraId="282C27F6" w14:textId="77777777" w:rsidR="00C46DD2" w:rsidRPr="00B57E36" w:rsidRDefault="00C46DD2" w:rsidP="00C46DD2">
            <w:pPr>
              <w:widowControl/>
              <w:jc w:val="left"/>
              <w:rPr>
                <w:rFonts w:ascii="HG丸ｺﾞｼｯｸM-PRO" w:eastAsia="HG丸ｺﾞｼｯｸM-PRO" w:hAnsi="ＭＳ Ｐゴシック" w:cs="ＭＳ Ｐゴシック"/>
                <w:kern w:val="0"/>
                <w:szCs w:val="21"/>
              </w:rPr>
            </w:pPr>
            <w:r w:rsidRPr="00B57E36">
              <w:rPr>
                <w:rFonts w:ascii="HG丸ｺﾞｼｯｸM-PRO" w:eastAsia="HG丸ｺﾞｼｯｸM-PRO" w:hAnsi="ＭＳ Ｐゴシック" w:cs="ＭＳ Ｐゴシック" w:hint="eastAsia"/>
                <w:kern w:val="0"/>
                <w:szCs w:val="21"/>
              </w:rPr>
              <w:t>※「無」の場合は、成長ホルモン治療は医療費助成の対象外です。</w:t>
            </w:r>
          </w:p>
        </w:tc>
      </w:tr>
      <w:tr w:rsidR="00CF0C6C" w:rsidRPr="004B6F89" w14:paraId="282C27FC" w14:textId="77777777" w:rsidTr="0077385B">
        <w:trPr>
          <w:trHeight w:val="267"/>
        </w:trPr>
        <w:tc>
          <w:tcPr>
            <w:tcW w:w="1154" w:type="pct"/>
            <w:gridSpan w:val="4"/>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14:paraId="282C27F8" w14:textId="77777777" w:rsidR="00CF0C6C" w:rsidRPr="004B6F89" w:rsidRDefault="00CF0C6C" w:rsidP="00BA7FD6">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保護者</w:t>
            </w:r>
          </w:p>
        </w:tc>
        <w:tc>
          <w:tcPr>
            <w:tcW w:w="757"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282C27F9"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フリガナ</w:t>
            </w:r>
          </w:p>
        </w:tc>
        <w:tc>
          <w:tcPr>
            <w:tcW w:w="2031"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282C27FA"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p>
        </w:tc>
        <w:tc>
          <w:tcPr>
            <w:tcW w:w="105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282C27FB"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続　柄</w:t>
            </w:r>
          </w:p>
        </w:tc>
      </w:tr>
      <w:tr w:rsidR="00CF0C6C" w:rsidRPr="004B6F89" w14:paraId="282C2801" w14:textId="77777777" w:rsidTr="0077385B">
        <w:trPr>
          <w:trHeight w:val="454"/>
        </w:trPr>
        <w:tc>
          <w:tcPr>
            <w:tcW w:w="1154" w:type="pct"/>
            <w:gridSpan w:val="4"/>
            <w:vMerge/>
            <w:tcBorders>
              <w:top w:val="single" w:sz="4" w:space="0" w:color="auto"/>
              <w:left w:val="single" w:sz="8" w:space="0" w:color="auto"/>
              <w:bottom w:val="single" w:sz="4" w:space="0" w:color="000000"/>
              <w:right w:val="single" w:sz="4" w:space="0" w:color="000000"/>
            </w:tcBorders>
            <w:vAlign w:val="center"/>
            <w:hideMark/>
          </w:tcPr>
          <w:p w14:paraId="282C27FD" w14:textId="77777777" w:rsidR="00CF0C6C" w:rsidRPr="004B6F89" w:rsidRDefault="00CF0C6C" w:rsidP="00CF0C6C">
            <w:pPr>
              <w:widowControl/>
              <w:jc w:val="left"/>
              <w:rPr>
                <w:rFonts w:ascii="HG丸ｺﾞｼｯｸM-PRO" w:eastAsia="HG丸ｺﾞｼｯｸM-PRO" w:hAnsi="ＭＳ Ｐゴシック" w:cs="ＭＳ Ｐゴシック"/>
                <w:kern w:val="0"/>
                <w:szCs w:val="21"/>
              </w:rPr>
            </w:pPr>
          </w:p>
        </w:tc>
        <w:tc>
          <w:tcPr>
            <w:tcW w:w="757"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282C27FE"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氏　名</w:t>
            </w:r>
          </w:p>
        </w:tc>
        <w:tc>
          <w:tcPr>
            <w:tcW w:w="2031"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282C27FF"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p>
        </w:tc>
        <w:tc>
          <w:tcPr>
            <w:tcW w:w="1058" w:type="pct"/>
            <w:gridSpan w:val="3"/>
            <w:tcBorders>
              <w:top w:val="nil"/>
              <w:left w:val="nil"/>
              <w:bottom w:val="single" w:sz="4" w:space="0" w:color="auto"/>
              <w:right w:val="single" w:sz="8" w:space="0" w:color="000000"/>
            </w:tcBorders>
            <w:shd w:val="clear" w:color="000000" w:fill="FFFFFF"/>
            <w:noWrap/>
            <w:vAlign w:val="center"/>
            <w:hideMark/>
          </w:tcPr>
          <w:p w14:paraId="282C2800" w14:textId="77777777" w:rsidR="00CF0C6C" w:rsidRPr="004B6F89" w:rsidRDefault="00CF0C6C" w:rsidP="00F434A8">
            <w:pPr>
              <w:widowControl/>
              <w:jc w:val="center"/>
              <w:rPr>
                <w:rFonts w:ascii="HG丸ｺﾞｼｯｸM-PRO" w:eastAsia="HG丸ｺﾞｼｯｸM-PRO" w:hAnsi="ＭＳ Ｐゴシック" w:cs="ＭＳ Ｐゴシック"/>
                <w:kern w:val="0"/>
                <w:szCs w:val="21"/>
              </w:rPr>
            </w:pPr>
          </w:p>
        </w:tc>
      </w:tr>
      <w:tr w:rsidR="00D22929" w:rsidRPr="004B6F89" w14:paraId="282C2805" w14:textId="77777777" w:rsidTr="0077385B">
        <w:trPr>
          <w:trHeight w:val="426"/>
        </w:trPr>
        <w:tc>
          <w:tcPr>
            <w:tcW w:w="1154" w:type="pct"/>
            <w:gridSpan w:val="4"/>
            <w:vMerge/>
            <w:tcBorders>
              <w:top w:val="single" w:sz="4" w:space="0" w:color="auto"/>
              <w:left w:val="single" w:sz="8" w:space="0" w:color="auto"/>
              <w:bottom w:val="single" w:sz="4" w:space="0" w:color="000000"/>
              <w:right w:val="single" w:sz="4" w:space="0" w:color="000000"/>
            </w:tcBorders>
            <w:vAlign w:val="center"/>
            <w:hideMark/>
          </w:tcPr>
          <w:p w14:paraId="282C2802" w14:textId="77777777" w:rsidR="00D22929" w:rsidRPr="004B6F89" w:rsidRDefault="00D22929" w:rsidP="00CF0C6C">
            <w:pPr>
              <w:widowControl/>
              <w:jc w:val="left"/>
              <w:rPr>
                <w:rFonts w:ascii="HG丸ｺﾞｼｯｸM-PRO" w:eastAsia="HG丸ｺﾞｼｯｸM-PRO" w:hAnsi="ＭＳ Ｐゴシック" w:cs="ＭＳ Ｐゴシック"/>
                <w:kern w:val="0"/>
                <w:szCs w:val="21"/>
              </w:rPr>
            </w:pPr>
          </w:p>
        </w:tc>
        <w:tc>
          <w:tcPr>
            <w:tcW w:w="757"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282C2803" w14:textId="77777777" w:rsidR="00D22929" w:rsidRPr="004B6F89" w:rsidRDefault="00D22929" w:rsidP="00CF0C6C">
            <w:pPr>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住　所</w:t>
            </w:r>
          </w:p>
        </w:tc>
        <w:tc>
          <w:tcPr>
            <w:tcW w:w="3089" w:type="pct"/>
            <w:gridSpan w:val="8"/>
            <w:tcBorders>
              <w:top w:val="single" w:sz="4" w:space="0" w:color="auto"/>
              <w:left w:val="nil"/>
              <w:bottom w:val="single" w:sz="4" w:space="0" w:color="auto"/>
              <w:right w:val="single" w:sz="8" w:space="0" w:color="000000"/>
            </w:tcBorders>
            <w:shd w:val="clear" w:color="000000" w:fill="FFFFFF"/>
            <w:noWrap/>
            <w:vAlign w:val="center"/>
            <w:hideMark/>
          </w:tcPr>
          <w:p w14:paraId="282C2804" w14:textId="77777777" w:rsidR="00D22929" w:rsidRPr="004B6F89" w:rsidRDefault="00D22929" w:rsidP="00D22929">
            <w:pPr>
              <w:widowControl/>
              <w:jc w:val="left"/>
              <w:rPr>
                <w:rFonts w:ascii="HG丸ｺﾞｼｯｸM-PRO" w:eastAsia="HG丸ｺﾞｼｯｸM-PRO" w:hAnsi="ＭＳ Ｐゴシック" w:cs="ＭＳ Ｐゴシック"/>
                <w:kern w:val="0"/>
                <w:szCs w:val="21"/>
              </w:rPr>
            </w:pPr>
          </w:p>
        </w:tc>
      </w:tr>
      <w:tr w:rsidR="00D22929" w:rsidRPr="004B6F89" w14:paraId="282C2808" w14:textId="77777777" w:rsidTr="0077385B">
        <w:trPr>
          <w:trHeight w:val="3968"/>
        </w:trPr>
        <w:tc>
          <w:tcPr>
            <w:tcW w:w="351" w:type="pct"/>
            <w:gridSpan w:val="2"/>
            <w:tcBorders>
              <w:top w:val="nil"/>
              <w:left w:val="single" w:sz="8" w:space="0" w:color="auto"/>
              <w:bottom w:val="single" w:sz="4" w:space="0" w:color="auto"/>
              <w:right w:val="single" w:sz="4" w:space="0" w:color="auto"/>
            </w:tcBorders>
            <w:shd w:val="clear" w:color="000000" w:fill="FFFFFF"/>
            <w:noWrap/>
            <w:textDirection w:val="tbRlV"/>
            <w:vAlign w:val="center"/>
            <w:hideMark/>
          </w:tcPr>
          <w:p w14:paraId="62CE2E00" w14:textId="77777777" w:rsidR="00563992" w:rsidRDefault="00563992" w:rsidP="00D22929">
            <w:pPr>
              <w:widowControl/>
              <w:jc w:val="center"/>
              <w:rPr>
                <w:rFonts w:ascii="HG丸ｺﾞｼｯｸM-PRO" w:eastAsia="HG丸ｺﾞｼｯｸM-PRO" w:hAnsi="ＭＳ Ｐゴシック" w:cs="ＭＳ Ｐゴシック"/>
                <w:kern w:val="0"/>
                <w:sz w:val="18"/>
                <w:szCs w:val="18"/>
              </w:rPr>
            </w:pPr>
            <w:r w:rsidRPr="00563992">
              <w:rPr>
                <w:rFonts w:ascii="HG丸ｺﾞｼｯｸM-PRO" w:eastAsia="HG丸ｺﾞｼｯｸM-PRO" w:hAnsi="ＭＳ Ｐゴシック" w:cs="ＭＳ Ｐゴシック" w:hint="eastAsia"/>
                <w:kern w:val="0"/>
                <w:sz w:val="18"/>
                <w:szCs w:val="18"/>
              </w:rPr>
              <w:t>（病院・診療所、薬局、訪問看護事業者等）</w:t>
            </w:r>
          </w:p>
          <w:p w14:paraId="282C2806" w14:textId="1A7DAFCE" w:rsidR="00D22929" w:rsidRPr="00563992" w:rsidRDefault="00563992" w:rsidP="00D22929">
            <w:pPr>
              <w:widowControl/>
              <w:jc w:val="center"/>
              <w:rPr>
                <w:rFonts w:ascii="HG丸ｺﾞｼｯｸM-PRO" w:eastAsia="HG丸ｺﾞｼｯｸM-PRO" w:hAnsi="ＭＳ Ｐゴシック" w:cs="ＭＳ Ｐゴシック"/>
                <w:kern w:val="0"/>
                <w:sz w:val="18"/>
                <w:szCs w:val="18"/>
              </w:rPr>
            </w:pPr>
            <w:r w:rsidRPr="00563992">
              <w:rPr>
                <w:rFonts w:ascii="HG丸ｺﾞｼｯｸM-PRO" w:eastAsia="HG丸ｺﾞｼｯｸM-PRO" w:hAnsi="ＭＳ Ｐゴシック" w:cs="ＭＳ Ｐゴシック" w:hint="eastAsia"/>
                <w:kern w:val="0"/>
                <w:sz w:val="18"/>
                <w:szCs w:val="18"/>
              </w:rPr>
              <w:t>指　定　医　療　機　関　名</w:t>
            </w:r>
          </w:p>
        </w:tc>
        <w:tc>
          <w:tcPr>
            <w:tcW w:w="4649" w:type="pct"/>
            <w:gridSpan w:val="14"/>
            <w:tcBorders>
              <w:top w:val="nil"/>
              <w:left w:val="nil"/>
              <w:right w:val="single" w:sz="8" w:space="0" w:color="000000"/>
            </w:tcBorders>
            <w:shd w:val="clear" w:color="000000" w:fill="FFFFFF"/>
            <w:noWrap/>
            <w:vAlign w:val="center"/>
            <w:hideMark/>
          </w:tcPr>
          <w:p w14:paraId="282C2807" w14:textId="77777777" w:rsidR="00D22929" w:rsidRPr="00563992" w:rsidRDefault="00D22929" w:rsidP="00D22929">
            <w:pPr>
              <w:widowControl/>
              <w:jc w:val="left"/>
              <w:rPr>
                <w:rFonts w:ascii="HG丸ｺﾞｼｯｸM-PRO" w:eastAsia="HG丸ｺﾞｼｯｸM-PRO" w:hAnsi="ＭＳ Ｐゴシック" w:cs="ＭＳ Ｐゴシック"/>
                <w:kern w:val="0"/>
                <w:szCs w:val="21"/>
              </w:rPr>
            </w:pPr>
          </w:p>
        </w:tc>
      </w:tr>
      <w:tr w:rsidR="00B50573" w:rsidRPr="004B6F89" w14:paraId="282C280E" w14:textId="77777777" w:rsidTr="0077385B">
        <w:trPr>
          <w:trHeight w:val="524"/>
        </w:trPr>
        <w:tc>
          <w:tcPr>
            <w:tcW w:w="351" w:type="pct"/>
            <w:gridSpan w:val="2"/>
            <w:vMerge w:val="restart"/>
            <w:tcBorders>
              <w:top w:val="single" w:sz="4" w:space="0" w:color="auto"/>
              <w:left w:val="single" w:sz="8" w:space="0" w:color="auto"/>
              <w:bottom w:val="single" w:sz="4" w:space="0" w:color="000000"/>
              <w:right w:val="single" w:sz="4" w:space="0" w:color="auto"/>
            </w:tcBorders>
            <w:shd w:val="clear" w:color="000000" w:fill="FFFFFF"/>
            <w:noWrap/>
            <w:textDirection w:val="tbRlV"/>
            <w:vAlign w:val="center"/>
            <w:hideMark/>
          </w:tcPr>
          <w:p w14:paraId="282C2809" w14:textId="77777777" w:rsidR="00B50573" w:rsidRPr="004B6F89" w:rsidRDefault="00B50573" w:rsidP="0014720B">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負　　担</w:t>
            </w:r>
          </w:p>
        </w:tc>
        <w:tc>
          <w:tcPr>
            <w:tcW w:w="978"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282C280A" w14:textId="77777777" w:rsidR="00B50573" w:rsidRPr="004B6F89" w:rsidRDefault="00B50573" w:rsidP="00B50573">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自己負担上限額</w:t>
            </w:r>
          </w:p>
        </w:tc>
        <w:tc>
          <w:tcPr>
            <w:tcW w:w="1935" w:type="pct"/>
            <w:gridSpan w:val="5"/>
            <w:tcBorders>
              <w:top w:val="single" w:sz="4" w:space="0" w:color="auto"/>
              <w:left w:val="nil"/>
              <w:right w:val="single" w:sz="4" w:space="0" w:color="000000"/>
            </w:tcBorders>
            <w:shd w:val="clear" w:color="000000" w:fill="FFFFFF"/>
            <w:noWrap/>
            <w:vAlign w:val="center"/>
            <w:hideMark/>
          </w:tcPr>
          <w:p w14:paraId="282C280B" w14:textId="77777777" w:rsidR="00B50573" w:rsidRPr="004B6F89" w:rsidRDefault="005773B0" w:rsidP="005773B0">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 xml:space="preserve">　月　額　　　</w:t>
            </w:r>
            <w:r w:rsidR="00B50573" w:rsidRPr="004B6F89">
              <w:rPr>
                <w:rFonts w:ascii="HG丸ｺﾞｼｯｸM-PRO" w:eastAsia="HG丸ｺﾞｼｯｸM-PRO" w:hAnsi="ＭＳ Ｐゴシック" w:cs="ＭＳ Ｐゴシック" w:hint="eastAsia"/>
                <w:kern w:val="0"/>
                <w:szCs w:val="21"/>
              </w:rPr>
              <w:t xml:space="preserve">　　　円</w:t>
            </w:r>
          </w:p>
        </w:tc>
        <w:tc>
          <w:tcPr>
            <w:tcW w:w="779" w:type="pct"/>
            <w:gridSpan w:val="4"/>
            <w:tcBorders>
              <w:top w:val="single" w:sz="4" w:space="0" w:color="auto"/>
              <w:left w:val="nil"/>
              <w:right w:val="single" w:sz="4" w:space="0" w:color="000000"/>
            </w:tcBorders>
            <w:shd w:val="clear" w:color="auto" w:fill="auto"/>
            <w:vAlign w:val="center"/>
            <w:hideMark/>
          </w:tcPr>
          <w:p w14:paraId="282C280C" w14:textId="77777777" w:rsidR="00B50573" w:rsidRPr="004B6F89" w:rsidRDefault="00B50573" w:rsidP="00B50573">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階層区分</w:t>
            </w:r>
          </w:p>
        </w:tc>
        <w:tc>
          <w:tcPr>
            <w:tcW w:w="958" w:type="pct"/>
            <w:gridSpan w:val="2"/>
            <w:tcBorders>
              <w:top w:val="single" w:sz="4" w:space="0" w:color="auto"/>
              <w:left w:val="nil"/>
              <w:right w:val="single" w:sz="8" w:space="0" w:color="auto"/>
            </w:tcBorders>
            <w:shd w:val="clear" w:color="auto" w:fill="auto"/>
            <w:noWrap/>
            <w:vAlign w:val="center"/>
            <w:hideMark/>
          </w:tcPr>
          <w:p w14:paraId="282C280D" w14:textId="77777777" w:rsidR="00B50573" w:rsidRPr="004B6F89" w:rsidRDefault="00B50573" w:rsidP="00CF0C6C">
            <w:pPr>
              <w:widowControl/>
              <w:jc w:val="left"/>
              <w:rPr>
                <w:rFonts w:ascii="HG丸ｺﾞｼｯｸM-PRO" w:eastAsia="HG丸ｺﾞｼｯｸM-PRO" w:hAnsi="ＭＳ Ｐゴシック" w:cs="ＭＳ Ｐゴシック"/>
                <w:kern w:val="0"/>
                <w:szCs w:val="21"/>
              </w:rPr>
            </w:pPr>
          </w:p>
        </w:tc>
      </w:tr>
      <w:tr w:rsidR="00B50573" w:rsidRPr="004B6F89" w14:paraId="282C2814" w14:textId="77777777" w:rsidTr="0077385B">
        <w:trPr>
          <w:trHeight w:val="562"/>
        </w:trPr>
        <w:tc>
          <w:tcPr>
            <w:tcW w:w="351" w:type="pct"/>
            <w:gridSpan w:val="2"/>
            <w:vMerge/>
            <w:tcBorders>
              <w:top w:val="nil"/>
              <w:left w:val="single" w:sz="8" w:space="0" w:color="auto"/>
              <w:bottom w:val="single" w:sz="4" w:space="0" w:color="000000"/>
              <w:right w:val="single" w:sz="4" w:space="0" w:color="auto"/>
            </w:tcBorders>
            <w:vAlign w:val="center"/>
            <w:hideMark/>
          </w:tcPr>
          <w:p w14:paraId="282C280F" w14:textId="77777777" w:rsidR="00CF0C6C" w:rsidRPr="004B6F89" w:rsidRDefault="00CF0C6C" w:rsidP="00CF0C6C">
            <w:pPr>
              <w:widowControl/>
              <w:jc w:val="left"/>
              <w:rPr>
                <w:rFonts w:ascii="HG丸ｺﾞｼｯｸM-PRO" w:eastAsia="HG丸ｺﾞｼｯｸM-PRO" w:hAnsi="ＭＳ Ｐゴシック" w:cs="ＭＳ Ｐゴシック"/>
                <w:kern w:val="0"/>
                <w:szCs w:val="21"/>
              </w:rPr>
            </w:pPr>
          </w:p>
        </w:tc>
        <w:tc>
          <w:tcPr>
            <w:tcW w:w="978"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282C2810" w14:textId="77777777" w:rsidR="00CF0C6C" w:rsidRPr="004B6F89" w:rsidRDefault="00B50573"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入院時の食費負担</w:t>
            </w:r>
          </w:p>
        </w:tc>
        <w:tc>
          <w:tcPr>
            <w:tcW w:w="1226" w:type="pct"/>
            <w:gridSpan w:val="4"/>
            <w:tcBorders>
              <w:top w:val="single" w:sz="4" w:space="0" w:color="auto"/>
              <w:left w:val="nil"/>
              <w:bottom w:val="single" w:sz="4" w:space="0" w:color="auto"/>
              <w:right w:val="single" w:sz="4" w:space="0" w:color="auto"/>
            </w:tcBorders>
            <w:shd w:val="clear" w:color="000000" w:fill="FFFFFF"/>
            <w:noWrap/>
            <w:vAlign w:val="center"/>
            <w:hideMark/>
          </w:tcPr>
          <w:p w14:paraId="282C2811" w14:textId="77777777" w:rsidR="00CF0C6C" w:rsidRPr="004B6F89" w:rsidRDefault="00CF0C6C" w:rsidP="0014720B">
            <w:pPr>
              <w:widowControl/>
              <w:jc w:val="center"/>
              <w:rPr>
                <w:rFonts w:ascii="HG丸ｺﾞｼｯｸM-PRO" w:eastAsia="HG丸ｺﾞｼｯｸM-PRO" w:hAnsi="ＭＳ Ｐゴシック" w:cs="ＭＳ Ｐゴシック"/>
                <w:kern w:val="0"/>
                <w:szCs w:val="21"/>
              </w:rPr>
            </w:pPr>
          </w:p>
        </w:tc>
        <w:tc>
          <w:tcPr>
            <w:tcW w:w="1094" w:type="pct"/>
            <w:gridSpan w:val="3"/>
            <w:tcBorders>
              <w:top w:val="single" w:sz="4" w:space="0" w:color="auto"/>
              <w:left w:val="nil"/>
              <w:bottom w:val="single" w:sz="4" w:space="0" w:color="auto"/>
              <w:right w:val="single" w:sz="4" w:space="0" w:color="auto"/>
            </w:tcBorders>
            <w:shd w:val="clear" w:color="000000" w:fill="FFFFFF"/>
            <w:vAlign w:val="center"/>
            <w:hideMark/>
          </w:tcPr>
          <w:p w14:paraId="282C2812"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高額かつ長期</w:t>
            </w:r>
          </w:p>
        </w:tc>
        <w:tc>
          <w:tcPr>
            <w:tcW w:w="1352" w:type="pct"/>
            <w:gridSpan w:val="4"/>
            <w:tcBorders>
              <w:top w:val="single" w:sz="4" w:space="0" w:color="auto"/>
              <w:left w:val="nil"/>
              <w:bottom w:val="single" w:sz="4" w:space="0" w:color="auto"/>
              <w:right w:val="single" w:sz="8" w:space="0" w:color="000000"/>
            </w:tcBorders>
            <w:shd w:val="clear" w:color="000000" w:fill="FFFFFF"/>
            <w:vAlign w:val="center"/>
            <w:hideMark/>
          </w:tcPr>
          <w:p w14:paraId="282C2813" w14:textId="77777777" w:rsidR="00CF0C6C" w:rsidRPr="004B6F89" w:rsidRDefault="00CF0C6C" w:rsidP="0014720B">
            <w:pPr>
              <w:widowControl/>
              <w:jc w:val="center"/>
              <w:rPr>
                <w:rFonts w:ascii="HG丸ｺﾞｼｯｸM-PRO" w:eastAsia="HG丸ｺﾞｼｯｸM-PRO" w:hAnsi="ＭＳ Ｐゴシック" w:cs="ＭＳ Ｐゴシック"/>
                <w:kern w:val="0"/>
                <w:szCs w:val="21"/>
              </w:rPr>
            </w:pPr>
          </w:p>
        </w:tc>
      </w:tr>
      <w:tr w:rsidR="00B50573" w:rsidRPr="004B6F89" w14:paraId="282C281A" w14:textId="77777777" w:rsidTr="0077385B">
        <w:trPr>
          <w:trHeight w:val="556"/>
        </w:trPr>
        <w:tc>
          <w:tcPr>
            <w:tcW w:w="351" w:type="pct"/>
            <w:gridSpan w:val="2"/>
            <w:vMerge/>
            <w:tcBorders>
              <w:top w:val="nil"/>
              <w:left w:val="single" w:sz="8" w:space="0" w:color="auto"/>
              <w:bottom w:val="single" w:sz="4" w:space="0" w:color="000000"/>
              <w:right w:val="single" w:sz="4" w:space="0" w:color="auto"/>
            </w:tcBorders>
            <w:vAlign w:val="center"/>
            <w:hideMark/>
          </w:tcPr>
          <w:p w14:paraId="282C2815" w14:textId="77777777" w:rsidR="00CF0C6C" w:rsidRPr="004B6F89" w:rsidRDefault="00CF0C6C" w:rsidP="00CF0C6C">
            <w:pPr>
              <w:widowControl/>
              <w:jc w:val="left"/>
              <w:rPr>
                <w:rFonts w:ascii="HG丸ｺﾞｼｯｸM-PRO" w:eastAsia="HG丸ｺﾞｼｯｸM-PRO" w:hAnsi="ＭＳ Ｐゴシック" w:cs="ＭＳ Ｐゴシック"/>
                <w:kern w:val="0"/>
                <w:szCs w:val="21"/>
              </w:rPr>
            </w:pPr>
          </w:p>
        </w:tc>
        <w:tc>
          <w:tcPr>
            <w:tcW w:w="978" w:type="pct"/>
            <w:gridSpan w:val="3"/>
            <w:tcBorders>
              <w:top w:val="nil"/>
              <w:left w:val="nil"/>
              <w:bottom w:val="single" w:sz="4" w:space="0" w:color="auto"/>
              <w:right w:val="single" w:sz="4" w:space="0" w:color="auto"/>
            </w:tcBorders>
            <w:shd w:val="clear" w:color="000000" w:fill="FFFFFF"/>
            <w:noWrap/>
            <w:vAlign w:val="center"/>
            <w:hideMark/>
          </w:tcPr>
          <w:p w14:paraId="282C2816" w14:textId="77777777" w:rsidR="00CF0C6C" w:rsidRPr="004B6F89" w:rsidRDefault="00B50573" w:rsidP="0014720B">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人工呼吸器等装着</w:t>
            </w:r>
          </w:p>
        </w:tc>
        <w:tc>
          <w:tcPr>
            <w:tcW w:w="1226" w:type="pct"/>
            <w:gridSpan w:val="4"/>
            <w:tcBorders>
              <w:top w:val="single" w:sz="4" w:space="0" w:color="auto"/>
              <w:left w:val="nil"/>
              <w:bottom w:val="single" w:sz="4" w:space="0" w:color="auto"/>
              <w:right w:val="single" w:sz="4" w:space="0" w:color="auto"/>
            </w:tcBorders>
            <w:shd w:val="clear" w:color="000000" w:fill="FFFFFF"/>
            <w:noWrap/>
            <w:vAlign w:val="center"/>
            <w:hideMark/>
          </w:tcPr>
          <w:p w14:paraId="282C2817" w14:textId="77777777" w:rsidR="00CF0C6C" w:rsidRPr="004B6F89" w:rsidRDefault="00CF0C6C" w:rsidP="0014720B">
            <w:pPr>
              <w:widowControl/>
              <w:jc w:val="center"/>
              <w:rPr>
                <w:rFonts w:ascii="HG丸ｺﾞｼｯｸM-PRO" w:eastAsia="HG丸ｺﾞｼｯｸM-PRO" w:hAnsi="ＭＳ Ｐゴシック" w:cs="ＭＳ Ｐゴシック"/>
                <w:kern w:val="0"/>
                <w:szCs w:val="21"/>
              </w:rPr>
            </w:pPr>
          </w:p>
        </w:tc>
        <w:tc>
          <w:tcPr>
            <w:tcW w:w="1094" w:type="pct"/>
            <w:gridSpan w:val="3"/>
            <w:tcBorders>
              <w:top w:val="single" w:sz="4" w:space="0" w:color="auto"/>
              <w:left w:val="nil"/>
              <w:bottom w:val="single" w:sz="4" w:space="0" w:color="auto"/>
              <w:right w:val="single" w:sz="4" w:space="0" w:color="auto"/>
            </w:tcBorders>
            <w:shd w:val="clear" w:color="000000" w:fill="FFFFFF"/>
            <w:vAlign w:val="center"/>
            <w:hideMark/>
          </w:tcPr>
          <w:p w14:paraId="282C2818"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重症患者認定</w:t>
            </w:r>
          </w:p>
        </w:tc>
        <w:tc>
          <w:tcPr>
            <w:tcW w:w="1352" w:type="pct"/>
            <w:gridSpan w:val="4"/>
            <w:tcBorders>
              <w:top w:val="single" w:sz="4" w:space="0" w:color="auto"/>
              <w:left w:val="nil"/>
              <w:bottom w:val="single" w:sz="4" w:space="0" w:color="auto"/>
              <w:right w:val="single" w:sz="8" w:space="0" w:color="000000"/>
            </w:tcBorders>
            <w:shd w:val="clear" w:color="000000" w:fill="FFFFFF"/>
            <w:vAlign w:val="center"/>
            <w:hideMark/>
          </w:tcPr>
          <w:p w14:paraId="282C2819" w14:textId="77777777" w:rsidR="00CF0C6C" w:rsidRPr="004B6F89" w:rsidRDefault="00CF0C6C" w:rsidP="0014720B">
            <w:pPr>
              <w:widowControl/>
              <w:jc w:val="center"/>
              <w:rPr>
                <w:rFonts w:ascii="HG丸ｺﾞｼｯｸM-PRO" w:eastAsia="HG丸ｺﾞｼｯｸM-PRO" w:hAnsi="ＭＳ Ｐゴシック" w:cs="ＭＳ Ｐゴシック"/>
                <w:kern w:val="0"/>
                <w:szCs w:val="21"/>
              </w:rPr>
            </w:pPr>
          </w:p>
        </w:tc>
      </w:tr>
      <w:tr w:rsidR="0014720B" w:rsidRPr="004B6F89" w14:paraId="282C281E" w14:textId="77777777" w:rsidTr="0077385B">
        <w:trPr>
          <w:trHeight w:val="418"/>
        </w:trPr>
        <w:tc>
          <w:tcPr>
            <w:tcW w:w="351" w:type="pct"/>
            <w:gridSpan w:val="2"/>
            <w:vMerge/>
            <w:tcBorders>
              <w:top w:val="nil"/>
              <w:left w:val="single" w:sz="8" w:space="0" w:color="auto"/>
              <w:bottom w:val="single" w:sz="4" w:space="0" w:color="auto"/>
              <w:right w:val="single" w:sz="4" w:space="0" w:color="auto"/>
            </w:tcBorders>
            <w:vAlign w:val="center"/>
            <w:hideMark/>
          </w:tcPr>
          <w:p w14:paraId="282C281B" w14:textId="77777777" w:rsidR="0014720B" w:rsidRPr="004B6F89" w:rsidRDefault="0014720B" w:rsidP="00CF0C6C">
            <w:pPr>
              <w:widowControl/>
              <w:jc w:val="left"/>
              <w:rPr>
                <w:rFonts w:ascii="HG丸ｺﾞｼｯｸM-PRO" w:eastAsia="HG丸ｺﾞｼｯｸM-PRO" w:hAnsi="ＭＳ Ｐゴシック" w:cs="ＭＳ Ｐゴシック"/>
                <w:kern w:val="0"/>
                <w:szCs w:val="21"/>
              </w:rPr>
            </w:pPr>
          </w:p>
        </w:tc>
        <w:tc>
          <w:tcPr>
            <w:tcW w:w="4122" w:type="pct"/>
            <w:gridSpan w:val="13"/>
            <w:tcBorders>
              <w:top w:val="nil"/>
              <w:left w:val="nil"/>
              <w:bottom w:val="single" w:sz="4" w:space="0" w:color="auto"/>
              <w:right w:val="single" w:sz="4" w:space="0" w:color="auto"/>
            </w:tcBorders>
            <w:shd w:val="clear" w:color="000000" w:fill="FFFFFF"/>
            <w:noWrap/>
            <w:vAlign w:val="center"/>
            <w:hideMark/>
          </w:tcPr>
          <w:p w14:paraId="282C281C" w14:textId="77777777" w:rsidR="0014720B" w:rsidRPr="004B6F89" w:rsidRDefault="00E05C42" w:rsidP="0077385B">
            <w:pPr>
              <w:widowControl/>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受診者と同一医療保険世帯内にいる指定難病また</w:t>
            </w:r>
            <w:r w:rsidR="0014720B" w:rsidRPr="004B6F89">
              <w:rPr>
                <w:rFonts w:ascii="HG丸ｺﾞｼｯｸM-PRO" w:eastAsia="HG丸ｺﾞｼｯｸM-PRO" w:hAnsi="ＭＳ Ｐゴシック" w:cs="ＭＳ Ｐゴシック" w:hint="eastAsia"/>
                <w:kern w:val="0"/>
                <w:szCs w:val="21"/>
              </w:rPr>
              <w:t>は小児慢性特定疾病の医療費助成の受給者</w:t>
            </w:r>
          </w:p>
        </w:tc>
        <w:tc>
          <w:tcPr>
            <w:tcW w:w="527" w:type="pct"/>
            <w:tcBorders>
              <w:top w:val="single" w:sz="4" w:space="0" w:color="auto"/>
              <w:left w:val="nil"/>
              <w:bottom w:val="single" w:sz="4" w:space="0" w:color="auto"/>
              <w:right w:val="single" w:sz="8" w:space="0" w:color="000000"/>
            </w:tcBorders>
            <w:shd w:val="clear" w:color="000000" w:fill="FFFFFF"/>
            <w:vAlign w:val="center"/>
            <w:hideMark/>
          </w:tcPr>
          <w:p w14:paraId="282C281D" w14:textId="77777777" w:rsidR="0014720B" w:rsidRPr="004B6F89" w:rsidRDefault="0014720B" w:rsidP="0014720B">
            <w:pPr>
              <w:widowControl/>
              <w:jc w:val="center"/>
              <w:rPr>
                <w:rFonts w:ascii="HG丸ｺﾞｼｯｸM-PRO" w:eastAsia="HG丸ｺﾞｼｯｸM-PRO" w:hAnsi="ＭＳ Ｐゴシック" w:cs="ＭＳ Ｐゴシック"/>
                <w:kern w:val="0"/>
                <w:szCs w:val="21"/>
              </w:rPr>
            </w:pPr>
          </w:p>
        </w:tc>
      </w:tr>
      <w:tr w:rsidR="00CF0C6C" w:rsidRPr="004B6F89" w14:paraId="282C2821" w14:textId="77777777" w:rsidTr="0077385B">
        <w:trPr>
          <w:trHeight w:val="490"/>
        </w:trPr>
        <w:tc>
          <w:tcPr>
            <w:tcW w:w="811" w:type="pct"/>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14:paraId="282C281F" w14:textId="77777777" w:rsidR="00CF0C6C" w:rsidRPr="004B6F89" w:rsidRDefault="00CF0C6C" w:rsidP="00CF0C6C">
            <w:pPr>
              <w:widowControl/>
              <w:jc w:val="center"/>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有 効 期 間</w:t>
            </w:r>
          </w:p>
        </w:tc>
        <w:tc>
          <w:tcPr>
            <w:tcW w:w="4189" w:type="pct"/>
            <w:gridSpan w:val="13"/>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82C2820" w14:textId="77777777" w:rsidR="00CF0C6C" w:rsidRPr="004B6F89" w:rsidRDefault="004B6F89" w:rsidP="007B62B9">
            <w:pPr>
              <w:widowControl/>
              <w:ind w:firstLineChars="200" w:firstLine="420"/>
              <w:jc w:val="left"/>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 xml:space="preserve">　</w:t>
            </w:r>
            <w:r w:rsidR="003E2278">
              <w:rPr>
                <w:rFonts w:ascii="HG丸ｺﾞｼｯｸM-PRO" w:eastAsia="HG丸ｺﾞｼｯｸM-PRO" w:hAnsi="ＭＳ Ｐゴシック" w:cs="ＭＳ Ｐゴシック" w:hint="eastAsia"/>
                <w:kern w:val="0"/>
                <w:szCs w:val="21"/>
              </w:rPr>
              <w:t xml:space="preserve">　　</w:t>
            </w:r>
            <w:r w:rsidRPr="004B6F89">
              <w:rPr>
                <w:rFonts w:ascii="HG丸ｺﾞｼｯｸM-PRO" w:eastAsia="HG丸ｺﾞｼｯｸM-PRO" w:hAnsi="ＭＳ Ｐゴシック" w:cs="ＭＳ Ｐゴシック" w:hint="eastAsia"/>
                <w:kern w:val="0"/>
                <w:szCs w:val="21"/>
              </w:rPr>
              <w:t xml:space="preserve">　</w:t>
            </w:r>
            <w:r w:rsidR="005773B0" w:rsidRPr="004B6F89">
              <w:rPr>
                <w:rFonts w:ascii="HG丸ｺﾞｼｯｸM-PRO" w:eastAsia="HG丸ｺﾞｼｯｸM-PRO" w:hAnsi="ＭＳ Ｐゴシック" w:cs="ＭＳ Ｐゴシック" w:hint="eastAsia"/>
                <w:kern w:val="0"/>
                <w:szCs w:val="21"/>
              </w:rPr>
              <w:t xml:space="preserve">年　</w:t>
            </w:r>
            <w:r w:rsidR="003E2278">
              <w:rPr>
                <w:rFonts w:ascii="HG丸ｺﾞｼｯｸM-PRO" w:eastAsia="HG丸ｺﾞｼｯｸM-PRO" w:hAnsi="ＭＳ Ｐゴシック" w:cs="ＭＳ Ｐゴシック" w:hint="eastAsia"/>
                <w:kern w:val="0"/>
                <w:szCs w:val="21"/>
              </w:rPr>
              <w:t xml:space="preserve">　</w:t>
            </w:r>
            <w:r w:rsidR="005773B0" w:rsidRPr="004B6F89">
              <w:rPr>
                <w:rFonts w:ascii="HG丸ｺﾞｼｯｸM-PRO" w:eastAsia="HG丸ｺﾞｼｯｸM-PRO" w:hAnsi="ＭＳ Ｐゴシック" w:cs="ＭＳ Ｐゴシック" w:hint="eastAsia"/>
                <w:kern w:val="0"/>
                <w:szCs w:val="21"/>
              </w:rPr>
              <w:t xml:space="preserve">　</w:t>
            </w:r>
            <w:r w:rsidR="00CF0C6C" w:rsidRPr="004B6F89">
              <w:rPr>
                <w:rFonts w:ascii="HG丸ｺﾞｼｯｸM-PRO" w:eastAsia="HG丸ｺﾞｼｯｸM-PRO" w:hAnsi="ＭＳ Ｐゴシック" w:cs="ＭＳ Ｐゴシック" w:hint="eastAsia"/>
                <w:kern w:val="0"/>
                <w:szCs w:val="21"/>
              </w:rPr>
              <w:t xml:space="preserve">月　</w:t>
            </w:r>
            <w:r w:rsidR="003E2278">
              <w:rPr>
                <w:rFonts w:ascii="HG丸ｺﾞｼｯｸM-PRO" w:eastAsia="HG丸ｺﾞｼｯｸM-PRO" w:hAnsi="ＭＳ Ｐゴシック" w:cs="ＭＳ Ｐゴシック" w:hint="eastAsia"/>
                <w:kern w:val="0"/>
                <w:szCs w:val="21"/>
              </w:rPr>
              <w:t xml:space="preserve">　</w:t>
            </w:r>
            <w:r w:rsidR="007B62B9">
              <w:rPr>
                <w:rFonts w:ascii="HG丸ｺﾞｼｯｸM-PRO" w:eastAsia="HG丸ｺﾞｼｯｸM-PRO" w:hAnsi="ＭＳ Ｐゴシック" w:cs="ＭＳ Ｐゴシック" w:hint="eastAsia"/>
                <w:kern w:val="0"/>
                <w:szCs w:val="21"/>
              </w:rPr>
              <w:t xml:space="preserve">　日　　から　　</w:t>
            </w:r>
            <w:r w:rsidRPr="004B6F89">
              <w:rPr>
                <w:rFonts w:ascii="HG丸ｺﾞｼｯｸM-PRO" w:eastAsia="HG丸ｺﾞｼｯｸM-PRO" w:hAnsi="ＭＳ Ｐゴシック" w:cs="ＭＳ Ｐゴシック" w:hint="eastAsia"/>
                <w:kern w:val="0"/>
                <w:szCs w:val="21"/>
              </w:rPr>
              <w:t xml:space="preserve">　</w:t>
            </w:r>
            <w:r w:rsidR="003E2278">
              <w:rPr>
                <w:rFonts w:ascii="HG丸ｺﾞｼｯｸM-PRO" w:eastAsia="HG丸ｺﾞｼｯｸM-PRO" w:hAnsi="ＭＳ Ｐゴシック" w:cs="ＭＳ Ｐゴシック" w:hint="eastAsia"/>
                <w:kern w:val="0"/>
                <w:szCs w:val="21"/>
              </w:rPr>
              <w:t xml:space="preserve">　　</w:t>
            </w:r>
            <w:r w:rsidRPr="004B6F89">
              <w:rPr>
                <w:rFonts w:ascii="HG丸ｺﾞｼｯｸM-PRO" w:eastAsia="HG丸ｺﾞｼｯｸM-PRO" w:hAnsi="ＭＳ Ｐゴシック" w:cs="ＭＳ Ｐゴシック" w:hint="eastAsia"/>
                <w:kern w:val="0"/>
                <w:szCs w:val="21"/>
              </w:rPr>
              <w:t xml:space="preserve">　</w:t>
            </w:r>
            <w:r w:rsidR="00CF0C6C" w:rsidRPr="004B6F89">
              <w:rPr>
                <w:rFonts w:ascii="HG丸ｺﾞｼｯｸM-PRO" w:eastAsia="HG丸ｺﾞｼｯｸM-PRO" w:hAnsi="ＭＳ Ｐゴシック" w:cs="ＭＳ Ｐゴシック" w:hint="eastAsia"/>
                <w:kern w:val="0"/>
                <w:szCs w:val="21"/>
              </w:rPr>
              <w:t xml:space="preserve">年　</w:t>
            </w:r>
            <w:r w:rsidR="003E2278">
              <w:rPr>
                <w:rFonts w:ascii="HG丸ｺﾞｼｯｸM-PRO" w:eastAsia="HG丸ｺﾞｼｯｸM-PRO" w:hAnsi="ＭＳ Ｐゴシック" w:cs="ＭＳ Ｐゴシック" w:hint="eastAsia"/>
                <w:kern w:val="0"/>
                <w:szCs w:val="21"/>
              </w:rPr>
              <w:t xml:space="preserve">　</w:t>
            </w:r>
            <w:r w:rsidR="00CF0C6C" w:rsidRPr="004B6F89">
              <w:rPr>
                <w:rFonts w:ascii="HG丸ｺﾞｼｯｸM-PRO" w:eastAsia="HG丸ｺﾞｼｯｸM-PRO" w:hAnsi="ＭＳ Ｐゴシック" w:cs="ＭＳ Ｐゴシック" w:hint="eastAsia"/>
                <w:kern w:val="0"/>
                <w:szCs w:val="21"/>
              </w:rPr>
              <w:t xml:space="preserve">　月　</w:t>
            </w:r>
            <w:r w:rsidR="003E2278">
              <w:rPr>
                <w:rFonts w:ascii="HG丸ｺﾞｼｯｸM-PRO" w:eastAsia="HG丸ｺﾞｼｯｸM-PRO" w:hAnsi="ＭＳ Ｐゴシック" w:cs="ＭＳ Ｐゴシック" w:hint="eastAsia"/>
                <w:kern w:val="0"/>
                <w:szCs w:val="21"/>
              </w:rPr>
              <w:t xml:space="preserve">　　</w:t>
            </w:r>
            <w:r w:rsidR="00CF0C6C" w:rsidRPr="004B6F89">
              <w:rPr>
                <w:rFonts w:ascii="HG丸ｺﾞｼｯｸM-PRO" w:eastAsia="HG丸ｺﾞｼｯｸM-PRO" w:hAnsi="ＭＳ Ｐゴシック" w:cs="ＭＳ Ｐゴシック" w:hint="eastAsia"/>
                <w:kern w:val="0"/>
                <w:szCs w:val="21"/>
              </w:rPr>
              <w:t xml:space="preserve">　日　　まで</w:t>
            </w:r>
          </w:p>
        </w:tc>
      </w:tr>
      <w:tr w:rsidR="0014720B" w:rsidRPr="004B6F89" w14:paraId="282C2825" w14:textId="77777777" w:rsidTr="0077385B">
        <w:trPr>
          <w:trHeight w:val="1175"/>
        </w:trPr>
        <w:tc>
          <w:tcPr>
            <w:tcW w:w="5000" w:type="pct"/>
            <w:gridSpan w:val="16"/>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82C2822" w14:textId="77777777" w:rsidR="0014720B" w:rsidRPr="004B6F89" w:rsidRDefault="0014720B" w:rsidP="0014720B">
            <w:pPr>
              <w:widowControl/>
              <w:jc w:val="left"/>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 xml:space="preserve">　　　上記のとおり認定する。</w:t>
            </w:r>
          </w:p>
          <w:p w14:paraId="282C2823" w14:textId="77777777" w:rsidR="0014720B" w:rsidRPr="004B6F89" w:rsidRDefault="004B6F89" w:rsidP="007B62B9">
            <w:pPr>
              <w:widowControl/>
              <w:ind w:firstLineChars="1100" w:firstLine="2310"/>
              <w:jc w:val="left"/>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 xml:space="preserve">　</w:t>
            </w:r>
            <w:r w:rsidR="003E2278">
              <w:rPr>
                <w:rFonts w:ascii="HG丸ｺﾞｼｯｸM-PRO" w:eastAsia="HG丸ｺﾞｼｯｸM-PRO" w:hAnsi="ＭＳ Ｐゴシック" w:cs="ＭＳ Ｐゴシック" w:hint="eastAsia"/>
                <w:kern w:val="0"/>
                <w:szCs w:val="21"/>
              </w:rPr>
              <w:t xml:space="preserve">　　</w:t>
            </w:r>
            <w:r w:rsidRPr="004B6F89">
              <w:rPr>
                <w:rFonts w:ascii="HG丸ｺﾞｼｯｸM-PRO" w:eastAsia="HG丸ｺﾞｼｯｸM-PRO" w:hAnsi="ＭＳ Ｐゴシック" w:cs="ＭＳ Ｐゴシック" w:hint="eastAsia"/>
                <w:kern w:val="0"/>
                <w:szCs w:val="21"/>
              </w:rPr>
              <w:t xml:space="preserve">　</w:t>
            </w:r>
            <w:r w:rsidR="0014720B" w:rsidRPr="004B6F89">
              <w:rPr>
                <w:rFonts w:ascii="HG丸ｺﾞｼｯｸM-PRO" w:eastAsia="HG丸ｺﾞｼｯｸM-PRO" w:hAnsi="ＭＳ Ｐゴシック" w:cs="ＭＳ Ｐゴシック" w:hint="eastAsia"/>
                <w:kern w:val="0"/>
                <w:szCs w:val="21"/>
              </w:rPr>
              <w:t xml:space="preserve">年　</w:t>
            </w:r>
            <w:r w:rsidR="003E2278">
              <w:rPr>
                <w:rFonts w:ascii="HG丸ｺﾞｼｯｸM-PRO" w:eastAsia="HG丸ｺﾞｼｯｸM-PRO" w:hAnsi="ＭＳ Ｐゴシック" w:cs="ＭＳ Ｐゴシック" w:hint="eastAsia"/>
                <w:kern w:val="0"/>
                <w:szCs w:val="21"/>
              </w:rPr>
              <w:t xml:space="preserve">　　</w:t>
            </w:r>
            <w:r w:rsidR="0014720B" w:rsidRPr="004B6F89">
              <w:rPr>
                <w:rFonts w:ascii="HG丸ｺﾞｼｯｸM-PRO" w:eastAsia="HG丸ｺﾞｼｯｸM-PRO" w:hAnsi="ＭＳ Ｐゴシック" w:cs="ＭＳ Ｐゴシック" w:hint="eastAsia"/>
                <w:kern w:val="0"/>
                <w:szCs w:val="21"/>
              </w:rPr>
              <w:t xml:space="preserve">　月　</w:t>
            </w:r>
            <w:r w:rsidR="003E2278">
              <w:rPr>
                <w:rFonts w:ascii="HG丸ｺﾞｼｯｸM-PRO" w:eastAsia="HG丸ｺﾞｼｯｸM-PRO" w:hAnsi="ＭＳ Ｐゴシック" w:cs="ＭＳ Ｐゴシック" w:hint="eastAsia"/>
                <w:kern w:val="0"/>
                <w:szCs w:val="21"/>
              </w:rPr>
              <w:t xml:space="preserve">　　</w:t>
            </w:r>
            <w:r w:rsidR="0014720B" w:rsidRPr="004B6F89">
              <w:rPr>
                <w:rFonts w:ascii="HG丸ｺﾞｼｯｸM-PRO" w:eastAsia="HG丸ｺﾞｼｯｸM-PRO" w:hAnsi="ＭＳ Ｐゴシック" w:cs="ＭＳ Ｐゴシック" w:hint="eastAsia"/>
                <w:kern w:val="0"/>
                <w:szCs w:val="21"/>
              </w:rPr>
              <w:t xml:space="preserve">　日　　　　　福井県知事</w:t>
            </w:r>
            <w:r w:rsidR="009C3D12" w:rsidRPr="004B6F89">
              <w:rPr>
                <w:rFonts w:ascii="HG丸ｺﾞｼｯｸM-PRO" w:eastAsia="HG丸ｺﾞｼｯｸM-PRO" w:hAnsi="ＭＳ Ｐゴシック" w:cs="ＭＳ Ｐゴシック" w:hint="eastAsia"/>
                <w:kern w:val="0"/>
                <w:szCs w:val="21"/>
              </w:rPr>
              <w:t xml:space="preserve">　</w:t>
            </w:r>
            <w:r w:rsidR="003035F2">
              <w:rPr>
                <w:rFonts w:ascii="HG丸ｺﾞｼｯｸM-PRO" w:eastAsia="HG丸ｺﾞｼｯｸM-PRO" w:hAnsi="ＭＳ Ｐゴシック" w:cs="ＭＳ Ｐゴシック" w:hint="eastAsia"/>
                <w:kern w:val="0"/>
                <w:szCs w:val="21"/>
              </w:rPr>
              <w:t>○○　○○　印</w:t>
            </w:r>
          </w:p>
          <w:p w14:paraId="282C2824" w14:textId="77777777" w:rsidR="0014720B" w:rsidRPr="004B6F89" w:rsidRDefault="0014720B" w:rsidP="0014720B">
            <w:pPr>
              <w:widowControl/>
              <w:jc w:val="left"/>
              <w:rPr>
                <w:rFonts w:ascii="HG丸ｺﾞｼｯｸM-PRO" w:eastAsia="HG丸ｺﾞｼｯｸM-PRO" w:hAnsi="ＭＳ Ｐゴシック" w:cs="ＭＳ Ｐゴシック"/>
                <w:kern w:val="0"/>
                <w:szCs w:val="21"/>
              </w:rPr>
            </w:pPr>
            <w:r w:rsidRPr="004B6F89">
              <w:rPr>
                <w:rFonts w:ascii="HG丸ｺﾞｼｯｸM-PRO" w:eastAsia="HG丸ｺﾞｼｯｸM-PRO" w:hAnsi="ＭＳ Ｐゴシック" w:cs="ＭＳ Ｐゴシック" w:hint="eastAsia"/>
                <w:kern w:val="0"/>
                <w:szCs w:val="21"/>
              </w:rPr>
              <w:t xml:space="preserve">　</w:t>
            </w:r>
          </w:p>
        </w:tc>
      </w:tr>
    </w:tbl>
    <w:p w14:paraId="282C285C" w14:textId="77777777" w:rsidR="00932CC2" w:rsidRPr="004B6F89" w:rsidRDefault="00932CC2" w:rsidP="00523A1E">
      <w:pPr>
        <w:spacing w:line="160" w:lineRule="exact"/>
        <w:rPr>
          <w:sz w:val="24"/>
          <w:szCs w:val="24"/>
        </w:rPr>
      </w:pPr>
    </w:p>
    <w:sectPr w:rsidR="00932CC2" w:rsidRPr="004B6F89" w:rsidSect="00CF0C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C5E13" w14:textId="77777777" w:rsidR="009C667E" w:rsidRDefault="009C667E" w:rsidP="00891175">
      <w:r>
        <w:separator/>
      </w:r>
    </w:p>
  </w:endnote>
  <w:endnote w:type="continuationSeparator" w:id="0">
    <w:p w14:paraId="58C86129" w14:textId="77777777" w:rsidR="009C667E" w:rsidRDefault="009C667E" w:rsidP="0089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B4C6" w14:textId="77777777" w:rsidR="009C667E" w:rsidRDefault="009C667E" w:rsidP="00891175">
      <w:r>
        <w:separator/>
      </w:r>
    </w:p>
  </w:footnote>
  <w:footnote w:type="continuationSeparator" w:id="0">
    <w:p w14:paraId="6E83B4AE" w14:textId="77777777" w:rsidR="009C667E" w:rsidRDefault="009C667E" w:rsidP="0089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B15"/>
    <w:multiLevelType w:val="hybridMultilevel"/>
    <w:tmpl w:val="78A6099C"/>
    <w:lvl w:ilvl="0" w:tplc="0422C718">
      <w:start w:val="1"/>
      <w:numFmt w:val="decimal"/>
      <w:lvlText w:val="%1."/>
      <w:lvlJc w:val="left"/>
      <w:pPr>
        <w:ind w:left="420" w:hanging="420"/>
      </w:pPr>
      <w:rPr>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B4A"/>
    <w:multiLevelType w:val="hybridMultilevel"/>
    <w:tmpl w:val="00367F5A"/>
    <w:lvl w:ilvl="0" w:tplc="6FC420F0">
      <w:start w:val="1"/>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 w15:restartNumberingAfterBreak="0">
    <w:nsid w:val="2FE65177"/>
    <w:multiLevelType w:val="hybridMultilevel"/>
    <w:tmpl w:val="302444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76270"/>
    <w:multiLevelType w:val="hybridMultilevel"/>
    <w:tmpl w:val="72FEF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9565FD"/>
    <w:multiLevelType w:val="hybridMultilevel"/>
    <w:tmpl w:val="BB7CF3F4"/>
    <w:lvl w:ilvl="0" w:tplc="8FE60268">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46811129"/>
    <w:multiLevelType w:val="hybridMultilevel"/>
    <w:tmpl w:val="FAAEA4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94931F6"/>
    <w:multiLevelType w:val="hybridMultilevel"/>
    <w:tmpl w:val="BAC4AB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3A4835"/>
    <w:multiLevelType w:val="hybridMultilevel"/>
    <w:tmpl w:val="C0041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6C"/>
    <w:rsid w:val="000E57C0"/>
    <w:rsid w:val="001455DE"/>
    <w:rsid w:val="0014720B"/>
    <w:rsid w:val="00160395"/>
    <w:rsid w:val="001A6E13"/>
    <w:rsid w:val="0020714F"/>
    <w:rsid w:val="0025167E"/>
    <w:rsid w:val="0026758B"/>
    <w:rsid w:val="00282E65"/>
    <w:rsid w:val="00290B56"/>
    <w:rsid w:val="003035F2"/>
    <w:rsid w:val="00307439"/>
    <w:rsid w:val="00323165"/>
    <w:rsid w:val="00323A77"/>
    <w:rsid w:val="00343D83"/>
    <w:rsid w:val="00351752"/>
    <w:rsid w:val="00376B76"/>
    <w:rsid w:val="00391F56"/>
    <w:rsid w:val="003E2278"/>
    <w:rsid w:val="0046628A"/>
    <w:rsid w:val="00487AAF"/>
    <w:rsid w:val="004B6F89"/>
    <w:rsid w:val="004E28EF"/>
    <w:rsid w:val="005220C1"/>
    <w:rsid w:val="00523A1E"/>
    <w:rsid w:val="00563992"/>
    <w:rsid w:val="005773B0"/>
    <w:rsid w:val="0059585F"/>
    <w:rsid w:val="00595EDD"/>
    <w:rsid w:val="005B6861"/>
    <w:rsid w:val="00665252"/>
    <w:rsid w:val="00682A2D"/>
    <w:rsid w:val="0069470C"/>
    <w:rsid w:val="006B185A"/>
    <w:rsid w:val="007160F6"/>
    <w:rsid w:val="0072174B"/>
    <w:rsid w:val="0077385B"/>
    <w:rsid w:val="00784553"/>
    <w:rsid w:val="007B62B9"/>
    <w:rsid w:val="007D7165"/>
    <w:rsid w:val="00817C86"/>
    <w:rsid w:val="00891175"/>
    <w:rsid w:val="008B1D3C"/>
    <w:rsid w:val="008C3B88"/>
    <w:rsid w:val="008F6358"/>
    <w:rsid w:val="00913639"/>
    <w:rsid w:val="00932CC2"/>
    <w:rsid w:val="00996D26"/>
    <w:rsid w:val="009A728F"/>
    <w:rsid w:val="009C3D12"/>
    <w:rsid w:val="009C667E"/>
    <w:rsid w:val="00A525E0"/>
    <w:rsid w:val="00A951E8"/>
    <w:rsid w:val="00AA2BD8"/>
    <w:rsid w:val="00AA5B8D"/>
    <w:rsid w:val="00B50573"/>
    <w:rsid w:val="00B57E36"/>
    <w:rsid w:val="00B93EBB"/>
    <w:rsid w:val="00BA7FD6"/>
    <w:rsid w:val="00BB3752"/>
    <w:rsid w:val="00BC223E"/>
    <w:rsid w:val="00BE4C74"/>
    <w:rsid w:val="00C16CB7"/>
    <w:rsid w:val="00C46DD2"/>
    <w:rsid w:val="00C603B1"/>
    <w:rsid w:val="00C84FFA"/>
    <w:rsid w:val="00CF0C6C"/>
    <w:rsid w:val="00CF2466"/>
    <w:rsid w:val="00D22929"/>
    <w:rsid w:val="00D26ECF"/>
    <w:rsid w:val="00D40BDF"/>
    <w:rsid w:val="00D57C20"/>
    <w:rsid w:val="00DF33BC"/>
    <w:rsid w:val="00E05C42"/>
    <w:rsid w:val="00E12CD8"/>
    <w:rsid w:val="00E2208D"/>
    <w:rsid w:val="00E26E03"/>
    <w:rsid w:val="00E51DA4"/>
    <w:rsid w:val="00E61372"/>
    <w:rsid w:val="00EA74B4"/>
    <w:rsid w:val="00EC221F"/>
    <w:rsid w:val="00F01DF0"/>
    <w:rsid w:val="00F434A8"/>
    <w:rsid w:val="00F647BE"/>
    <w:rsid w:val="00F704E8"/>
    <w:rsid w:val="00F76499"/>
    <w:rsid w:val="00FA4097"/>
    <w:rsid w:val="00FB1DED"/>
    <w:rsid w:val="00FC1C3F"/>
    <w:rsid w:val="00FF1979"/>
    <w:rsid w:val="00FF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2C27CA"/>
  <w15:docId w15:val="{81CD3874-7C9F-4638-9FE8-F399E1E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04E8"/>
    <w:pPr>
      <w:ind w:leftChars="400" w:left="840"/>
    </w:pPr>
  </w:style>
  <w:style w:type="paragraph" w:styleId="a5">
    <w:name w:val="header"/>
    <w:basedOn w:val="a"/>
    <w:link w:val="a6"/>
    <w:uiPriority w:val="99"/>
    <w:unhideWhenUsed/>
    <w:rsid w:val="00891175"/>
    <w:pPr>
      <w:tabs>
        <w:tab w:val="center" w:pos="4252"/>
        <w:tab w:val="right" w:pos="8504"/>
      </w:tabs>
      <w:snapToGrid w:val="0"/>
    </w:pPr>
  </w:style>
  <w:style w:type="character" w:customStyle="1" w:styleId="a6">
    <w:name w:val="ヘッダー (文字)"/>
    <w:basedOn w:val="a0"/>
    <w:link w:val="a5"/>
    <w:uiPriority w:val="99"/>
    <w:rsid w:val="00891175"/>
  </w:style>
  <w:style w:type="paragraph" w:styleId="a7">
    <w:name w:val="footer"/>
    <w:basedOn w:val="a"/>
    <w:link w:val="a8"/>
    <w:uiPriority w:val="99"/>
    <w:unhideWhenUsed/>
    <w:rsid w:val="00891175"/>
    <w:pPr>
      <w:tabs>
        <w:tab w:val="center" w:pos="4252"/>
        <w:tab w:val="right" w:pos="8504"/>
      </w:tabs>
      <w:snapToGrid w:val="0"/>
    </w:pPr>
  </w:style>
  <w:style w:type="character" w:customStyle="1" w:styleId="a8">
    <w:name w:val="フッター (文字)"/>
    <w:basedOn w:val="a0"/>
    <w:link w:val="a7"/>
    <w:uiPriority w:val="99"/>
    <w:rsid w:val="00891175"/>
  </w:style>
  <w:style w:type="paragraph" w:styleId="a9">
    <w:name w:val="Balloon Text"/>
    <w:basedOn w:val="a"/>
    <w:link w:val="aa"/>
    <w:uiPriority w:val="99"/>
    <w:semiHidden/>
    <w:unhideWhenUsed/>
    <w:rsid w:val="00FC1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1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4162">
      <w:bodyDiv w:val="1"/>
      <w:marLeft w:val="0"/>
      <w:marRight w:val="0"/>
      <w:marTop w:val="0"/>
      <w:marBottom w:val="0"/>
      <w:divBdr>
        <w:top w:val="none" w:sz="0" w:space="0" w:color="auto"/>
        <w:left w:val="none" w:sz="0" w:space="0" w:color="auto"/>
        <w:bottom w:val="none" w:sz="0" w:space="0" w:color="auto"/>
        <w:right w:val="none" w:sz="0" w:space="0" w:color="auto"/>
      </w:divBdr>
    </w:div>
    <w:div w:id="454298278">
      <w:bodyDiv w:val="1"/>
      <w:marLeft w:val="0"/>
      <w:marRight w:val="0"/>
      <w:marTop w:val="0"/>
      <w:marBottom w:val="0"/>
      <w:divBdr>
        <w:top w:val="none" w:sz="0" w:space="0" w:color="auto"/>
        <w:left w:val="none" w:sz="0" w:space="0" w:color="auto"/>
        <w:bottom w:val="none" w:sz="0" w:space="0" w:color="auto"/>
        <w:right w:val="none" w:sz="0" w:space="0" w:color="auto"/>
      </w:divBdr>
    </w:div>
    <w:div w:id="496115274">
      <w:bodyDiv w:val="1"/>
      <w:marLeft w:val="0"/>
      <w:marRight w:val="0"/>
      <w:marTop w:val="0"/>
      <w:marBottom w:val="0"/>
      <w:divBdr>
        <w:top w:val="none" w:sz="0" w:space="0" w:color="auto"/>
        <w:left w:val="none" w:sz="0" w:space="0" w:color="auto"/>
        <w:bottom w:val="none" w:sz="0" w:space="0" w:color="auto"/>
        <w:right w:val="none" w:sz="0" w:space="0" w:color="auto"/>
      </w:divBdr>
    </w:div>
    <w:div w:id="514464121">
      <w:bodyDiv w:val="1"/>
      <w:marLeft w:val="0"/>
      <w:marRight w:val="0"/>
      <w:marTop w:val="0"/>
      <w:marBottom w:val="0"/>
      <w:divBdr>
        <w:top w:val="none" w:sz="0" w:space="0" w:color="auto"/>
        <w:left w:val="none" w:sz="0" w:space="0" w:color="auto"/>
        <w:bottom w:val="none" w:sz="0" w:space="0" w:color="auto"/>
        <w:right w:val="none" w:sz="0" w:space="0" w:color="auto"/>
      </w:divBdr>
    </w:div>
    <w:div w:id="791368098">
      <w:bodyDiv w:val="1"/>
      <w:marLeft w:val="0"/>
      <w:marRight w:val="0"/>
      <w:marTop w:val="0"/>
      <w:marBottom w:val="0"/>
      <w:divBdr>
        <w:top w:val="none" w:sz="0" w:space="0" w:color="auto"/>
        <w:left w:val="none" w:sz="0" w:space="0" w:color="auto"/>
        <w:bottom w:val="none" w:sz="0" w:space="0" w:color="auto"/>
        <w:right w:val="none" w:sz="0" w:space="0" w:color="auto"/>
      </w:divBdr>
    </w:div>
    <w:div w:id="1250777125">
      <w:bodyDiv w:val="1"/>
      <w:marLeft w:val="0"/>
      <w:marRight w:val="0"/>
      <w:marTop w:val="0"/>
      <w:marBottom w:val="0"/>
      <w:divBdr>
        <w:top w:val="none" w:sz="0" w:space="0" w:color="auto"/>
        <w:left w:val="none" w:sz="0" w:space="0" w:color="auto"/>
        <w:bottom w:val="none" w:sz="0" w:space="0" w:color="auto"/>
        <w:right w:val="none" w:sz="0" w:space="0" w:color="auto"/>
      </w:divBdr>
    </w:div>
    <w:div w:id="1360400631">
      <w:bodyDiv w:val="1"/>
      <w:marLeft w:val="0"/>
      <w:marRight w:val="0"/>
      <w:marTop w:val="0"/>
      <w:marBottom w:val="0"/>
      <w:divBdr>
        <w:top w:val="none" w:sz="0" w:space="0" w:color="auto"/>
        <w:left w:val="none" w:sz="0" w:space="0" w:color="auto"/>
        <w:bottom w:val="none" w:sz="0" w:space="0" w:color="auto"/>
        <w:right w:val="none" w:sz="0" w:space="0" w:color="auto"/>
      </w:divBdr>
    </w:div>
    <w:div w:id="1733041292">
      <w:bodyDiv w:val="1"/>
      <w:marLeft w:val="0"/>
      <w:marRight w:val="0"/>
      <w:marTop w:val="0"/>
      <w:marBottom w:val="0"/>
      <w:divBdr>
        <w:top w:val="none" w:sz="0" w:space="0" w:color="auto"/>
        <w:left w:val="none" w:sz="0" w:space="0" w:color="auto"/>
        <w:bottom w:val="none" w:sz="0" w:space="0" w:color="auto"/>
        <w:right w:val="none" w:sz="0" w:space="0" w:color="auto"/>
      </w:divBdr>
    </w:div>
    <w:div w:id="21231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A7EAB-8796-4195-8587-CD42277425B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s>
</ds:datastoreItem>
</file>

<file path=customXml/itemProps2.xml><?xml version="1.0" encoding="utf-8"?>
<ds:datastoreItem xmlns:ds="http://schemas.openxmlformats.org/officeDocument/2006/customXml" ds:itemID="{6A0FAFA2-BFB7-4559-A09F-506E92D59271}">
  <ds:schemaRefs>
    <ds:schemaRef ds:uri="http://schemas.microsoft.com/sharepoint/v3/contenttype/forms"/>
  </ds:schemaRefs>
</ds:datastoreItem>
</file>

<file path=customXml/itemProps3.xml><?xml version="1.0" encoding="utf-8"?>
<ds:datastoreItem xmlns:ds="http://schemas.openxmlformats.org/officeDocument/2006/customXml" ds:itemID="{582595B5-4C41-4508-82FE-AED313409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石田 公康</cp:lastModifiedBy>
  <cp:revision>6</cp:revision>
  <cp:lastPrinted>2022-01-11T06:44:00Z</cp:lastPrinted>
  <dcterms:created xsi:type="dcterms:W3CDTF">2022-01-11T05:54:00Z</dcterms:created>
  <dcterms:modified xsi:type="dcterms:W3CDTF">2022-03-30T22:35:00Z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