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4853D" w14:textId="77777777" w:rsidR="007746B4" w:rsidRPr="007746B4" w:rsidRDefault="007746B4" w:rsidP="007746B4">
      <w:pPr>
        <w:adjustRightInd w:val="0"/>
        <w:snapToGrid w:val="0"/>
        <w:jc w:val="center"/>
        <w:rPr>
          <w:rFonts w:ascii="ＭＳ 明朝" w:eastAsia="ＭＳ 明朝" w:hAnsi="ＭＳ 明朝" w:cs="Times New Roman"/>
          <w:sz w:val="22"/>
        </w:rPr>
      </w:pPr>
      <w:bookmarkStart w:id="0" w:name="_Hlk195520656"/>
      <w:r w:rsidRPr="007746B4">
        <w:rPr>
          <w:rFonts w:ascii="ＭＳ 明朝" w:eastAsia="ＭＳ 明朝" w:hAnsi="ＭＳ 明朝" w:cs="Times New Roman" w:hint="eastAsia"/>
          <w:sz w:val="22"/>
        </w:rPr>
        <w:t>ふくいの地場産学校給食推進事業(加工設備等導入支援)実施要領</w:t>
      </w:r>
    </w:p>
    <w:p w14:paraId="29B85BE3" w14:textId="77777777" w:rsidR="007746B4" w:rsidRPr="007746B4" w:rsidRDefault="007746B4" w:rsidP="007746B4">
      <w:pPr>
        <w:adjustRightInd w:val="0"/>
        <w:snapToGrid w:val="0"/>
        <w:jc w:val="center"/>
        <w:rPr>
          <w:rFonts w:ascii="ＭＳ 明朝" w:eastAsia="ＭＳ 明朝" w:hAnsi="ＭＳ 明朝" w:cs="Times New Roman"/>
          <w:sz w:val="22"/>
        </w:rPr>
      </w:pPr>
    </w:p>
    <w:p w14:paraId="20A9EE6E" w14:textId="77777777" w:rsidR="007746B4" w:rsidRPr="007746B4" w:rsidRDefault="007746B4" w:rsidP="007746B4">
      <w:pPr>
        <w:adjustRightInd w:val="0"/>
        <w:snapToGrid w:val="0"/>
        <w:jc w:val="right"/>
        <w:rPr>
          <w:rFonts w:ascii="ＭＳ 明朝" w:eastAsia="ＭＳ 明朝" w:hAnsi="ＭＳ 明朝" w:cs="Times New Roman"/>
          <w:sz w:val="22"/>
          <w:lang w:eastAsia="zh-TW"/>
        </w:rPr>
      </w:pPr>
      <w:r w:rsidRPr="007746B4">
        <w:rPr>
          <w:rFonts w:ascii="ＭＳ 明朝" w:eastAsia="ＭＳ 明朝" w:hAnsi="ＭＳ 明朝" w:cs="Times New Roman" w:hint="eastAsia"/>
          <w:sz w:val="22"/>
          <w:lang w:eastAsia="zh-TW"/>
        </w:rPr>
        <w:t>福井県農林水産部流通販売課</w:t>
      </w:r>
    </w:p>
    <w:p w14:paraId="322CB912" w14:textId="77777777" w:rsidR="007746B4" w:rsidRPr="007746B4" w:rsidRDefault="007746B4" w:rsidP="007746B4">
      <w:pPr>
        <w:adjustRightInd w:val="0"/>
        <w:snapToGrid w:val="0"/>
        <w:jc w:val="left"/>
        <w:rPr>
          <w:rFonts w:ascii="ＭＳ 明朝" w:eastAsia="ＭＳ 明朝" w:hAnsi="ＭＳ 明朝" w:cs="Times New Roman"/>
          <w:sz w:val="22"/>
        </w:rPr>
      </w:pPr>
      <w:r w:rsidRPr="007746B4">
        <w:rPr>
          <w:rFonts w:ascii="ＭＳ 明朝" w:eastAsia="ＭＳ 明朝" w:hAnsi="ＭＳ 明朝" w:cs="Times New Roman" w:hint="eastAsia"/>
          <w:sz w:val="22"/>
        </w:rPr>
        <w:t>第１　事業の目的</w:t>
      </w:r>
    </w:p>
    <w:p w14:paraId="78C4A979" w14:textId="77777777" w:rsidR="007746B4" w:rsidRPr="007746B4" w:rsidRDefault="007746B4" w:rsidP="007746B4">
      <w:pPr>
        <w:adjustRightInd w:val="0"/>
        <w:snapToGrid w:val="0"/>
        <w:ind w:firstLineChars="100" w:firstLine="203"/>
        <w:jc w:val="left"/>
        <w:rPr>
          <w:rFonts w:ascii="ＭＳ 明朝" w:eastAsia="ＭＳ 明朝" w:hAnsi="ＭＳ 明朝" w:cs="Times New Roman"/>
          <w:kern w:val="0"/>
          <w:sz w:val="22"/>
        </w:rPr>
      </w:pPr>
      <w:r w:rsidRPr="007746B4">
        <w:rPr>
          <w:rFonts w:ascii="ＭＳ 明朝" w:eastAsia="ＭＳ 明朝" w:hAnsi="ＭＳ 明朝" w:cs="Times New Roman" w:hint="eastAsia"/>
          <w:kern w:val="0"/>
          <w:sz w:val="22"/>
        </w:rPr>
        <w:t>規格外品を含む地場産農林水産物の学校給食用の加工品製造に必要な設備・機械等の導入を支援し、学校給食での地場産食材の使用を促進する。</w:t>
      </w:r>
    </w:p>
    <w:p w14:paraId="2BA6812B" w14:textId="77777777" w:rsidR="007746B4" w:rsidRPr="007746B4" w:rsidRDefault="007746B4" w:rsidP="007746B4">
      <w:pPr>
        <w:adjustRightInd w:val="0"/>
        <w:snapToGrid w:val="0"/>
        <w:jc w:val="left"/>
        <w:rPr>
          <w:rFonts w:ascii="ＭＳ 明朝" w:eastAsia="ＭＳ 明朝" w:hAnsi="ＭＳ 明朝" w:cs="Times New Roman"/>
          <w:sz w:val="22"/>
        </w:rPr>
      </w:pPr>
    </w:p>
    <w:p w14:paraId="2DB60BFD" w14:textId="77777777" w:rsidR="007746B4" w:rsidRPr="007746B4" w:rsidRDefault="007746B4" w:rsidP="007746B4">
      <w:pPr>
        <w:adjustRightInd w:val="0"/>
        <w:snapToGrid w:val="0"/>
        <w:jc w:val="left"/>
        <w:rPr>
          <w:rFonts w:ascii="ＭＳ 明朝" w:eastAsia="ＭＳ 明朝" w:hAnsi="ＭＳ 明朝" w:cs="Times New Roman"/>
          <w:sz w:val="22"/>
        </w:rPr>
      </w:pPr>
      <w:r w:rsidRPr="007746B4">
        <w:rPr>
          <w:rFonts w:ascii="ＭＳ 明朝" w:eastAsia="ＭＳ 明朝" w:hAnsi="ＭＳ 明朝" w:cs="Times New Roman" w:hint="eastAsia"/>
          <w:sz w:val="22"/>
        </w:rPr>
        <w:t>第２　補助事業者</w:t>
      </w:r>
    </w:p>
    <w:p w14:paraId="3BF6B9AF" w14:textId="77777777" w:rsidR="007746B4" w:rsidRPr="007746B4" w:rsidRDefault="007746B4" w:rsidP="007746B4">
      <w:pPr>
        <w:adjustRightInd w:val="0"/>
        <w:snapToGrid w:val="0"/>
        <w:rPr>
          <w:rFonts w:ascii="ＭＳ 明朝" w:eastAsia="ＭＳ 明朝" w:hAnsi="ＭＳ 明朝" w:cs="Times New Roman"/>
          <w:sz w:val="22"/>
        </w:rPr>
      </w:pPr>
      <w:r w:rsidRPr="007746B4">
        <w:rPr>
          <w:rFonts w:ascii="ＭＳ 明朝" w:eastAsia="ＭＳ 明朝" w:hAnsi="ＭＳ 明朝" w:cs="Times New Roman" w:hint="eastAsia"/>
          <w:sz w:val="22"/>
        </w:rPr>
        <w:t xml:space="preserve">　本事業の補助事業者は、福井県内に所在する、学校給食への地場産農林水産物またはその加工品の納入に取組む団体（（以下の①～⑨の団体）とする。</w:t>
      </w:r>
    </w:p>
    <w:p w14:paraId="033E4113" w14:textId="77777777" w:rsidR="007746B4" w:rsidRPr="007746B4" w:rsidRDefault="007746B4" w:rsidP="007746B4">
      <w:pPr>
        <w:numPr>
          <w:ilvl w:val="0"/>
          <w:numId w:val="2"/>
        </w:numPr>
        <w:adjustRightInd w:val="0"/>
        <w:snapToGrid w:val="0"/>
        <w:ind w:leftChars="202" w:left="390"/>
        <w:rPr>
          <w:rFonts w:ascii="ＭＳ 明朝" w:eastAsia="ＭＳ 明朝" w:hAnsi="ＭＳ 明朝" w:cs="Times New Roman"/>
          <w:sz w:val="22"/>
        </w:rPr>
      </w:pPr>
      <w:r w:rsidRPr="007746B4">
        <w:rPr>
          <w:rFonts w:ascii="ＭＳ 明朝" w:eastAsia="ＭＳ 明朝" w:hAnsi="ＭＳ 明朝" w:cs="Times New Roman" w:hint="eastAsia"/>
          <w:sz w:val="22"/>
        </w:rPr>
        <w:t>農業協同組合</w:t>
      </w:r>
    </w:p>
    <w:p w14:paraId="065328DC" w14:textId="77777777" w:rsidR="007746B4" w:rsidRPr="007746B4" w:rsidRDefault="007746B4" w:rsidP="007746B4">
      <w:pPr>
        <w:numPr>
          <w:ilvl w:val="0"/>
          <w:numId w:val="2"/>
        </w:numPr>
        <w:adjustRightInd w:val="0"/>
        <w:snapToGrid w:val="0"/>
        <w:ind w:leftChars="202" w:left="390"/>
        <w:rPr>
          <w:rFonts w:ascii="ＭＳ 明朝" w:eastAsia="ＭＳ 明朝" w:hAnsi="ＭＳ 明朝" w:cs="Times New Roman"/>
          <w:sz w:val="22"/>
        </w:rPr>
      </w:pPr>
      <w:r w:rsidRPr="007746B4">
        <w:rPr>
          <w:rFonts w:ascii="ＭＳ 明朝" w:eastAsia="ＭＳ 明朝" w:hAnsi="ＭＳ 明朝" w:cs="Times New Roman" w:hint="eastAsia"/>
          <w:sz w:val="22"/>
        </w:rPr>
        <w:t>漁業協同組合</w:t>
      </w:r>
    </w:p>
    <w:p w14:paraId="3F5320D1" w14:textId="77777777" w:rsidR="007746B4" w:rsidRPr="007746B4" w:rsidRDefault="007746B4" w:rsidP="007746B4">
      <w:pPr>
        <w:numPr>
          <w:ilvl w:val="0"/>
          <w:numId w:val="2"/>
        </w:numPr>
        <w:adjustRightInd w:val="0"/>
        <w:snapToGrid w:val="0"/>
        <w:ind w:leftChars="202" w:left="390"/>
        <w:rPr>
          <w:rFonts w:ascii="ＭＳ 明朝" w:eastAsia="ＭＳ 明朝" w:hAnsi="ＭＳ 明朝" w:cs="Times New Roman"/>
          <w:sz w:val="22"/>
        </w:rPr>
      </w:pPr>
      <w:r w:rsidRPr="007746B4">
        <w:rPr>
          <w:rFonts w:ascii="ＭＳ 明朝" w:eastAsia="ＭＳ 明朝" w:hAnsi="ＭＳ 明朝" w:cs="Times New Roman" w:hint="eastAsia"/>
          <w:sz w:val="22"/>
        </w:rPr>
        <w:t>農地所有適格法人</w:t>
      </w:r>
    </w:p>
    <w:p w14:paraId="731ED8CA" w14:textId="77777777" w:rsidR="007746B4" w:rsidRPr="007746B4" w:rsidRDefault="007746B4" w:rsidP="007746B4">
      <w:pPr>
        <w:numPr>
          <w:ilvl w:val="0"/>
          <w:numId w:val="2"/>
        </w:numPr>
        <w:adjustRightInd w:val="0"/>
        <w:snapToGrid w:val="0"/>
        <w:ind w:leftChars="202" w:left="390"/>
        <w:rPr>
          <w:rFonts w:ascii="ＭＳ 明朝" w:eastAsia="ＭＳ 明朝" w:hAnsi="ＭＳ 明朝" w:cs="Times New Roman"/>
          <w:sz w:val="22"/>
          <w:lang w:eastAsia="zh-TW"/>
        </w:rPr>
      </w:pPr>
      <w:r w:rsidRPr="007746B4">
        <w:rPr>
          <w:rFonts w:ascii="ＭＳ 明朝" w:eastAsia="ＭＳ 明朝" w:hAnsi="ＭＳ 明朝" w:cs="Times New Roman" w:hint="eastAsia"/>
          <w:sz w:val="22"/>
          <w:lang w:eastAsia="zh-TW"/>
        </w:rPr>
        <w:t>食品関連事業者（食品流通事業者、食品加工事業者等）</w:t>
      </w:r>
    </w:p>
    <w:p w14:paraId="016FBD5D" w14:textId="77777777" w:rsidR="007746B4" w:rsidRPr="007746B4" w:rsidRDefault="007746B4" w:rsidP="007746B4">
      <w:pPr>
        <w:numPr>
          <w:ilvl w:val="0"/>
          <w:numId w:val="2"/>
        </w:numPr>
        <w:adjustRightInd w:val="0"/>
        <w:snapToGrid w:val="0"/>
        <w:ind w:leftChars="202" w:left="390"/>
        <w:rPr>
          <w:rFonts w:ascii="ＭＳ 明朝" w:eastAsia="ＭＳ 明朝" w:hAnsi="ＭＳ 明朝" w:cs="Times New Roman"/>
          <w:sz w:val="22"/>
        </w:rPr>
      </w:pPr>
      <w:r w:rsidRPr="007746B4">
        <w:rPr>
          <w:rFonts w:ascii="ＭＳ 明朝" w:eastAsia="ＭＳ 明朝" w:hAnsi="ＭＳ 明朝" w:cs="Times New Roman" w:hint="eastAsia"/>
          <w:sz w:val="22"/>
        </w:rPr>
        <w:t>学校給食の調理場（学校、給食センター）</w:t>
      </w:r>
    </w:p>
    <w:p w14:paraId="36C0558E" w14:textId="77777777" w:rsidR="007746B4" w:rsidRPr="007746B4" w:rsidRDefault="007746B4" w:rsidP="007746B4">
      <w:pPr>
        <w:numPr>
          <w:ilvl w:val="0"/>
          <w:numId w:val="2"/>
        </w:numPr>
        <w:adjustRightInd w:val="0"/>
        <w:snapToGrid w:val="0"/>
        <w:ind w:leftChars="202" w:left="390"/>
        <w:rPr>
          <w:rFonts w:ascii="ＭＳ 明朝" w:eastAsia="ＭＳ 明朝" w:hAnsi="ＭＳ 明朝" w:cs="Times New Roman"/>
          <w:sz w:val="22"/>
        </w:rPr>
      </w:pPr>
      <w:r w:rsidRPr="007746B4">
        <w:rPr>
          <w:rFonts w:ascii="ＭＳ 明朝" w:eastAsia="ＭＳ 明朝" w:hAnsi="ＭＳ 明朝" w:cs="Times New Roman" w:hint="eastAsia"/>
          <w:sz w:val="22"/>
        </w:rPr>
        <w:t>市町</w:t>
      </w:r>
    </w:p>
    <w:p w14:paraId="0B9EE7FB" w14:textId="77777777" w:rsidR="007746B4" w:rsidRPr="007746B4" w:rsidRDefault="007746B4" w:rsidP="007746B4">
      <w:pPr>
        <w:numPr>
          <w:ilvl w:val="0"/>
          <w:numId w:val="2"/>
        </w:numPr>
        <w:adjustRightInd w:val="0"/>
        <w:snapToGrid w:val="0"/>
        <w:ind w:leftChars="202" w:left="390"/>
        <w:rPr>
          <w:rFonts w:ascii="ＭＳ 明朝" w:eastAsia="ＭＳ 明朝" w:hAnsi="ＭＳ 明朝" w:cs="Times New Roman"/>
          <w:sz w:val="22"/>
        </w:rPr>
      </w:pPr>
      <w:r w:rsidRPr="007746B4">
        <w:rPr>
          <w:rFonts w:ascii="ＭＳ 明朝" w:eastAsia="ＭＳ 明朝" w:hAnsi="ＭＳ 明朝" w:cs="Times New Roman" w:hint="eastAsia"/>
          <w:sz w:val="22"/>
        </w:rPr>
        <w:t>農業者の組織するグループ</w:t>
      </w:r>
    </w:p>
    <w:p w14:paraId="6A363A62" w14:textId="77777777" w:rsidR="007746B4" w:rsidRPr="007746B4" w:rsidRDefault="007746B4" w:rsidP="007746B4">
      <w:pPr>
        <w:numPr>
          <w:ilvl w:val="0"/>
          <w:numId w:val="2"/>
        </w:numPr>
        <w:adjustRightInd w:val="0"/>
        <w:snapToGrid w:val="0"/>
        <w:ind w:leftChars="202" w:left="390"/>
        <w:rPr>
          <w:rFonts w:ascii="ＭＳ 明朝" w:eastAsia="ＭＳ 明朝" w:hAnsi="ＭＳ 明朝" w:cs="Times New Roman"/>
          <w:sz w:val="22"/>
        </w:rPr>
      </w:pPr>
      <w:r w:rsidRPr="007746B4">
        <w:rPr>
          <w:rFonts w:ascii="ＭＳ 明朝" w:eastAsia="ＭＳ 明朝" w:hAnsi="ＭＳ 明朝" w:cs="Times New Roman" w:hint="eastAsia"/>
          <w:sz w:val="22"/>
        </w:rPr>
        <w:t>認定農業者</w:t>
      </w:r>
    </w:p>
    <w:p w14:paraId="3D6AB644" w14:textId="77777777" w:rsidR="007746B4" w:rsidRPr="007746B4" w:rsidRDefault="007746B4" w:rsidP="007746B4">
      <w:pPr>
        <w:numPr>
          <w:ilvl w:val="0"/>
          <w:numId w:val="2"/>
        </w:numPr>
        <w:adjustRightInd w:val="0"/>
        <w:snapToGrid w:val="0"/>
        <w:ind w:leftChars="202" w:left="390"/>
        <w:rPr>
          <w:rFonts w:ascii="ＭＳ 明朝" w:eastAsia="ＭＳ 明朝" w:hAnsi="ＭＳ 明朝" w:cs="Times New Roman"/>
          <w:sz w:val="22"/>
        </w:rPr>
      </w:pPr>
      <w:r w:rsidRPr="007746B4">
        <w:rPr>
          <w:rFonts w:ascii="ＭＳ 明朝" w:eastAsia="ＭＳ 明朝" w:hAnsi="ＭＳ 明朝" w:cs="Times New Roman" w:hint="eastAsia"/>
          <w:sz w:val="22"/>
        </w:rPr>
        <w:t>その他、本事業の目的に合致する活動が可能な企業・団体</w:t>
      </w:r>
    </w:p>
    <w:p w14:paraId="41DF216D" w14:textId="77777777" w:rsidR="007746B4" w:rsidRPr="007746B4" w:rsidRDefault="007746B4" w:rsidP="007746B4">
      <w:pPr>
        <w:adjustRightInd w:val="0"/>
        <w:snapToGrid w:val="0"/>
        <w:rPr>
          <w:rFonts w:ascii="ＭＳ 明朝" w:eastAsia="ＭＳ 明朝" w:hAnsi="ＭＳ 明朝" w:cs="Times New Roman"/>
          <w:sz w:val="22"/>
        </w:rPr>
      </w:pPr>
    </w:p>
    <w:p w14:paraId="28121A75" w14:textId="77777777" w:rsidR="007746B4" w:rsidRPr="007746B4" w:rsidRDefault="007746B4" w:rsidP="007746B4">
      <w:pPr>
        <w:adjustRightInd w:val="0"/>
        <w:snapToGrid w:val="0"/>
        <w:jc w:val="left"/>
        <w:rPr>
          <w:rFonts w:ascii="ＭＳ 明朝" w:eastAsia="ＭＳ 明朝" w:hAnsi="ＭＳ 明朝" w:cs="Times New Roman"/>
          <w:sz w:val="22"/>
        </w:rPr>
      </w:pPr>
      <w:r w:rsidRPr="007746B4">
        <w:rPr>
          <w:rFonts w:ascii="ＭＳ 明朝" w:eastAsia="ＭＳ 明朝" w:hAnsi="ＭＳ 明朝" w:cs="Times New Roman" w:hint="eastAsia"/>
          <w:sz w:val="22"/>
        </w:rPr>
        <w:t>第３　事業内容</w:t>
      </w:r>
    </w:p>
    <w:p w14:paraId="598DB565" w14:textId="77777777" w:rsidR="007746B4" w:rsidRPr="007746B4" w:rsidRDefault="007746B4" w:rsidP="007746B4">
      <w:pPr>
        <w:adjustRightInd w:val="0"/>
        <w:snapToGrid w:val="0"/>
        <w:jc w:val="left"/>
        <w:rPr>
          <w:rFonts w:ascii="ＭＳ 明朝" w:eastAsia="ＭＳ 明朝" w:hAnsi="ＭＳ 明朝" w:cs="Times New Roman"/>
          <w:sz w:val="22"/>
        </w:rPr>
      </w:pPr>
      <w:r w:rsidRPr="007746B4">
        <w:rPr>
          <w:rFonts w:ascii="ＭＳ 明朝" w:eastAsia="ＭＳ 明朝" w:hAnsi="ＭＳ 明朝" w:cs="Times New Roman" w:hint="eastAsia"/>
          <w:sz w:val="22"/>
        </w:rPr>
        <w:t xml:space="preserve">　　　本事業の補助対象経費、補助率、補助上限額および採択件数は、下表のとおりとする。</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276"/>
        <w:gridCol w:w="1276"/>
        <w:gridCol w:w="1276"/>
      </w:tblGrid>
      <w:tr w:rsidR="007746B4" w:rsidRPr="007746B4" w14:paraId="0872450D" w14:textId="77777777" w:rsidTr="00CF1471">
        <w:tc>
          <w:tcPr>
            <w:tcW w:w="4531" w:type="dxa"/>
            <w:shd w:val="clear" w:color="auto" w:fill="auto"/>
            <w:vAlign w:val="center"/>
          </w:tcPr>
          <w:p w14:paraId="2C74DB0E" w14:textId="77777777" w:rsidR="007746B4" w:rsidRPr="007746B4" w:rsidRDefault="007746B4" w:rsidP="007746B4">
            <w:pPr>
              <w:adjustRightInd w:val="0"/>
              <w:snapToGrid w:val="0"/>
              <w:jc w:val="center"/>
              <w:rPr>
                <w:rFonts w:ascii="ＭＳ 明朝" w:eastAsia="ＭＳ 明朝" w:hAnsi="ＭＳ 明朝" w:cs="Times New Roman"/>
                <w:sz w:val="22"/>
              </w:rPr>
            </w:pPr>
            <w:r w:rsidRPr="007746B4">
              <w:rPr>
                <w:rFonts w:ascii="ＭＳ 明朝" w:eastAsia="ＭＳ 明朝" w:hAnsi="ＭＳ 明朝" w:cs="Times New Roman" w:hint="eastAsia"/>
                <w:sz w:val="22"/>
              </w:rPr>
              <w:t>補助対象経費</w:t>
            </w:r>
          </w:p>
        </w:tc>
        <w:tc>
          <w:tcPr>
            <w:tcW w:w="1276" w:type="dxa"/>
            <w:shd w:val="clear" w:color="auto" w:fill="auto"/>
            <w:vAlign w:val="center"/>
          </w:tcPr>
          <w:p w14:paraId="1A046920" w14:textId="77777777" w:rsidR="007746B4" w:rsidRPr="007746B4" w:rsidRDefault="007746B4" w:rsidP="007746B4">
            <w:pPr>
              <w:adjustRightInd w:val="0"/>
              <w:snapToGrid w:val="0"/>
              <w:jc w:val="center"/>
              <w:rPr>
                <w:rFonts w:ascii="ＭＳ 明朝" w:eastAsia="ＭＳ 明朝" w:hAnsi="ＭＳ 明朝" w:cs="Times New Roman"/>
                <w:sz w:val="22"/>
              </w:rPr>
            </w:pPr>
            <w:r w:rsidRPr="007746B4">
              <w:rPr>
                <w:rFonts w:ascii="ＭＳ 明朝" w:eastAsia="ＭＳ 明朝" w:hAnsi="ＭＳ 明朝" w:cs="Times New Roman" w:hint="eastAsia"/>
                <w:sz w:val="22"/>
              </w:rPr>
              <w:t>補助率</w:t>
            </w:r>
          </w:p>
        </w:tc>
        <w:tc>
          <w:tcPr>
            <w:tcW w:w="1276" w:type="dxa"/>
            <w:shd w:val="clear" w:color="auto" w:fill="auto"/>
            <w:vAlign w:val="center"/>
          </w:tcPr>
          <w:p w14:paraId="3641BD94" w14:textId="77777777" w:rsidR="007746B4" w:rsidRPr="007746B4" w:rsidRDefault="007746B4" w:rsidP="007746B4">
            <w:pPr>
              <w:adjustRightInd w:val="0"/>
              <w:snapToGrid w:val="0"/>
              <w:jc w:val="center"/>
              <w:rPr>
                <w:rFonts w:ascii="ＭＳ 明朝" w:eastAsia="ＭＳ 明朝" w:hAnsi="ＭＳ 明朝" w:cs="Times New Roman"/>
                <w:sz w:val="22"/>
              </w:rPr>
            </w:pPr>
            <w:r w:rsidRPr="007746B4">
              <w:rPr>
                <w:rFonts w:ascii="ＭＳ 明朝" w:eastAsia="ＭＳ 明朝" w:hAnsi="ＭＳ 明朝" w:cs="Times New Roman" w:hint="eastAsia"/>
                <w:sz w:val="22"/>
              </w:rPr>
              <w:t>補助上限額</w:t>
            </w:r>
          </w:p>
          <w:p w14:paraId="13129F26" w14:textId="77777777" w:rsidR="007746B4" w:rsidRPr="007746B4" w:rsidRDefault="007746B4" w:rsidP="007746B4">
            <w:pPr>
              <w:adjustRightInd w:val="0"/>
              <w:snapToGrid w:val="0"/>
              <w:jc w:val="center"/>
              <w:rPr>
                <w:rFonts w:ascii="ＭＳ 明朝" w:eastAsia="ＭＳ 明朝" w:hAnsi="ＭＳ 明朝" w:cs="Times New Roman"/>
                <w:sz w:val="22"/>
              </w:rPr>
            </w:pPr>
            <w:r w:rsidRPr="007746B4">
              <w:rPr>
                <w:rFonts w:ascii="ＭＳ 明朝" w:eastAsia="ＭＳ 明朝" w:hAnsi="ＭＳ 明朝" w:cs="Times New Roman" w:hint="eastAsia"/>
                <w:sz w:val="22"/>
              </w:rPr>
              <w:t>（千円）</w:t>
            </w:r>
          </w:p>
        </w:tc>
        <w:tc>
          <w:tcPr>
            <w:tcW w:w="1276" w:type="dxa"/>
            <w:vAlign w:val="center"/>
          </w:tcPr>
          <w:p w14:paraId="4C703A1D" w14:textId="77777777" w:rsidR="007746B4" w:rsidRPr="007746B4" w:rsidRDefault="007746B4" w:rsidP="007746B4">
            <w:pPr>
              <w:adjustRightInd w:val="0"/>
              <w:snapToGrid w:val="0"/>
              <w:jc w:val="center"/>
              <w:rPr>
                <w:rFonts w:ascii="ＭＳ 明朝" w:eastAsia="ＭＳ 明朝" w:hAnsi="ＭＳ 明朝" w:cs="Times New Roman"/>
                <w:sz w:val="22"/>
              </w:rPr>
            </w:pPr>
            <w:r w:rsidRPr="007746B4">
              <w:rPr>
                <w:rFonts w:ascii="ＭＳ 明朝" w:eastAsia="ＭＳ 明朝" w:hAnsi="ＭＳ 明朝" w:cs="Times New Roman" w:hint="eastAsia"/>
                <w:sz w:val="22"/>
              </w:rPr>
              <w:t>採択件数</w:t>
            </w:r>
          </w:p>
        </w:tc>
      </w:tr>
      <w:tr w:rsidR="007746B4" w:rsidRPr="007746B4" w14:paraId="01F95D8A" w14:textId="77777777" w:rsidTr="00CF1471">
        <w:tc>
          <w:tcPr>
            <w:tcW w:w="4531" w:type="dxa"/>
            <w:shd w:val="clear" w:color="auto" w:fill="auto"/>
          </w:tcPr>
          <w:p w14:paraId="27702952" w14:textId="77777777" w:rsidR="006A657A" w:rsidRPr="006A657A" w:rsidRDefault="006A657A" w:rsidP="006A657A">
            <w:pPr>
              <w:adjustRightInd w:val="0"/>
              <w:snapToGrid w:val="0"/>
              <w:jc w:val="left"/>
              <w:rPr>
                <w:rFonts w:ascii="ＭＳ 明朝" w:eastAsia="ＭＳ 明朝" w:hAnsi="ＭＳ 明朝" w:cs="Times New Roman"/>
                <w:sz w:val="22"/>
              </w:rPr>
            </w:pPr>
            <w:r w:rsidRPr="006A657A">
              <w:rPr>
                <w:rFonts w:ascii="ＭＳ 明朝" w:eastAsia="ＭＳ 明朝" w:hAnsi="ＭＳ 明朝" w:cs="Times New Roman" w:hint="eastAsia"/>
                <w:sz w:val="22"/>
              </w:rPr>
              <w:t>・規格外品を含む福井県産農林水産物を活用した、学校給食用のペースト加工品を製造するための混和機の導入にかかる経費</w:t>
            </w:r>
          </w:p>
          <w:p w14:paraId="1820D544" w14:textId="14EDE3C4" w:rsidR="007746B4" w:rsidRPr="007746B4" w:rsidRDefault="006A657A" w:rsidP="006A657A">
            <w:pPr>
              <w:adjustRightInd w:val="0"/>
              <w:snapToGrid w:val="0"/>
              <w:jc w:val="left"/>
              <w:rPr>
                <w:rFonts w:ascii="ＭＳ 明朝" w:eastAsia="ＭＳ 明朝" w:hAnsi="ＭＳ 明朝" w:cs="Times New Roman"/>
                <w:sz w:val="22"/>
              </w:rPr>
            </w:pPr>
            <w:r w:rsidRPr="006A657A">
              <w:rPr>
                <w:rFonts w:ascii="ＭＳ 明朝" w:eastAsia="ＭＳ 明朝" w:hAnsi="ＭＳ 明朝" w:cs="Times New Roman" w:hint="eastAsia"/>
                <w:sz w:val="22"/>
              </w:rPr>
              <w:t>・その他必要と認められる経費</w:t>
            </w:r>
          </w:p>
        </w:tc>
        <w:tc>
          <w:tcPr>
            <w:tcW w:w="1276" w:type="dxa"/>
            <w:shd w:val="clear" w:color="auto" w:fill="auto"/>
            <w:vAlign w:val="center"/>
          </w:tcPr>
          <w:p w14:paraId="3EA2634D" w14:textId="77777777" w:rsidR="007746B4" w:rsidRPr="007746B4" w:rsidRDefault="007746B4" w:rsidP="007746B4">
            <w:pPr>
              <w:adjustRightInd w:val="0"/>
              <w:snapToGrid w:val="0"/>
              <w:jc w:val="center"/>
              <w:rPr>
                <w:rFonts w:ascii="ＭＳ 明朝" w:eastAsia="ＭＳ 明朝" w:hAnsi="ＭＳ 明朝" w:cs="Times New Roman"/>
                <w:sz w:val="22"/>
              </w:rPr>
            </w:pPr>
            <w:r w:rsidRPr="007746B4">
              <w:rPr>
                <w:rFonts w:ascii="ＭＳ 明朝" w:eastAsia="ＭＳ 明朝" w:hAnsi="ＭＳ 明朝" w:cs="Times New Roman" w:hint="eastAsia"/>
                <w:sz w:val="22"/>
              </w:rPr>
              <w:t>１／３</w:t>
            </w:r>
          </w:p>
          <w:p w14:paraId="76C85364" w14:textId="77777777" w:rsidR="007746B4" w:rsidRPr="007746B4" w:rsidRDefault="007746B4" w:rsidP="007746B4">
            <w:pPr>
              <w:adjustRightInd w:val="0"/>
              <w:snapToGrid w:val="0"/>
              <w:jc w:val="center"/>
              <w:rPr>
                <w:rFonts w:ascii="ＭＳ 明朝" w:eastAsia="ＭＳ 明朝" w:hAnsi="ＭＳ 明朝" w:cs="Times New Roman"/>
                <w:sz w:val="22"/>
              </w:rPr>
            </w:pPr>
            <w:r w:rsidRPr="007746B4">
              <w:rPr>
                <w:rFonts w:ascii="ＭＳ 明朝" w:eastAsia="ＭＳ 明朝" w:hAnsi="ＭＳ 明朝" w:cs="Times New Roman" w:hint="eastAsia"/>
                <w:sz w:val="22"/>
              </w:rPr>
              <w:t>以内</w:t>
            </w:r>
          </w:p>
        </w:tc>
        <w:tc>
          <w:tcPr>
            <w:tcW w:w="1276" w:type="dxa"/>
            <w:shd w:val="clear" w:color="auto" w:fill="auto"/>
            <w:vAlign w:val="center"/>
          </w:tcPr>
          <w:p w14:paraId="7E341C09" w14:textId="77777777" w:rsidR="007746B4" w:rsidRPr="007746B4" w:rsidRDefault="007746B4" w:rsidP="007746B4">
            <w:pPr>
              <w:adjustRightInd w:val="0"/>
              <w:snapToGrid w:val="0"/>
              <w:jc w:val="center"/>
              <w:rPr>
                <w:rFonts w:ascii="ＭＳ 明朝" w:eastAsia="ＭＳ 明朝" w:hAnsi="ＭＳ 明朝" w:cs="Times New Roman"/>
                <w:sz w:val="22"/>
              </w:rPr>
            </w:pPr>
            <w:r w:rsidRPr="007746B4">
              <w:rPr>
                <w:rFonts w:ascii="ＭＳ 明朝" w:eastAsia="ＭＳ 明朝" w:hAnsi="ＭＳ 明朝" w:cs="Times New Roman" w:hint="eastAsia"/>
                <w:sz w:val="22"/>
              </w:rPr>
              <w:t>４,０００</w:t>
            </w:r>
          </w:p>
        </w:tc>
        <w:tc>
          <w:tcPr>
            <w:tcW w:w="1276" w:type="dxa"/>
            <w:vAlign w:val="center"/>
          </w:tcPr>
          <w:p w14:paraId="30247716" w14:textId="77777777" w:rsidR="007746B4" w:rsidRPr="007746B4" w:rsidRDefault="007746B4" w:rsidP="007746B4">
            <w:pPr>
              <w:adjustRightInd w:val="0"/>
              <w:snapToGrid w:val="0"/>
              <w:jc w:val="center"/>
              <w:rPr>
                <w:rFonts w:ascii="ＭＳ 明朝" w:eastAsia="ＭＳ 明朝" w:hAnsi="ＭＳ 明朝" w:cs="Times New Roman"/>
                <w:sz w:val="22"/>
              </w:rPr>
            </w:pPr>
            <w:r w:rsidRPr="007746B4">
              <w:rPr>
                <w:rFonts w:ascii="ＭＳ 明朝" w:eastAsia="ＭＳ 明朝" w:hAnsi="ＭＳ 明朝" w:cs="Times New Roman" w:hint="eastAsia"/>
                <w:sz w:val="22"/>
              </w:rPr>
              <w:t>１件</w:t>
            </w:r>
          </w:p>
        </w:tc>
      </w:tr>
    </w:tbl>
    <w:p w14:paraId="568622BD" w14:textId="77777777" w:rsidR="007746B4" w:rsidRPr="007746B4" w:rsidRDefault="007746B4" w:rsidP="007746B4">
      <w:pPr>
        <w:adjustRightInd w:val="0"/>
        <w:snapToGrid w:val="0"/>
        <w:jc w:val="left"/>
        <w:rPr>
          <w:rFonts w:ascii="ＭＳ 明朝" w:eastAsia="ＭＳ 明朝" w:hAnsi="ＭＳ 明朝" w:cs="Times New Roman"/>
          <w:sz w:val="22"/>
        </w:rPr>
      </w:pPr>
    </w:p>
    <w:p w14:paraId="72EFA1EC" w14:textId="77777777" w:rsidR="007746B4" w:rsidRPr="007746B4" w:rsidRDefault="007746B4" w:rsidP="007746B4">
      <w:pPr>
        <w:adjustRightInd w:val="0"/>
        <w:snapToGrid w:val="0"/>
        <w:jc w:val="left"/>
        <w:rPr>
          <w:rFonts w:ascii="ＭＳ 明朝" w:eastAsia="ＭＳ 明朝" w:hAnsi="ＭＳ 明朝" w:cs="Times New Roman"/>
          <w:sz w:val="22"/>
        </w:rPr>
      </w:pPr>
      <w:r w:rsidRPr="007746B4">
        <w:rPr>
          <w:rFonts w:ascii="ＭＳ 明朝" w:eastAsia="ＭＳ 明朝" w:hAnsi="ＭＳ 明朝" w:cs="Times New Roman" w:hint="eastAsia"/>
          <w:sz w:val="22"/>
        </w:rPr>
        <w:t>第４　補助金の交付申請</w:t>
      </w:r>
    </w:p>
    <w:p w14:paraId="6E23D5D7" w14:textId="77777777" w:rsidR="007746B4" w:rsidRPr="007746B4" w:rsidRDefault="007746B4" w:rsidP="007746B4">
      <w:pPr>
        <w:adjustRightInd w:val="0"/>
        <w:snapToGrid w:val="0"/>
        <w:ind w:left="407" w:hangingChars="200" w:hanging="407"/>
        <w:jc w:val="left"/>
        <w:rPr>
          <w:rFonts w:ascii="ＭＳ 明朝" w:eastAsia="ＭＳ 明朝" w:hAnsi="ＭＳ 明朝" w:cs="Times New Roman"/>
          <w:sz w:val="22"/>
        </w:rPr>
      </w:pPr>
      <w:r w:rsidRPr="007746B4">
        <w:rPr>
          <w:rFonts w:ascii="ＭＳ 明朝" w:eastAsia="ＭＳ 明朝" w:hAnsi="ＭＳ 明朝" w:cs="Times New Roman" w:hint="eastAsia"/>
          <w:sz w:val="22"/>
        </w:rPr>
        <w:t xml:space="preserve">　　　本事業を実施しようとする事業者は、福井県補助金等交付規則（昭和46年福井県規則第20号。以下「交付規則」という。）第４条第１項の規定に基づき、申請期間内に必要書類を知事に提出するものとする。</w:t>
      </w:r>
    </w:p>
    <w:p w14:paraId="6FCF83BA" w14:textId="77777777" w:rsidR="007746B4" w:rsidRPr="007746B4" w:rsidRDefault="007746B4" w:rsidP="007746B4">
      <w:pPr>
        <w:adjustRightInd w:val="0"/>
        <w:snapToGrid w:val="0"/>
        <w:ind w:leftChars="100" w:left="396" w:hangingChars="100" w:hanging="203"/>
        <w:jc w:val="left"/>
        <w:rPr>
          <w:rFonts w:ascii="ＭＳ 明朝" w:eastAsia="ＭＳ 明朝" w:hAnsi="ＭＳ 明朝" w:cs="Times New Roman"/>
          <w:sz w:val="22"/>
          <w:lang w:eastAsia="zh-TW"/>
        </w:rPr>
      </w:pPr>
      <w:r w:rsidRPr="007746B4">
        <w:rPr>
          <w:rFonts w:ascii="ＭＳ 明朝" w:eastAsia="ＭＳ 明朝" w:hAnsi="ＭＳ 明朝" w:cs="Times New Roman"/>
          <w:sz w:val="22"/>
          <w:lang w:eastAsia="zh-TW"/>
        </w:rPr>
        <w:t>（１）申請期間</w:t>
      </w:r>
    </w:p>
    <w:p w14:paraId="06FD62B2" w14:textId="77777777" w:rsidR="007746B4" w:rsidRPr="007746B4" w:rsidRDefault="007746B4" w:rsidP="00130B55">
      <w:pPr>
        <w:adjustRightInd w:val="0"/>
        <w:snapToGrid w:val="0"/>
        <w:ind w:leftChars="200" w:left="387" w:firstLineChars="200" w:firstLine="407"/>
        <w:jc w:val="left"/>
        <w:rPr>
          <w:rFonts w:ascii="ＭＳ 明朝" w:eastAsia="ＭＳ 明朝" w:hAnsi="ＭＳ 明朝" w:cs="Times New Roman"/>
          <w:sz w:val="22"/>
          <w:lang w:eastAsia="zh-TW"/>
        </w:rPr>
      </w:pPr>
      <w:r w:rsidRPr="007746B4">
        <w:rPr>
          <w:rFonts w:ascii="ＭＳ 明朝" w:eastAsia="ＭＳ 明朝" w:hAnsi="ＭＳ 明朝" w:cs="Times New Roman"/>
          <w:sz w:val="22"/>
          <w:lang w:eastAsia="zh-TW"/>
        </w:rPr>
        <w:t>令和７年</w:t>
      </w:r>
      <w:r w:rsidRPr="007746B4">
        <w:rPr>
          <w:rFonts w:ascii="ＭＳ 明朝" w:eastAsia="ＭＳ 明朝" w:hAnsi="ＭＳ 明朝" w:cs="Times New Roman" w:hint="eastAsia"/>
          <w:sz w:val="22"/>
          <w:lang w:eastAsia="zh-TW"/>
        </w:rPr>
        <w:t>５</w:t>
      </w:r>
      <w:r w:rsidRPr="007746B4">
        <w:rPr>
          <w:rFonts w:ascii="ＭＳ 明朝" w:eastAsia="ＭＳ 明朝" w:hAnsi="ＭＳ 明朝" w:cs="Times New Roman"/>
          <w:sz w:val="22"/>
          <w:lang w:eastAsia="zh-TW"/>
        </w:rPr>
        <w:t>月</w:t>
      </w:r>
      <w:r w:rsidRPr="007746B4">
        <w:rPr>
          <w:rFonts w:ascii="ＭＳ 明朝" w:eastAsia="ＭＳ 明朝" w:hAnsi="ＭＳ 明朝" w:cs="Times New Roman" w:hint="eastAsia"/>
          <w:sz w:val="22"/>
          <w:lang w:eastAsia="zh-TW"/>
        </w:rPr>
        <w:t>１２</w:t>
      </w:r>
      <w:r w:rsidRPr="007746B4">
        <w:rPr>
          <w:rFonts w:ascii="ＭＳ 明朝" w:eastAsia="ＭＳ 明朝" w:hAnsi="ＭＳ 明朝" w:cs="Times New Roman"/>
          <w:sz w:val="22"/>
          <w:lang w:eastAsia="zh-TW"/>
        </w:rPr>
        <w:t>日（月）～令和７年６月</w:t>
      </w:r>
      <w:r w:rsidRPr="007746B4">
        <w:rPr>
          <w:rFonts w:ascii="ＭＳ 明朝" w:eastAsia="ＭＳ 明朝" w:hAnsi="ＭＳ 明朝" w:cs="Times New Roman" w:hint="eastAsia"/>
          <w:sz w:val="22"/>
          <w:lang w:eastAsia="zh-TW"/>
        </w:rPr>
        <w:t>１３</w:t>
      </w:r>
      <w:r w:rsidRPr="007746B4">
        <w:rPr>
          <w:rFonts w:ascii="ＭＳ 明朝" w:eastAsia="ＭＳ 明朝" w:hAnsi="ＭＳ 明朝" w:cs="Times New Roman"/>
          <w:sz w:val="22"/>
          <w:lang w:eastAsia="zh-TW"/>
        </w:rPr>
        <w:t>日（金）</w:t>
      </w:r>
    </w:p>
    <w:p w14:paraId="41BFFE56" w14:textId="77777777" w:rsidR="007746B4" w:rsidRPr="007746B4" w:rsidRDefault="007746B4" w:rsidP="007746B4">
      <w:pPr>
        <w:adjustRightInd w:val="0"/>
        <w:snapToGrid w:val="0"/>
        <w:ind w:leftChars="100" w:left="396" w:hangingChars="100" w:hanging="203"/>
        <w:jc w:val="left"/>
        <w:rPr>
          <w:rFonts w:ascii="ＭＳ 明朝" w:eastAsia="ＭＳ 明朝" w:hAnsi="ＭＳ 明朝" w:cs="Times New Roman"/>
          <w:sz w:val="22"/>
          <w:lang w:eastAsia="zh-TW"/>
        </w:rPr>
      </w:pPr>
      <w:r w:rsidRPr="007746B4">
        <w:rPr>
          <w:rFonts w:ascii="ＭＳ 明朝" w:eastAsia="ＭＳ 明朝" w:hAnsi="ＭＳ 明朝" w:cs="Times New Roman"/>
          <w:sz w:val="22"/>
          <w:lang w:eastAsia="zh-TW"/>
        </w:rPr>
        <w:t>（２）必要書類（各１部）</w:t>
      </w:r>
    </w:p>
    <w:p w14:paraId="7D8D0181" w14:textId="77777777" w:rsidR="007746B4" w:rsidRPr="007746B4" w:rsidRDefault="007746B4" w:rsidP="007746B4">
      <w:pPr>
        <w:adjustRightInd w:val="0"/>
        <w:snapToGrid w:val="0"/>
        <w:ind w:left="407" w:hangingChars="200" w:hanging="407"/>
        <w:jc w:val="left"/>
        <w:rPr>
          <w:rFonts w:ascii="ＭＳ 明朝" w:eastAsia="ＭＳ 明朝" w:hAnsi="ＭＳ 明朝" w:cs="Times New Roman"/>
          <w:sz w:val="22"/>
          <w:lang w:eastAsia="zh-TW"/>
        </w:rPr>
      </w:pPr>
      <w:r w:rsidRPr="007746B4">
        <w:rPr>
          <w:rFonts w:ascii="ＭＳ 明朝" w:eastAsia="ＭＳ 明朝" w:hAnsi="ＭＳ 明朝" w:cs="Times New Roman"/>
          <w:sz w:val="22"/>
          <w:lang w:eastAsia="zh-TW"/>
        </w:rPr>
        <w:t xml:space="preserve">　　　　①</w:t>
      </w:r>
      <w:r w:rsidRPr="007746B4">
        <w:rPr>
          <w:rFonts w:ascii="ＭＳ 明朝" w:eastAsia="ＭＳ 明朝" w:hAnsi="ＭＳ 明朝" w:cs="Times New Roman" w:hint="eastAsia"/>
          <w:sz w:val="22"/>
          <w:lang w:eastAsia="zh-TW"/>
        </w:rPr>
        <w:t>交付申請書</w:t>
      </w:r>
      <w:r w:rsidRPr="007746B4">
        <w:rPr>
          <w:rFonts w:ascii="ＭＳ 明朝" w:eastAsia="ＭＳ 明朝" w:hAnsi="ＭＳ 明朝" w:cs="Times New Roman"/>
          <w:sz w:val="22"/>
          <w:lang w:eastAsia="zh-TW"/>
        </w:rPr>
        <w:t>（様式</w:t>
      </w:r>
      <w:r w:rsidRPr="007746B4">
        <w:rPr>
          <w:rFonts w:ascii="ＭＳ 明朝" w:eastAsia="ＭＳ 明朝" w:hAnsi="ＭＳ 明朝" w:cs="Times New Roman" w:hint="eastAsia"/>
          <w:sz w:val="22"/>
          <w:lang w:eastAsia="zh-TW"/>
        </w:rPr>
        <w:t>第</w:t>
      </w:r>
      <w:r w:rsidRPr="007746B4">
        <w:rPr>
          <w:rFonts w:ascii="ＭＳ 明朝" w:eastAsia="ＭＳ 明朝" w:hAnsi="ＭＳ 明朝" w:cs="Times New Roman"/>
          <w:sz w:val="22"/>
          <w:lang w:eastAsia="zh-TW"/>
        </w:rPr>
        <w:t>１</w:t>
      </w:r>
      <w:r w:rsidRPr="007746B4">
        <w:rPr>
          <w:rFonts w:ascii="ＭＳ 明朝" w:eastAsia="ＭＳ 明朝" w:hAnsi="ＭＳ 明朝" w:cs="Times New Roman" w:hint="eastAsia"/>
          <w:sz w:val="22"/>
          <w:lang w:eastAsia="zh-TW"/>
        </w:rPr>
        <w:t>号</w:t>
      </w:r>
      <w:r w:rsidRPr="007746B4">
        <w:rPr>
          <w:rFonts w:ascii="ＭＳ 明朝" w:eastAsia="ＭＳ 明朝" w:hAnsi="ＭＳ 明朝" w:cs="Times New Roman"/>
          <w:sz w:val="22"/>
          <w:lang w:eastAsia="zh-TW"/>
        </w:rPr>
        <w:t>）</w:t>
      </w:r>
    </w:p>
    <w:p w14:paraId="257FB105" w14:textId="77777777" w:rsidR="007746B4" w:rsidRPr="007746B4" w:rsidRDefault="007746B4" w:rsidP="007746B4">
      <w:pPr>
        <w:adjustRightInd w:val="0"/>
        <w:snapToGrid w:val="0"/>
        <w:ind w:left="407" w:hangingChars="200" w:hanging="407"/>
        <w:jc w:val="left"/>
        <w:rPr>
          <w:rFonts w:ascii="ＭＳ 明朝" w:eastAsia="ＭＳ 明朝" w:hAnsi="ＭＳ 明朝" w:cs="Times New Roman"/>
          <w:sz w:val="22"/>
        </w:rPr>
      </w:pPr>
      <w:r w:rsidRPr="007746B4">
        <w:rPr>
          <w:rFonts w:ascii="ＭＳ 明朝" w:eastAsia="ＭＳ 明朝" w:hAnsi="ＭＳ 明朝" w:cs="Times New Roman"/>
          <w:sz w:val="22"/>
          <w:lang w:eastAsia="zh-TW"/>
        </w:rPr>
        <w:t xml:space="preserve">　　　　</w:t>
      </w:r>
      <w:r w:rsidRPr="007746B4">
        <w:rPr>
          <w:rFonts w:ascii="ＭＳ 明朝" w:eastAsia="ＭＳ 明朝" w:hAnsi="ＭＳ 明朝" w:cs="Times New Roman"/>
          <w:sz w:val="22"/>
        </w:rPr>
        <w:t>②</w:t>
      </w:r>
      <w:r w:rsidRPr="007746B4">
        <w:rPr>
          <w:rFonts w:ascii="ＭＳ 明朝" w:eastAsia="ＭＳ 明朝" w:hAnsi="ＭＳ 明朝" w:cs="Times New Roman" w:hint="eastAsia"/>
          <w:sz w:val="22"/>
        </w:rPr>
        <w:t>実施計画書</w:t>
      </w:r>
      <w:r w:rsidRPr="007746B4">
        <w:rPr>
          <w:rFonts w:ascii="ＭＳ 明朝" w:eastAsia="ＭＳ 明朝" w:hAnsi="ＭＳ 明朝" w:cs="Times New Roman"/>
          <w:sz w:val="22"/>
        </w:rPr>
        <w:t>（様式</w:t>
      </w:r>
      <w:r w:rsidRPr="007746B4">
        <w:rPr>
          <w:rFonts w:ascii="ＭＳ 明朝" w:eastAsia="ＭＳ 明朝" w:hAnsi="ＭＳ 明朝" w:cs="Times New Roman" w:hint="eastAsia"/>
          <w:sz w:val="22"/>
        </w:rPr>
        <w:t>第２号</w:t>
      </w:r>
      <w:r w:rsidRPr="007746B4">
        <w:rPr>
          <w:rFonts w:ascii="ＭＳ 明朝" w:eastAsia="ＭＳ 明朝" w:hAnsi="ＭＳ 明朝" w:cs="Times New Roman"/>
          <w:sz w:val="22"/>
        </w:rPr>
        <w:t>）</w:t>
      </w:r>
      <w:r w:rsidRPr="007746B4">
        <w:rPr>
          <w:rFonts w:ascii="ＭＳ 明朝" w:eastAsia="ＭＳ 明朝" w:hAnsi="ＭＳ 明朝" w:cs="Times New Roman" w:hint="eastAsia"/>
          <w:sz w:val="22"/>
        </w:rPr>
        <w:t>および添付書類（１）～（９）</w:t>
      </w:r>
    </w:p>
    <w:p w14:paraId="2EB6C9BC" w14:textId="77777777" w:rsidR="007746B4" w:rsidRPr="007746B4" w:rsidRDefault="007746B4" w:rsidP="007746B4">
      <w:pPr>
        <w:adjustRightInd w:val="0"/>
        <w:snapToGrid w:val="0"/>
        <w:ind w:leftChars="100" w:left="396" w:hangingChars="100" w:hanging="203"/>
        <w:jc w:val="left"/>
        <w:rPr>
          <w:rFonts w:ascii="ＭＳ 明朝" w:eastAsia="ＭＳ 明朝" w:hAnsi="ＭＳ 明朝" w:cs="Times New Roman"/>
          <w:sz w:val="22"/>
          <w:lang w:eastAsia="zh-TW"/>
        </w:rPr>
      </w:pPr>
      <w:r w:rsidRPr="007746B4">
        <w:rPr>
          <w:rFonts w:ascii="ＭＳ 明朝" w:eastAsia="ＭＳ 明朝" w:hAnsi="ＭＳ 明朝" w:cs="Times New Roman"/>
          <w:sz w:val="22"/>
          <w:lang w:eastAsia="zh-TW"/>
        </w:rPr>
        <w:t>（３）提出先</w:t>
      </w:r>
    </w:p>
    <w:p w14:paraId="3565FEA0" w14:textId="77777777" w:rsidR="007746B4" w:rsidRPr="007746B4" w:rsidRDefault="007746B4" w:rsidP="007746B4">
      <w:pPr>
        <w:adjustRightInd w:val="0"/>
        <w:snapToGrid w:val="0"/>
        <w:ind w:left="407" w:hangingChars="200" w:hanging="407"/>
        <w:jc w:val="left"/>
        <w:rPr>
          <w:rFonts w:ascii="ＭＳ 明朝" w:eastAsia="ＭＳ 明朝" w:hAnsi="ＭＳ 明朝" w:cs="Times New Roman"/>
          <w:sz w:val="22"/>
          <w:lang w:eastAsia="zh-TW"/>
        </w:rPr>
      </w:pPr>
      <w:r w:rsidRPr="007746B4">
        <w:rPr>
          <w:rFonts w:ascii="ＭＳ 明朝" w:eastAsia="ＭＳ 明朝" w:hAnsi="ＭＳ 明朝" w:cs="Times New Roman"/>
          <w:sz w:val="22"/>
          <w:lang w:eastAsia="zh-TW"/>
        </w:rPr>
        <w:t xml:space="preserve">　　　　福井県農林水産部流通販売課（福井県福井市大手３丁目１７番１号）</w:t>
      </w:r>
    </w:p>
    <w:p w14:paraId="24E604FC" w14:textId="77777777" w:rsidR="007746B4" w:rsidRPr="007746B4" w:rsidRDefault="007746B4" w:rsidP="007746B4">
      <w:pPr>
        <w:adjustRightInd w:val="0"/>
        <w:snapToGrid w:val="0"/>
        <w:ind w:left="407" w:hangingChars="200" w:hanging="407"/>
        <w:jc w:val="left"/>
        <w:rPr>
          <w:rFonts w:ascii="ＭＳ 明朝" w:eastAsia="ＭＳ 明朝" w:hAnsi="ＭＳ 明朝" w:cs="Times New Roman"/>
          <w:sz w:val="22"/>
          <w:lang w:eastAsia="zh-TW"/>
        </w:rPr>
      </w:pPr>
      <w:r w:rsidRPr="007746B4">
        <w:rPr>
          <w:rFonts w:ascii="ＭＳ 明朝" w:eastAsia="ＭＳ 明朝" w:hAnsi="ＭＳ 明朝" w:cs="Times New Roman" w:hint="eastAsia"/>
          <w:sz w:val="22"/>
          <w:lang w:eastAsia="zh-TW"/>
        </w:rPr>
        <w:t xml:space="preserve">　　　　TEL　：0776-20-0417</w:t>
      </w:r>
    </w:p>
    <w:p w14:paraId="275A0E9E" w14:textId="77777777" w:rsidR="007746B4" w:rsidRPr="007746B4" w:rsidRDefault="007746B4" w:rsidP="007746B4">
      <w:pPr>
        <w:adjustRightInd w:val="0"/>
        <w:snapToGrid w:val="0"/>
        <w:ind w:left="407" w:hangingChars="200" w:hanging="407"/>
        <w:jc w:val="left"/>
        <w:rPr>
          <w:rFonts w:ascii="ＭＳ 明朝" w:eastAsia="ＭＳ 明朝" w:hAnsi="ＭＳ 明朝" w:cs="Times New Roman"/>
          <w:sz w:val="22"/>
          <w:lang w:eastAsia="zh-TW"/>
        </w:rPr>
      </w:pPr>
      <w:r w:rsidRPr="007746B4">
        <w:rPr>
          <w:rFonts w:ascii="ＭＳ 明朝" w:eastAsia="ＭＳ 明朝" w:hAnsi="ＭＳ 明朝" w:cs="Times New Roman" w:hint="eastAsia"/>
          <w:sz w:val="22"/>
          <w:lang w:eastAsia="zh-TW"/>
        </w:rPr>
        <w:t xml:space="preserve">　　　　E-Mail：r</w:t>
      </w:r>
      <w:r w:rsidRPr="007746B4">
        <w:rPr>
          <w:rFonts w:ascii="ＭＳ 明朝" w:eastAsia="ＭＳ 明朝" w:hAnsi="ＭＳ 明朝" w:cs="Times New Roman"/>
          <w:sz w:val="22"/>
          <w:lang w:eastAsia="zh-TW"/>
        </w:rPr>
        <w:t>yutsu@pref.fukui.lg.jp</w:t>
      </w:r>
    </w:p>
    <w:p w14:paraId="44EF796C" w14:textId="77777777" w:rsidR="007746B4" w:rsidRPr="007746B4" w:rsidRDefault="007746B4" w:rsidP="007746B4">
      <w:pPr>
        <w:adjustRightInd w:val="0"/>
        <w:snapToGrid w:val="0"/>
        <w:jc w:val="left"/>
        <w:rPr>
          <w:rFonts w:ascii="ＭＳ 明朝" w:eastAsia="ＭＳ 明朝" w:hAnsi="ＭＳ 明朝" w:cs="Times New Roman"/>
          <w:sz w:val="22"/>
          <w:lang w:eastAsia="zh-TW"/>
        </w:rPr>
      </w:pPr>
    </w:p>
    <w:p w14:paraId="3211FCA7" w14:textId="77777777" w:rsidR="007746B4" w:rsidRPr="007746B4" w:rsidRDefault="007746B4" w:rsidP="007746B4">
      <w:pPr>
        <w:adjustRightInd w:val="0"/>
        <w:snapToGrid w:val="0"/>
        <w:jc w:val="left"/>
        <w:rPr>
          <w:rFonts w:ascii="ＭＳ 明朝" w:eastAsia="ＭＳ 明朝" w:hAnsi="ＭＳ 明朝" w:cs="Times New Roman"/>
          <w:sz w:val="22"/>
        </w:rPr>
      </w:pPr>
      <w:r w:rsidRPr="007746B4">
        <w:rPr>
          <w:rFonts w:ascii="ＭＳ 明朝" w:eastAsia="ＭＳ 明朝" w:hAnsi="ＭＳ 明朝" w:cs="Times New Roman" w:hint="eastAsia"/>
          <w:sz w:val="22"/>
        </w:rPr>
        <w:t>第５　事業実施期間</w:t>
      </w:r>
    </w:p>
    <w:p w14:paraId="77165307" w14:textId="77777777" w:rsidR="007746B4" w:rsidRPr="007746B4" w:rsidRDefault="007746B4" w:rsidP="007746B4">
      <w:pPr>
        <w:adjustRightInd w:val="0"/>
        <w:snapToGrid w:val="0"/>
        <w:jc w:val="left"/>
        <w:rPr>
          <w:rFonts w:ascii="ＭＳ 明朝" w:eastAsia="ＭＳ 明朝" w:hAnsi="ＭＳ 明朝" w:cs="Times New Roman"/>
          <w:sz w:val="22"/>
        </w:rPr>
      </w:pPr>
      <w:r w:rsidRPr="007746B4">
        <w:rPr>
          <w:rFonts w:ascii="ＭＳ 明朝" w:eastAsia="ＭＳ 明朝" w:hAnsi="ＭＳ 明朝" w:cs="Times New Roman" w:hint="eastAsia"/>
          <w:sz w:val="22"/>
        </w:rPr>
        <w:t xml:space="preserve">　本事業の実施期間は、交付決定から令和８年２月２８日までとする。</w:t>
      </w:r>
    </w:p>
    <w:p w14:paraId="2E7C34DF" w14:textId="77777777" w:rsidR="007746B4" w:rsidRPr="007746B4" w:rsidRDefault="007746B4" w:rsidP="007746B4">
      <w:pPr>
        <w:adjustRightInd w:val="0"/>
        <w:snapToGrid w:val="0"/>
        <w:jc w:val="left"/>
        <w:rPr>
          <w:rFonts w:ascii="ＭＳ 明朝" w:eastAsia="ＭＳ 明朝" w:hAnsi="ＭＳ 明朝" w:cs="Times New Roman"/>
          <w:sz w:val="22"/>
        </w:rPr>
      </w:pPr>
    </w:p>
    <w:p w14:paraId="6E051644" w14:textId="77777777" w:rsidR="007746B4" w:rsidRPr="007746B4" w:rsidRDefault="007746B4" w:rsidP="007746B4">
      <w:pPr>
        <w:adjustRightInd w:val="0"/>
        <w:snapToGrid w:val="0"/>
        <w:jc w:val="left"/>
        <w:rPr>
          <w:rFonts w:ascii="ＭＳ 明朝" w:eastAsia="ＭＳ 明朝" w:hAnsi="ＭＳ 明朝" w:cs="Times New Roman"/>
          <w:sz w:val="22"/>
        </w:rPr>
      </w:pPr>
      <w:r w:rsidRPr="007746B4">
        <w:rPr>
          <w:rFonts w:ascii="ＭＳ 明朝" w:eastAsia="ＭＳ 明朝" w:hAnsi="ＭＳ 明朝" w:cs="Times New Roman" w:hint="eastAsia"/>
          <w:sz w:val="22"/>
        </w:rPr>
        <w:t xml:space="preserve">第６　</w:t>
      </w:r>
      <w:bookmarkStart w:id="1" w:name="_Hlk135745191"/>
      <w:bookmarkStart w:id="2" w:name="_Hlk135745203"/>
      <w:r w:rsidRPr="007746B4">
        <w:rPr>
          <w:rFonts w:ascii="ＭＳ 明朝" w:eastAsia="ＭＳ 明朝" w:hAnsi="ＭＳ 明朝" w:cs="Times New Roman" w:hint="eastAsia"/>
          <w:sz w:val="22"/>
        </w:rPr>
        <w:t>補助金の交付決定</w:t>
      </w:r>
      <w:bookmarkEnd w:id="1"/>
      <w:bookmarkEnd w:id="2"/>
    </w:p>
    <w:p w14:paraId="543424F0" w14:textId="77777777" w:rsidR="007746B4" w:rsidRPr="007746B4" w:rsidRDefault="007746B4" w:rsidP="007746B4">
      <w:pPr>
        <w:adjustRightInd w:val="0"/>
        <w:snapToGrid w:val="0"/>
        <w:ind w:leftChars="100" w:left="193" w:firstLineChars="100" w:firstLine="203"/>
        <w:jc w:val="left"/>
        <w:rPr>
          <w:rFonts w:ascii="ＭＳ 明朝" w:eastAsia="ＭＳ 明朝" w:hAnsi="ＭＳ 明朝" w:cs="Times New Roman"/>
          <w:sz w:val="22"/>
        </w:rPr>
      </w:pPr>
      <w:r w:rsidRPr="007746B4">
        <w:rPr>
          <w:rFonts w:ascii="ＭＳ 明朝" w:eastAsia="ＭＳ 明朝" w:hAnsi="ＭＳ 明朝" w:cs="Times New Roman" w:hint="eastAsia"/>
          <w:sz w:val="22"/>
        </w:rPr>
        <w:t>知事は、第４の規定に基づき、交付申請書を受理したときは、その内容を審査し、適当と認められるときは交付規則第５条および第６条の規定に基づき、補助金の交付決定を行い、交付規則第７条の規定に基づき申請者に通知するものとする。</w:t>
      </w:r>
    </w:p>
    <w:p w14:paraId="6F79FD4D" w14:textId="77777777" w:rsidR="007746B4" w:rsidRPr="007746B4" w:rsidRDefault="007746B4" w:rsidP="007746B4">
      <w:pPr>
        <w:adjustRightInd w:val="0"/>
        <w:snapToGrid w:val="0"/>
        <w:jc w:val="left"/>
        <w:rPr>
          <w:rFonts w:ascii="ＭＳ 明朝" w:eastAsia="ＭＳ 明朝" w:hAnsi="ＭＳ 明朝" w:cs="Times New Roman"/>
          <w:sz w:val="22"/>
        </w:rPr>
      </w:pPr>
    </w:p>
    <w:p w14:paraId="35F76550" w14:textId="77777777" w:rsidR="007746B4" w:rsidRPr="007746B4" w:rsidRDefault="007746B4" w:rsidP="007746B4">
      <w:pPr>
        <w:adjustRightInd w:val="0"/>
        <w:snapToGrid w:val="0"/>
        <w:jc w:val="left"/>
        <w:rPr>
          <w:rFonts w:ascii="ＭＳ 明朝" w:eastAsia="ＭＳ 明朝" w:hAnsi="ＭＳ 明朝" w:cs="Times New Roman"/>
          <w:sz w:val="22"/>
        </w:rPr>
      </w:pPr>
      <w:r w:rsidRPr="007746B4">
        <w:rPr>
          <w:rFonts w:ascii="ＭＳ 明朝" w:eastAsia="ＭＳ 明朝" w:hAnsi="ＭＳ 明朝" w:cs="Times New Roman" w:hint="eastAsia"/>
          <w:sz w:val="22"/>
        </w:rPr>
        <w:t>第７　事業の実施</w:t>
      </w:r>
    </w:p>
    <w:p w14:paraId="6EF68F18" w14:textId="77777777" w:rsidR="007746B4" w:rsidRPr="007746B4" w:rsidRDefault="007746B4" w:rsidP="007746B4">
      <w:pPr>
        <w:adjustRightInd w:val="0"/>
        <w:snapToGrid w:val="0"/>
        <w:ind w:left="407" w:hangingChars="200" w:hanging="407"/>
        <w:jc w:val="left"/>
        <w:rPr>
          <w:rFonts w:ascii="ＭＳ 明朝" w:eastAsia="ＭＳ 明朝" w:hAnsi="ＭＳ 明朝" w:cs="Times New Roman"/>
          <w:sz w:val="22"/>
        </w:rPr>
      </w:pPr>
      <w:r w:rsidRPr="007746B4">
        <w:rPr>
          <w:rFonts w:ascii="ＭＳ 明朝" w:eastAsia="ＭＳ 明朝" w:hAnsi="ＭＳ 明朝" w:cs="Times New Roman" w:hint="eastAsia"/>
          <w:sz w:val="22"/>
        </w:rPr>
        <w:t xml:space="preserve">　１　本事業は、第６の規定により計画書の認定を受けた事業者が、補助金の交付を受けることができるものとし、補助金交付手続は、福井県補助金等交付規則および農林水産部流通販売課所管補助金等交付要綱（以下「交付要綱」という。）に基づいて行うものとする。</w:t>
      </w:r>
    </w:p>
    <w:p w14:paraId="03DC6E2E" w14:textId="77777777" w:rsidR="007746B4" w:rsidRPr="007746B4" w:rsidRDefault="007746B4" w:rsidP="007746B4">
      <w:pPr>
        <w:adjustRightInd w:val="0"/>
        <w:snapToGrid w:val="0"/>
        <w:ind w:firstLineChars="100" w:firstLine="203"/>
        <w:jc w:val="left"/>
        <w:rPr>
          <w:rFonts w:ascii="ＭＳ 明朝" w:eastAsia="ＭＳ 明朝" w:hAnsi="ＭＳ 明朝" w:cs="Times New Roman"/>
          <w:sz w:val="22"/>
        </w:rPr>
      </w:pPr>
      <w:r w:rsidRPr="007746B4">
        <w:rPr>
          <w:rFonts w:ascii="ＭＳ 明朝" w:eastAsia="ＭＳ 明朝" w:hAnsi="ＭＳ 明朝" w:cs="Times New Roman" w:hint="eastAsia"/>
          <w:sz w:val="22"/>
        </w:rPr>
        <w:t>２　事業者は、認定を受けた計画書に基づき、事業を実施するものとする。</w:t>
      </w:r>
    </w:p>
    <w:p w14:paraId="3A7B81E6" w14:textId="77777777" w:rsidR="007746B4" w:rsidRPr="007746B4" w:rsidRDefault="007746B4" w:rsidP="007746B4">
      <w:pPr>
        <w:adjustRightInd w:val="0"/>
        <w:snapToGrid w:val="0"/>
        <w:jc w:val="left"/>
        <w:rPr>
          <w:rFonts w:ascii="ＭＳ 明朝" w:eastAsia="ＭＳ 明朝" w:hAnsi="ＭＳ 明朝" w:cs="Times New Roman"/>
          <w:sz w:val="22"/>
        </w:rPr>
      </w:pPr>
    </w:p>
    <w:p w14:paraId="2F332E52" w14:textId="77777777" w:rsidR="007746B4" w:rsidRPr="007746B4" w:rsidRDefault="007746B4" w:rsidP="007746B4">
      <w:pPr>
        <w:adjustRightInd w:val="0"/>
        <w:snapToGrid w:val="0"/>
        <w:jc w:val="left"/>
        <w:rPr>
          <w:rFonts w:ascii="ＭＳ 明朝" w:eastAsia="ＭＳ 明朝" w:hAnsi="ＭＳ 明朝" w:cs="Times New Roman"/>
          <w:sz w:val="22"/>
        </w:rPr>
      </w:pPr>
      <w:r w:rsidRPr="007746B4">
        <w:rPr>
          <w:rFonts w:ascii="ＭＳ 明朝" w:eastAsia="ＭＳ 明朝" w:hAnsi="ＭＳ 明朝" w:cs="Times New Roman" w:hint="eastAsia"/>
          <w:sz w:val="22"/>
        </w:rPr>
        <w:t>第８　事業の実施にかかる指導・助言</w:t>
      </w:r>
    </w:p>
    <w:p w14:paraId="5984CA7E" w14:textId="77777777" w:rsidR="007746B4" w:rsidRPr="007746B4" w:rsidRDefault="007746B4" w:rsidP="007746B4">
      <w:pPr>
        <w:adjustRightInd w:val="0"/>
        <w:snapToGrid w:val="0"/>
        <w:ind w:left="203" w:hangingChars="100" w:hanging="203"/>
        <w:jc w:val="left"/>
        <w:rPr>
          <w:rFonts w:ascii="ＭＳ 明朝" w:eastAsia="ＭＳ 明朝" w:hAnsi="ＭＳ 明朝" w:cs="Times New Roman"/>
          <w:sz w:val="22"/>
        </w:rPr>
      </w:pPr>
      <w:r w:rsidRPr="007746B4">
        <w:rPr>
          <w:rFonts w:ascii="ＭＳ 明朝" w:eastAsia="ＭＳ 明朝" w:hAnsi="ＭＳ 明朝" w:cs="Times New Roman" w:hint="eastAsia"/>
          <w:sz w:val="22"/>
        </w:rPr>
        <w:t xml:space="preserve">　　県は、事業の円滑かつ適正な実施を図るため、事業者等と連絡を密にしながら、他の計画、事業との整合性および関連に配慮するとともに、必要な指導および助言を行うものとする。</w:t>
      </w:r>
    </w:p>
    <w:p w14:paraId="56592148" w14:textId="77777777" w:rsidR="007746B4" w:rsidRPr="007746B4" w:rsidRDefault="007746B4" w:rsidP="007746B4">
      <w:pPr>
        <w:adjustRightInd w:val="0"/>
        <w:snapToGrid w:val="0"/>
        <w:ind w:left="203" w:hangingChars="100" w:hanging="203"/>
        <w:jc w:val="left"/>
        <w:rPr>
          <w:rFonts w:ascii="ＭＳ 明朝" w:eastAsia="ＭＳ 明朝" w:hAnsi="ＭＳ 明朝" w:cs="Times New Roman"/>
          <w:sz w:val="22"/>
        </w:rPr>
      </w:pPr>
    </w:p>
    <w:p w14:paraId="345EBB5F" w14:textId="77777777" w:rsidR="007746B4" w:rsidRPr="007746B4" w:rsidRDefault="007746B4" w:rsidP="007746B4">
      <w:pPr>
        <w:adjustRightInd w:val="0"/>
        <w:snapToGrid w:val="0"/>
        <w:ind w:left="203" w:hangingChars="100" w:hanging="203"/>
        <w:jc w:val="left"/>
        <w:rPr>
          <w:rFonts w:ascii="ＭＳ 明朝" w:eastAsia="ＭＳ 明朝" w:hAnsi="ＭＳ 明朝" w:cs="Times New Roman"/>
          <w:sz w:val="22"/>
        </w:rPr>
      </w:pPr>
      <w:r w:rsidRPr="007746B4">
        <w:rPr>
          <w:rFonts w:ascii="ＭＳ 明朝" w:eastAsia="ＭＳ 明朝" w:hAnsi="ＭＳ 明朝" w:cs="Times New Roman" w:hint="eastAsia"/>
          <w:sz w:val="22"/>
        </w:rPr>
        <w:t>第９　事業実施計画の変更</w:t>
      </w:r>
    </w:p>
    <w:p w14:paraId="3146FAC9" w14:textId="77777777" w:rsidR="007746B4" w:rsidRPr="007746B4" w:rsidRDefault="007746B4" w:rsidP="007746B4">
      <w:pPr>
        <w:adjustRightInd w:val="0"/>
        <w:snapToGrid w:val="0"/>
        <w:ind w:left="407" w:hangingChars="200" w:hanging="407"/>
        <w:jc w:val="left"/>
        <w:rPr>
          <w:rFonts w:ascii="ＭＳ 明朝" w:eastAsia="ＭＳ 明朝" w:hAnsi="ＭＳ 明朝" w:cs="Times New Roman"/>
          <w:sz w:val="22"/>
        </w:rPr>
      </w:pPr>
      <w:r w:rsidRPr="007746B4">
        <w:rPr>
          <w:rFonts w:ascii="ＭＳ 明朝" w:eastAsia="ＭＳ 明朝" w:hAnsi="ＭＳ 明朝" w:cs="Times New Roman" w:hint="eastAsia"/>
          <w:sz w:val="22"/>
        </w:rPr>
        <w:t xml:space="preserve">　１　事業者は、認定を受けた計画書の内容を変更する場合は、変更計画書を提出し、知事の承認を受けなければならない。</w:t>
      </w:r>
    </w:p>
    <w:p w14:paraId="0B0FD19B" w14:textId="77777777" w:rsidR="007746B4" w:rsidRPr="007746B4" w:rsidRDefault="007746B4" w:rsidP="007746B4">
      <w:pPr>
        <w:adjustRightInd w:val="0"/>
        <w:snapToGrid w:val="0"/>
        <w:ind w:left="407" w:hangingChars="200" w:hanging="407"/>
        <w:jc w:val="left"/>
        <w:rPr>
          <w:rFonts w:ascii="ＭＳ 明朝" w:eastAsia="ＭＳ 明朝" w:hAnsi="ＭＳ 明朝" w:cs="Times New Roman"/>
          <w:sz w:val="22"/>
        </w:rPr>
      </w:pPr>
      <w:r w:rsidRPr="007746B4">
        <w:rPr>
          <w:rFonts w:ascii="ＭＳ 明朝" w:eastAsia="ＭＳ 明朝" w:hAnsi="ＭＳ 明朝" w:cs="Times New Roman" w:hint="eastAsia"/>
          <w:sz w:val="22"/>
        </w:rPr>
        <w:t xml:space="preserve">　　　ただし、変更が軽微であって、著しい変更を及ぼさない場合は、この限りでない。</w:t>
      </w:r>
    </w:p>
    <w:p w14:paraId="78E8DFF4" w14:textId="77777777" w:rsidR="007746B4" w:rsidRPr="007746B4" w:rsidRDefault="007746B4" w:rsidP="007746B4">
      <w:pPr>
        <w:adjustRightInd w:val="0"/>
        <w:snapToGrid w:val="0"/>
        <w:ind w:left="407" w:hangingChars="200" w:hanging="407"/>
        <w:jc w:val="left"/>
        <w:rPr>
          <w:rFonts w:ascii="ＭＳ 明朝" w:eastAsia="ＭＳ 明朝" w:hAnsi="ＭＳ 明朝" w:cs="Times New Roman"/>
          <w:sz w:val="22"/>
        </w:rPr>
      </w:pPr>
      <w:r w:rsidRPr="007746B4">
        <w:rPr>
          <w:rFonts w:ascii="ＭＳ 明朝" w:eastAsia="ＭＳ 明朝" w:hAnsi="ＭＳ 明朝" w:cs="Times New Roman" w:hint="eastAsia"/>
          <w:sz w:val="22"/>
        </w:rPr>
        <w:t xml:space="preserve">　２　なお、交付要綱に定める補助事業の内容または経費の配分の変更に該当する場合においては、交付要綱の定めるところにより、知事の承認を受けなければならない。</w:t>
      </w:r>
    </w:p>
    <w:p w14:paraId="18E479C5" w14:textId="77777777" w:rsidR="007746B4" w:rsidRPr="007746B4" w:rsidRDefault="007746B4" w:rsidP="007746B4">
      <w:pPr>
        <w:adjustRightInd w:val="0"/>
        <w:snapToGrid w:val="0"/>
        <w:ind w:left="407" w:hangingChars="200" w:hanging="407"/>
        <w:jc w:val="left"/>
        <w:rPr>
          <w:rFonts w:ascii="ＭＳ 明朝" w:eastAsia="ＭＳ 明朝" w:hAnsi="ＭＳ 明朝" w:cs="Times New Roman"/>
          <w:sz w:val="22"/>
        </w:rPr>
      </w:pPr>
    </w:p>
    <w:p w14:paraId="10204439" w14:textId="77777777" w:rsidR="007746B4" w:rsidRPr="007746B4" w:rsidRDefault="007746B4" w:rsidP="007746B4">
      <w:pPr>
        <w:adjustRightInd w:val="0"/>
        <w:snapToGrid w:val="0"/>
        <w:ind w:left="407" w:hangingChars="200" w:hanging="407"/>
        <w:jc w:val="left"/>
        <w:rPr>
          <w:rFonts w:ascii="ＭＳ 明朝" w:eastAsia="ＭＳ 明朝" w:hAnsi="ＭＳ 明朝" w:cs="Times New Roman"/>
          <w:sz w:val="22"/>
          <w:lang w:eastAsia="zh-TW"/>
        </w:rPr>
      </w:pPr>
      <w:r w:rsidRPr="007746B4">
        <w:rPr>
          <w:rFonts w:ascii="ＭＳ 明朝" w:eastAsia="ＭＳ 明朝" w:hAnsi="ＭＳ 明朝" w:cs="Times New Roman"/>
          <w:sz w:val="22"/>
          <w:lang w:eastAsia="zh-TW"/>
        </w:rPr>
        <w:t>第１</w:t>
      </w:r>
      <w:r w:rsidRPr="007746B4">
        <w:rPr>
          <w:rFonts w:ascii="ＭＳ 明朝" w:eastAsia="ＭＳ 明朝" w:hAnsi="ＭＳ 明朝" w:cs="Times New Roman" w:hint="eastAsia"/>
          <w:sz w:val="22"/>
          <w:lang w:eastAsia="zh-TW"/>
        </w:rPr>
        <w:t>０</w:t>
      </w:r>
      <w:r w:rsidRPr="007746B4">
        <w:rPr>
          <w:rFonts w:ascii="ＭＳ 明朝" w:eastAsia="ＭＳ 明朝" w:hAnsi="ＭＳ 明朝" w:cs="Times New Roman"/>
          <w:sz w:val="22"/>
          <w:lang w:eastAsia="zh-TW"/>
        </w:rPr>
        <w:t xml:space="preserve">　報告等</w:t>
      </w:r>
    </w:p>
    <w:p w14:paraId="40E60763" w14:textId="77777777" w:rsidR="007746B4" w:rsidRPr="007746B4" w:rsidRDefault="007746B4" w:rsidP="007746B4">
      <w:pPr>
        <w:adjustRightInd w:val="0"/>
        <w:snapToGrid w:val="0"/>
        <w:ind w:left="407" w:hangingChars="200" w:hanging="407"/>
        <w:jc w:val="left"/>
        <w:rPr>
          <w:rFonts w:ascii="ＭＳ 明朝" w:eastAsia="ＭＳ 明朝" w:hAnsi="ＭＳ 明朝" w:cs="Times New Roman"/>
          <w:sz w:val="22"/>
          <w:lang w:eastAsia="zh-TW"/>
        </w:rPr>
      </w:pPr>
      <w:r w:rsidRPr="007746B4">
        <w:rPr>
          <w:rFonts w:ascii="ＭＳ 明朝" w:eastAsia="ＭＳ 明朝" w:hAnsi="ＭＳ 明朝" w:cs="Times New Roman"/>
          <w:sz w:val="22"/>
          <w:lang w:eastAsia="zh-TW"/>
        </w:rPr>
        <w:t xml:space="preserve">　１　入札</w:t>
      </w:r>
      <w:r w:rsidRPr="007746B4">
        <w:rPr>
          <w:rFonts w:ascii="ＭＳ 明朝" w:eastAsia="ＭＳ 明朝" w:hAnsi="ＭＳ 明朝" w:cs="Times New Roman" w:hint="eastAsia"/>
          <w:sz w:val="22"/>
          <w:lang w:eastAsia="zh-TW"/>
        </w:rPr>
        <w:t>実施</w:t>
      </w:r>
      <w:r w:rsidRPr="007746B4">
        <w:rPr>
          <w:rFonts w:ascii="ＭＳ 明朝" w:eastAsia="ＭＳ 明朝" w:hAnsi="ＭＳ 明朝" w:cs="Times New Roman"/>
          <w:sz w:val="22"/>
          <w:lang w:eastAsia="zh-TW"/>
        </w:rPr>
        <w:t>報告</w:t>
      </w:r>
    </w:p>
    <w:p w14:paraId="53B64225" w14:textId="77777777" w:rsidR="007746B4" w:rsidRPr="007746B4" w:rsidRDefault="007746B4" w:rsidP="007746B4">
      <w:pPr>
        <w:adjustRightInd w:val="0"/>
        <w:snapToGrid w:val="0"/>
        <w:ind w:left="407" w:hangingChars="200" w:hanging="407"/>
        <w:jc w:val="left"/>
        <w:rPr>
          <w:rFonts w:ascii="ＭＳ 明朝" w:eastAsia="ＭＳ 明朝" w:hAnsi="ＭＳ 明朝" w:cs="Times New Roman"/>
          <w:sz w:val="22"/>
        </w:rPr>
      </w:pPr>
      <w:r w:rsidRPr="007746B4">
        <w:rPr>
          <w:rFonts w:ascii="ＭＳ 明朝" w:eastAsia="ＭＳ 明朝" w:hAnsi="ＭＳ 明朝" w:cs="Times New Roman"/>
          <w:sz w:val="22"/>
          <w:lang w:eastAsia="zh-TW"/>
        </w:rPr>
        <w:t xml:space="preserve">　　</w:t>
      </w:r>
      <w:r w:rsidRPr="007746B4">
        <w:rPr>
          <w:rFonts w:ascii="ＭＳ 明朝" w:eastAsia="ＭＳ 明朝" w:hAnsi="ＭＳ 明朝" w:cs="Times New Roman" w:hint="eastAsia"/>
          <w:sz w:val="22"/>
          <w:lang w:eastAsia="zh-TW"/>
        </w:rPr>
        <w:t xml:space="preserve">　</w:t>
      </w:r>
      <w:r w:rsidRPr="007746B4">
        <w:rPr>
          <w:rFonts w:ascii="ＭＳ 明朝" w:eastAsia="ＭＳ 明朝" w:hAnsi="ＭＳ 明朝" w:cs="Times New Roman" w:hint="eastAsia"/>
          <w:sz w:val="22"/>
        </w:rPr>
        <w:t>事業者</w:t>
      </w:r>
      <w:r w:rsidRPr="007746B4">
        <w:rPr>
          <w:rFonts w:ascii="ＭＳ 明朝" w:eastAsia="ＭＳ 明朝" w:hAnsi="ＭＳ 明朝" w:cs="Times New Roman"/>
          <w:sz w:val="22"/>
        </w:rPr>
        <w:t>は、</w:t>
      </w:r>
      <w:r w:rsidRPr="007746B4">
        <w:rPr>
          <w:rFonts w:ascii="ＭＳ 明朝" w:eastAsia="ＭＳ 明朝" w:hAnsi="ＭＳ 明朝" w:cs="Times New Roman" w:hint="eastAsia"/>
          <w:sz w:val="22"/>
        </w:rPr>
        <w:t>設備等の導入に係る</w:t>
      </w:r>
      <w:r w:rsidRPr="007746B4">
        <w:rPr>
          <w:rFonts w:ascii="ＭＳ 明朝" w:eastAsia="ＭＳ 明朝" w:hAnsi="ＭＳ 明朝" w:cs="Times New Roman"/>
          <w:sz w:val="22"/>
        </w:rPr>
        <w:t>入札を</w:t>
      </w:r>
      <w:r w:rsidRPr="007746B4">
        <w:rPr>
          <w:rFonts w:ascii="ＭＳ 明朝" w:eastAsia="ＭＳ 明朝" w:hAnsi="ＭＳ 明朝" w:cs="Times New Roman" w:hint="eastAsia"/>
          <w:sz w:val="22"/>
        </w:rPr>
        <w:t>実施</w:t>
      </w:r>
      <w:r w:rsidRPr="007746B4">
        <w:rPr>
          <w:rFonts w:ascii="ＭＳ 明朝" w:eastAsia="ＭＳ 明朝" w:hAnsi="ＭＳ 明朝" w:cs="Times New Roman"/>
          <w:sz w:val="22"/>
        </w:rPr>
        <w:t>したときは、速やかに入札報告書（様式第</w:t>
      </w:r>
      <w:r w:rsidRPr="007746B4">
        <w:rPr>
          <w:rFonts w:ascii="ＭＳ 明朝" w:eastAsia="ＭＳ 明朝" w:hAnsi="ＭＳ 明朝" w:cs="Times New Roman" w:hint="eastAsia"/>
          <w:sz w:val="22"/>
        </w:rPr>
        <w:t>３</w:t>
      </w:r>
      <w:r w:rsidRPr="007746B4">
        <w:rPr>
          <w:rFonts w:ascii="ＭＳ 明朝" w:eastAsia="ＭＳ 明朝" w:hAnsi="ＭＳ 明朝" w:cs="Times New Roman"/>
          <w:sz w:val="22"/>
        </w:rPr>
        <w:t>号）に</w:t>
      </w:r>
      <w:r w:rsidRPr="007746B4">
        <w:rPr>
          <w:rFonts w:ascii="ＭＳ 明朝" w:eastAsia="ＭＳ 明朝" w:hAnsi="ＭＳ 明朝" w:cs="Times New Roman" w:hint="eastAsia"/>
          <w:sz w:val="22"/>
        </w:rPr>
        <w:t>よ</w:t>
      </w:r>
      <w:r w:rsidRPr="007746B4">
        <w:rPr>
          <w:rFonts w:ascii="ＭＳ 明朝" w:eastAsia="ＭＳ 明朝" w:hAnsi="ＭＳ 明朝" w:cs="Times New Roman"/>
          <w:sz w:val="22"/>
        </w:rPr>
        <w:t>り、県に報告するものとする。</w:t>
      </w:r>
    </w:p>
    <w:p w14:paraId="121475D6" w14:textId="77777777" w:rsidR="007746B4" w:rsidRPr="007746B4" w:rsidRDefault="007746B4" w:rsidP="007746B4">
      <w:pPr>
        <w:adjustRightInd w:val="0"/>
        <w:snapToGrid w:val="0"/>
        <w:jc w:val="left"/>
        <w:rPr>
          <w:rFonts w:ascii="ＭＳ 明朝" w:eastAsia="ＭＳ 明朝" w:hAnsi="ＭＳ 明朝" w:cs="Times New Roman"/>
          <w:sz w:val="22"/>
        </w:rPr>
      </w:pPr>
    </w:p>
    <w:p w14:paraId="35F957E7" w14:textId="77777777" w:rsidR="007746B4" w:rsidRPr="007746B4" w:rsidRDefault="007746B4" w:rsidP="007746B4">
      <w:pPr>
        <w:adjustRightInd w:val="0"/>
        <w:snapToGrid w:val="0"/>
        <w:jc w:val="left"/>
        <w:rPr>
          <w:rFonts w:ascii="ＭＳ 明朝" w:eastAsia="ＭＳ 明朝" w:hAnsi="ＭＳ 明朝" w:cs="Times New Roman"/>
          <w:sz w:val="22"/>
        </w:rPr>
      </w:pPr>
      <w:r w:rsidRPr="007746B4">
        <w:rPr>
          <w:rFonts w:ascii="ＭＳ 明朝" w:eastAsia="ＭＳ 明朝" w:hAnsi="ＭＳ 明朝" w:cs="Times New Roman"/>
          <w:sz w:val="22"/>
        </w:rPr>
        <w:t xml:space="preserve">　２　事業完了実績報告書</w:t>
      </w:r>
    </w:p>
    <w:p w14:paraId="39AE057F" w14:textId="77777777" w:rsidR="007746B4" w:rsidRPr="007746B4" w:rsidRDefault="007746B4" w:rsidP="007746B4">
      <w:pPr>
        <w:adjustRightInd w:val="0"/>
        <w:snapToGrid w:val="0"/>
        <w:ind w:left="407" w:hangingChars="200" w:hanging="407"/>
        <w:jc w:val="left"/>
        <w:rPr>
          <w:rFonts w:ascii="ＭＳ 明朝" w:eastAsia="ＭＳ 明朝" w:hAnsi="ＭＳ 明朝" w:cs="Times New Roman"/>
          <w:sz w:val="22"/>
        </w:rPr>
      </w:pPr>
      <w:r w:rsidRPr="007746B4">
        <w:rPr>
          <w:rFonts w:ascii="ＭＳ 明朝" w:eastAsia="ＭＳ 明朝" w:hAnsi="ＭＳ 明朝" w:cs="Times New Roman"/>
          <w:sz w:val="22"/>
        </w:rPr>
        <w:t xml:space="preserve">　　</w:t>
      </w:r>
      <w:r w:rsidRPr="007746B4">
        <w:rPr>
          <w:rFonts w:ascii="ＭＳ 明朝" w:eastAsia="ＭＳ 明朝" w:hAnsi="ＭＳ 明朝" w:cs="Times New Roman" w:hint="eastAsia"/>
          <w:sz w:val="22"/>
        </w:rPr>
        <w:t xml:space="preserve">　事業者</w:t>
      </w:r>
      <w:r w:rsidRPr="007746B4">
        <w:rPr>
          <w:rFonts w:ascii="ＭＳ 明朝" w:eastAsia="ＭＳ 明朝" w:hAnsi="ＭＳ 明朝" w:cs="Times New Roman"/>
          <w:sz w:val="22"/>
        </w:rPr>
        <w:t>は、事業</w:t>
      </w:r>
      <w:r w:rsidRPr="007746B4">
        <w:rPr>
          <w:rFonts w:ascii="ＭＳ 明朝" w:eastAsia="ＭＳ 明朝" w:hAnsi="ＭＳ 明朝" w:cs="Times New Roman" w:hint="eastAsia"/>
          <w:sz w:val="22"/>
        </w:rPr>
        <w:t>完了</w:t>
      </w:r>
      <w:r w:rsidRPr="007746B4">
        <w:rPr>
          <w:rFonts w:ascii="ＭＳ 明朝" w:eastAsia="ＭＳ 明朝" w:hAnsi="ＭＳ 明朝" w:cs="Times New Roman"/>
          <w:sz w:val="22"/>
        </w:rPr>
        <w:t>後速やかに事業</w:t>
      </w:r>
      <w:r w:rsidRPr="007746B4">
        <w:rPr>
          <w:rFonts w:ascii="ＭＳ 明朝" w:eastAsia="ＭＳ 明朝" w:hAnsi="ＭＳ 明朝" w:cs="Times New Roman" w:hint="eastAsia"/>
          <w:sz w:val="22"/>
        </w:rPr>
        <w:t>完了</w:t>
      </w:r>
      <w:r w:rsidRPr="007746B4">
        <w:rPr>
          <w:rFonts w:ascii="ＭＳ 明朝" w:eastAsia="ＭＳ 明朝" w:hAnsi="ＭＳ 明朝" w:cs="Times New Roman"/>
          <w:sz w:val="22"/>
        </w:rPr>
        <w:t>実績報告書（様式第</w:t>
      </w:r>
      <w:r w:rsidRPr="007746B4">
        <w:rPr>
          <w:rFonts w:ascii="ＭＳ 明朝" w:eastAsia="ＭＳ 明朝" w:hAnsi="ＭＳ 明朝" w:cs="Times New Roman" w:hint="eastAsia"/>
          <w:sz w:val="22"/>
        </w:rPr>
        <w:t>４</w:t>
      </w:r>
      <w:r w:rsidRPr="007746B4">
        <w:rPr>
          <w:rFonts w:ascii="ＭＳ 明朝" w:eastAsia="ＭＳ 明朝" w:hAnsi="ＭＳ 明朝" w:cs="Times New Roman"/>
          <w:sz w:val="22"/>
        </w:rPr>
        <w:t>号）を県に提出するものとす</w:t>
      </w:r>
      <w:r w:rsidRPr="007746B4">
        <w:rPr>
          <w:rFonts w:ascii="ＭＳ 明朝" w:eastAsia="ＭＳ 明朝" w:hAnsi="ＭＳ 明朝" w:cs="Times New Roman" w:hint="eastAsia"/>
          <w:sz w:val="22"/>
        </w:rPr>
        <w:t>る。</w:t>
      </w:r>
    </w:p>
    <w:p w14:paraId="6415A50A" w14:textId="77777777" w:rsidR="007746B4" w:rsidRPr="007746B4" w:rsidRDefault="007746B4" w:rsidP="007746B4">
      <w:pPr>
        <w:adjustRightInd w:val="0"/>
        <w:snapToGrid w:val="0"/>
        <w:ind w:left="407" w:hangingChars="200" w:hanging="407"/>
        <w:jc w:val="left"/>
        <w:rPr>
          <w:rFonts w:ascii="ＭＳ 明朝" w:eastAsia="ＭＳ 明朝" w:hAnsi="ＭＳ 明朝" w:cs="Times New Roman"/>
          <w:sz w:val="22"/>
        </w:rPr>
      </w:pPr>
    </w:p>
    <w:p w14:paraId="2D694A8C" w14:textId="77777777" w:rsidR="007746B4" w:rsidRPr="007746B4" w:rsidRDefault="007746B4" w:rsidP="007746B4">
      <w:pPr>
        <w:adjustRightInd w:val="0"/>
        <w:snapToGrid w:val="0"/>
        <w:jc w:val="left"/>
        <w:rPr>
          <w:rFonts w:ascii="ＭＳ 明朝" w:eastAsia="ＭＳ 明朝" w:hAnsi="ＭＳ 明朝" w:cs="Times New Roman"/>
          <w:sz w:val="22"/>
          <w:lang w:eastAsia="zh-TW"/>
        </w:rPr>
      </w:pPr>
      <w:r w:rsidRPr="007746B4">
        <w:rPr>
          <w:rFonts w:ascii="ＭＳ 明朝" w:eastAsia="ＭＳ 明朝" w:hAnsi="ＭＳ 明朝" w:cs="Times New Roman" w:hint="eastAsia"/>
          <w:sz w:val="22"/>
        </w:rPr>
        <w:t xml:space="preserve">　</w:t>
      </w:r>
      <w:r w:rsidRPr="007746B4">
        <w:rPr>
          <w:rFonts w:ascii="ＭＳ 明朝" w:eastAsia="ＭＳ 明朝" w:hAnsi="ＭＳ 明朝" w:cs="Times New Roman" w:hint="eastAsia"/>
          <w:sz w:val="22"/>
          <w:lang w:eastAsia="zh-TW"/>
        </w:rPr>
        <w:t>３　事業計画進捗状況報告</w:t>
      </w:r>
    </w:p>
    <w:p w14:paraId="3B5DB580" w14:textId="77777777" w:rsidR="007746B4" w:rsidRPr="007746B4" w:rsidRDefault="007746B4" w:rsidP="007746B4">
      <w:pPr>
        <w:adjustRightInd w:val="0"/>
        <w:snapToGrid w:val="0"/>
        <w:ind w:leftChars="200" w:left="387" w:firstLineChars="100" w:firstLine="203"/>
        <w:jc w:val="left"/>
        <w:rPr>
          <w:rFonts w:ascii="ＭＳ 明朝" w:eastAsia="ＭＳ 明朝" w:hAnsi="ＭＳ 明朝" w:cs="Times New Roman"/>
          <w:sz w:val="22"/>
        </w:rPr>
      </w:pPr>
      <w:r w:rsidRPr="007746B4">
        <w:rPr>
          <w:rFonts w:ascii="ＭＳ 明朝" w:eastAsia="ＭＳ 明朝" w:hAnsi="ＭＳ 明朝" w:cs="Times New Roman" w:hint="eastAsia"/>
          <w:sz w:val="22"/>
        </w:rPr>
        <w:t>事業者は、事業実施年度の翌年から５年間、当該年度における進捗状況等を、</w:t>
      </w:r>
      <w:r w:rsidRPr="007746B4">
        <w:rPr>
          <w:rFonts w:ascii="ＭＳ 明朝" w:eastAsia="ＭＳ 明朝" w:hAnsi="ＭＳ 明朝" w:cs="Times New Roman"/>
          <w:sz w:val="22"/>
        </w:rPr>
        <w:t>事業</w:t>
      </w:r>
      <w:r w:rsidRPr="007746B4">
        <w:rPr>
          <w:rFonts w:ascii="ＭＳ 明朝" w:eastAsia="ＭＳ 明朝" w:hAnsi="ＭＳ 明朝" w:cs="Times New Roman" w:hint="eastAsia"/>
          <w:sz w:val="22"/>
        </w:rPr>
        <w:t>計画進捗</w:t>
      </w:r>
      <w:r w:rsidRPr="007746B4">
        <w:rPr>
          <w:rFonts w:ascii="ＭＳ 明朝" w:eastAsia="ＭＳ 明朝" w:hAnsi="ＭＳ 明朝" w:cs="Times New Roman"/>
          <w:sz w:val="22"/>
        </w:rPr>
        <w:t>状況報告書（様式第</w:t>
      </w:r>
      <w:r w:rsidRPr="007746B4">
        <w:rPr>
          <w:rFonts w:ascii="ＭＳ 明朝" w:eastAsia="ＭＳ 明朝" w:hAnsi="ＭＳ 明朝" w:cs="Times New Roman" w:hint="eastAsia"/>
          <w:sz w:val="22"/>
        </w:rPr>
        <w:t>７</w:t>
      </w:r>
      <w:r w:rsidRPr="007746B4">
        <w:rPr>
          <w:rFonts w:ascii="ＭＳ 明朝" w:eastAsia="ＭＳ 明朝" w:hAnsi="ＭＳ 明朝" w:cs="Times New Roman"/>
          <w:sz w:val="22"/>
        </w:rPr>
        <w:t>号）により、翌年度の</w:t>
      </w:r>
      <w:r w:rsidRPr="007746B4">
        <w:rPr>
          <w:rFonts w:ascii="ＭＳ 明朝" w:eastAsia="ＭＳ 明朝" w:hAnsi="ＭＳ 明朝" w:cs="Times New Roman" w:hint="eastAsia"/>
          <w:sz w:val="22"/>
        </w:rPr>
        <w:t>４</w:t>
      </w:r>
      <w:r w:rsidRPr="007746B4">
        <w:rPr>
          <w:rFonts w:ascii="ＭＳ 明朝" w:eastAsia="ＭＳ 明朝" w:hAnsi="ＭＳ 明朝" w:cs="Times New Roman"/>
          <w:sz w:val="22"/>
        </w:rPr>
        <w:t>月末</w:t>
      </w:r>
      <w:r w:rsidRPr="007746B4">
        <w:rPr>
          <w:rFonts w:ascii="ＭＳ 明朝" w:eastAsia="ＭＳ 明朝" w:hAnsi="ＭＳ 明朝" w:cs="Times New Roman" w:hint="eastAsia"/>
          <w:sz w:val="22"/>
        </w:rPr>
        <w:t>までに</w:t>
      </w:r>
      <w:r w:rsidRPr="007746B4">
        <w:rPr>
          <w:rFonts w:ascii="ＭＳ 明朝" w:eastAsia="ＭＳ 明朝" w:hAnsi="ＭＳ 明朝" w:cs="Times New Roman"/>
          <w:sz w:val="22"/>
        </w:rPr>
        <w:t>県に提出するものとする。</w:t>
      </w:r>
    </w:p>
    <w:p w14:paraId="1508C4C5" w14:textId="77777777" w:rsidR="007746B4" w:rsidRPr="007746B4" w:rsidRDefault="007746B4" w:rsidP="007746B4">
      <w:pPr>
        <w:adjustRightInd w:val="0"/>
        <w:snapToGrid w:val="0"/>
        <w:jc w:val="left"/>
        <w:rPr>
          <w:rFonts w:ascii="ＭＳ 明朝" w:eastAsia="ＭＳ 明朝" w:hAnsi="ＭＳ 明朝" w:cs="Times New Roman"/>
          <w:sz w:val="22"/>
        </w:rPr>
      </w:pPr>
    </w:p>
    <w:p w14:paraId="0C71882B" w14:textId="77777777" w:rsidR="007746B4" w:rsidRPr="007746B4" w:rsidRDefault="007746B4" w:rsidP="007746B4">
      <w:pPr>
        <w:adjustRightInd w:val="0"/>
        <w:snapToGrid w:val="0"/>
        <w:jc w:val="left"/>
        <w:rPr>
          <w:rFonts w:ascii="ＭＳ 明朝" w:eastAsia="ＭＳ 明朝" w:hAnsi="ＭＳ 明朝" w:cs="Times New Roman"/>
          <w:sz w:val="22"/>
        </w:rPr>
      </w:pPr>
    </w:p>
    <w:p w14:paraId="7A81A1D9" w14:textId="77777777" w:rsidR="007746B4" w:rsidRPr="007746B4" w:rsidRDefault="007746B4" w:rsidP="007746B4">
      <w:pPr>
        <w:adjustRightInd w:val="0"/>
        <w:snapToGrid w:val="0"/>
        <w:jc w:val="left"/>
        <w:rPr>
          <w:rFonts w:ascii="ＭＳ 明朝" w:eastAsia="ＭＳ 明朝" w:hAnsi="ＭＳ 明朝" w:cs="Times New Roman"/>
          <w:sz w:val="22"/>
        </w:rPr>
      </w:pPr>
      <w:r w:rsidRPr="007746B4">
        <w:rPr>
          <w:rFonts w:ascii="ＭＳ 明朝" w:eastAsia="ＭＳ 明朝" w:hAnsi="ＭＳ 明朝" w:cs="Times New Roman" w:hint="eastAsia"/>
          <w:sz w:val="22"/>
        </w:rPr>
        <w:t>附則　この要領は、令和７年５月１２日より施行する。</w:t>
      </w:r>
    </w:p>
    <w:bookmarkEnd w:id="0"/>
    <w:p w14:paraId="20BEBB4F" w14:textId="193D7C9E" w:rsidR="00B83201" w:rsidRPr="007746B4" w:rsidRDefault="00B83201" w:rsidP="007746B4">
      <w:pPr>
        <w:adjustRightInd w:val="0"/>
        <w:snapToGrid w:val="0"/>
        <w:rPr>
          <w:rFonts w:ascii="ＭＳ 明朝" w:eastAsia="ＭＳ 明朝" w:hAnsi="ＭＳ 明朝"/>
        </w:rPr>
      </w:pPr>
    </w:p>
    <w:sectPr w:rsidR="00B83201" w:rsidRPr="007746B4" w:rsidSect="00FF5ECD">
      <w:headerReference w:type="default" r:id="rId11"/>
      <w:pgSz w:w="11906" w:h="16838" w:code="9"/>
      <w:pgMar w:top="1134" w:right="1588" w:bottom="1134" w:left="1588"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6A1B5" w14:textId="77777777" w:rsidR="0057543F" w:rsidRDefault="0057543F" w:rsidP="00143359">
      <w:r>
        <w:separator/>
      </w:r>
    </w:p>
  </w:endnote>
  <w:endnote w:type="continuationSeparator" w:id="0">
    <w:p w14:paraId="45A8792B" w14:textId="77777777" w:rsidR="0057543F" w:rsidRDefault="0057543F" w:rsidP="0014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1F595" w14:textId="77777777" w:rsidR="0057543F" w:rsidRDefault="0057543F" w:rsidP="00143359">
      <w:r>
        <w:separator/>
      </w:r>
    </w:p>
  </w:footnote>
  <w:footnote w:type="continuationSeparator" w:id="0">
    <w:p w14:paraId="71A99F15" w14:textId="77777777" w:rsidR="0057543F" w:rsidRDefault="0057543F" w:rsidP="00143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CBC" w14:textId="2165BFE9" w:rsidR="0057119F" w:rsidRPr="0057119F" w:rsidRDefault="0057119F" w:rsidP="0057119F">
    <w:pPr>
      <w:pStyle w:val="a5"/>
      <w:jc w:val="righ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44421"/>
    <w:multiLevelType w:val="hybridMultilevel"/>
    <w:tmpl w:val="FFB69B30"/>
    <w:lvl w:ilvl="0" w:tplc="05FA8624">
      <w:start w:val="1"/>
      <w:numFmt w:val="decimalEnclosedCircle"/>
      <w:lvlText w:val="%1"/>
      <w:lvlJc w:val="left"/>
      <w:rPr>
        <w:rFonts w:hint="default"/>
        <w:color w:val="auto"/>
      </w:rPr>
    </w:lvl>
    <w:lvl w:ilvl="1" w:tplc="04090017" w:tentative="1">
      <w:start w:val="1"/>
      <w:numFmt w:val="aiueoFullWidth"/>
      <w:lvlText w:val="(%2)"/>
      <w:lvlJc w:val="left"/>
      <w:pPr>
        <w:ind w:left="1383" w:hanging="440"/>
      </w:pPr>
    </w:lvl>
    <w:lvl w:ilvl="2" w:tplc="04090011" w:tentative="1">
      <w:start w:val="1"/>
      <w:numFmt w:val="decimalEnclosedCircle"/>
      <w:lvlText w:val="%3"/>
      <w:lvlJc w:val="left"/>
      <w:pPr>
        <w:ind w:left="1823" w:hanging="440"/>
      </w:pPr>
    </w:lvl>
    <w:lvl w:ilvl="3" w:tplc="0409000F" w:tentative="1">
      <w:start w:val="1"/>
      <w:numFmt w:val="decimal"/>
      <w:lvlText w:val="%4."/>
      <w:lvlJc w:val="left"/>
      <w:pPr>
        <w:ind w:left="2263" w:hanging="440"/>
      </w:pPr>
    </w:lvl>
    <w:lvl w:ilvl="4" w:tplc="04090017" w:tentative="1">
      <w:start w:val="1"/>
      <w:numFmt w:val="aiueoFullWidth"/>
      <w:lvlText w:val="(%5)"/>
      <w:lvlJc w:val="left"/>
      <w:pPr>
        <w:ind w:left="2703" w:hanging="440"/>
      </w:pPr>
    </w:lvl>
    <w:lvl w:ilvl="5" w:tplc="04090011" w:tentative="1">
      <w:start w:val="1"/>
      <w:numFmt w:val="decimalEnclosedCircle"/>
      <w:lvlText w:val="%6"/>
      <w:lvlJc w:val="left"/>
      <w:pPr>
        <w:ind w:left="3143" w:hanging="440"/>
      </w:pPr>
    </w:lvl>
    <w:lvl w:ilvl="6" w:tplc="0409000F" w:tentative="1">
      <w:start w:val="1"/>
      <w:numFmt w:val="decimal"/>
      <w:lvlText w:val="%7."/>
      <w:lvlJc w:val="left"/>
      <w:pPr>
        <w:ind w:left="3583" w:hanging="440"/>
      </w:pPr>
    </w:lvl>
    <w:lvl w:ilvl="7" w:tplc="04090017" w:tentative="1">
      <w:start w:val="1"/>
      <w:numFmt w:val="aiueoFullWidth"/>
      <w:lvlText w:val="(%8)"/>
      <w:lvlJc w:val="left"/>
      <w:pPr>
        <w:ind w:left="4023" w:hanging="440"/>
      </w:pPr>
    </w:lvl>
    <w:lvl w:ilvl="8" w:tplc="04090011" w:tentative="1">
      <w:start w:val="1"/>
      <w:numFmt w:val="decimalEnclosedCircle"/>
      <w:lvlText w:val="%9"/>
      <w:lvlJc w:val="left"/>
      <w:pPr>
        <w:ind w:left="4463" w:hanging="440"/>
      </w:pPr>
    </w:lvl>
  </w:abstractNum>
  <w:abstractNum w:abstractNumId="1" w15:restartNumberingAfterBreak="0">
    <w:nsid w:val="2B4D7407"/>
    <w:multiLevelType w:val="hybridMultilevel"/>
    <w:tmpl w:val="B916F344"/>
    <w:lvl w:ilvl="0" w:tplc="82625E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8050953">
    <w:abstractNumId w:val="1"/>
  </w:num>
  <w:num w:numId="2" w16cid:durableId="1001660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57B"/>
    <w:rsid w:val="000070E7"/>
    <w:rsid w:val="000150DC"/>
    <w:rsid w:val="00017B2E"/>
    <w:rsid w:val="00045C77"/>
    <w:rsid w:val="00064762"/>
    <w:rsid w:val="0009575C"/>
    <w:rsid w:val="000A1D19"/>
    <w:rsid w:val="000A4BB0"/>
    <w:rsid w:val="000C022B"/>
    <w:rsid w:val="000C1AEA"/>
    <w:rsid w:val="001051D0"/>
    <w:rsid w:val="00116AD9"/>
    <w:rsid w:val="00130B55"/>
    <w:rsid w:val="00135CF3"/>
    <w:rsid w:val="00143359"/>
    <w:rsid w:val="0014723E"/>
    <w:rsid w:val="001723FC"/>
    <w:rsid w:val="001832E2"/>
    <w:rsid w:val="001A490E"/>
    <w:rsid w:val="001B2C41"/>
    <w:rsid w:val="001C69F4"/>
    <w:rsid w:val="0020380F"/>
    <w:rsid w:val="00205516"/>
    <w:rsid w:val="002055C6"/>
    <w:rsid w:val="002104BD"/>
    <w:rsid w:val="002179ED"/>
    <w:rsid w:val="002369AC"/>
    <w:rsid w:val="00261208"/>
    <w:rsid w:val="00270DCE"/>
    <w:rsid w:val="00271F0B"/>
    <w:rsid w:val="00283FFE"/>
    <w:rsid w:val="00290E08"/>
    <w:rsid w:val="00295D06"/>
    <w:rsid w:val="002A22C4"/>
    <w:rsid w:val="002A61A2"/>
    <w:rsid w:val="002B7974"/>
    <w:rsid w:val="002E162D"/>
    <w:rsid w:val="002F1CA1"/>
    <w:rsid w:val="002F6280"/>
    <w:rsid w:val="003077E9"/>
    <w:rsid w:val="00312D7A"/>
    <w:rsid w:val="0033182A"/>
    <w:rsid w:val="00345F96"/>
    <w:rsid w:val="00395803"/>
    <w:rsid w:val="003A5B59"/>
    <w:rsid w:val="003B357B"/>
    <w:rsid w:val="003B725B"/>
    <w:rsid w:val="003D609A"/>
    <w:rsid w:val="003E2823"/>
    <w:rsid w:val="00406AA1"/>
    <w:rsid w:val="00410E3B"/>
    <w:rsid w:val="00424E46"/>
    <w:rsid w:val="00435056"/>
    <w:rsid w:val="00437CB9"/>
    <w:rsid w:val="004634F1"/>
    <w:rsid w:val="004677B4"/>
    <w:rsid w:val="00483D4B"/>
    <w:rsid w:val="00492DC1"/>
    <w:rsid w:val="00496E74"/>
    <w:rsid w:val="004C0812"/>
    <w:rsid w:val="004C0839"/>
    <w:rsid w:val="004E4604"/>
    <w:rsid w:val="004F56F9"/>
    <w:rsid w:val="00506705"/>
    <w:rsid w:val="00524123"/>
    <w:rsid w:val="005252FD"/>
    <w:rsid w:val="005631A1"/>
    <w:rsid w:val="0057119F"/>
    <w:rsid w:val="0057543F"/>
    <w:rsid w:val="005763FE"/>
    <w:rsid w:val="005B2307"/>
    <w:rsid w:val="005B2BA9"/>
    <w:rsid w:val="005D5FD2"/>
    <w:rsid w:val="005F3595"/>
    <w:rsid w:val="006030D0"/>
    <w:rsid w:val="00607474"/>
    <w:rsid w:val="00627705"/>
    <w:rsid w:val="006333FA"/>
    <w:rsid w:val="00644C7E"/>
    <w:rsid w:val="00662E85"/>
    <w:rsid w:val="00682848"/>
    <w:rsid w:val="006A2674"/>
    <w:rsid w:val="006A3507"/>
    <w:rsid w:val="006A657A"/>
    <w:rsid w:val="006A6B75"/>
    <w:rsid w:val="006B002F"/>
    <w:rsid w:val="006B73B3"/>
    <w:rsid w:val="006C6514"/>
    <w:rsid w:val="006C68D8"/>
    <w:rsid w:val="006E40CF"/>
    <w:rsid w:val="006F3F72"/>
    <w:rsid w:val="00720AFB"/>
    <w:rsid w:val="00724292"/>
    <w:rsid w:val="00730D65"/>
    <w:rsid w:val="007340B1"/>
    <w:rsid w:val="007402F4"/>
    <w:rsid w:val="00760F6A"/>
    <w:rsid w:val="00764794"/>
    <w:rsid w:val="007746B4"/>
    <w:rsid w:val="007858E6"/>
    <w:rsid w:val="00786E7B"/>
    <w:rsid w:val="007C5C51"/>
    <w:rsid w:val="007D2C76"/>
    <w:rsid w:val="007D4EFC"/>
    <w:rsid w:val="007E06C4"/>
    <w:rsid w:val="007F4824"/>
    <w:rsid w:val="008046B6"/>
    <w:rsid w:val="00806C34"/>
    <w:rsid w:val="00816E7E"/>
    <w:rsid w:val="00842452"/>
    <w:rsid w:val="008518CD"/>
    <w:rsid w:val="008614D6"/>
    <w:rsid w:val="008723DF"/>
    <w:rsid w:val="0087395F"/>
    <w:rsid w:val="00896BB4"/>
    <w:rsid w:val="008A69FE"/>
    <w:rsid w:val="008C3B22"/>
    <w:rsid w:val="008D06BD"/>
    <w:rsid w:val="008D102C"/>
    <w:rsid w:val="008E1605"/>
    <w:rsid w:val="008F16BD"/>
    <w:rsid w:val="0090225F"/>
    <w:rsid w:val="00910414"/>
    <w:rsid w:val="009169D2"/>
    <w:rsid w:val="00922BF9"/>
    <w:rsid w:val="0092746B"/>
    <w:rsid w:val="00927765"/>
    <w:rsid w:val="0093313D"/>
    <w:rsid w:val="00936C47"/>
    <w:rsid w:val="0094350C"/>
    <w:rsid w:val="00954A75"/>
    <w:rsid w:val="009559E5"/>
    <w:rsid w:val="009564D8"/>
    <w:rsid w:val="00965C19"/>
    <w:rsid w:val="00987DD9"/>
    <w:rsid w:val="00992562"/>
    <w:rsid w:val="00995213"/>
    <w:rsid w:val="009C0AA0"/>
    <w:rsid w:val="009C30C1"/>
    <w:rsid w:val="009F773A"/>
    <w:rsid w:val="00A01D9C"/>
    <w:rsid w:val="00A03275"/>
    <w:rsid w:val="00A06A33"/>
    <w:rsid w:val="00A12086"/>
    <w:rsid w:val="00A13C26"/>
    <w:rsid w:val="00A27137"/>
    <w:rsid w:val="00A35D79"/>
    <w:rsid w:val="00A669EF"/>
    <w:rsid w:val="00A80709"/>
    <w:rsid w:val="00A833E6"/>
    <w:rsid w:val="00A911DD"/>
    <w:rsid w:val="00A963EB"/>
    <w:rsid w:val="00AA0D56"/>
    <w:rsid w:val="00AB42FC"/>
    <w:rsid w:val="00AC15E9"/>
    <w:rsid w:val="00AD4B6B"/>
    <w:rsid w:val="00AD6849"/>
    <w:rsid w:val="00AE1C20"/>
    <w:rsid w:val="00B10589"/>
    <w:rsid w:val="00B2115E"/>
    <w:rsid w:val="00B6246A"/>
    <w:rsid w:val="00B830CB"/>
    <w:rsid w:val="00B83201"/>
    <w:rsid w:val="00BD446A"/>
    <w:rsid w:val="00BE5919"/>
    <w:rsid w:val="00C15C86"/>
    <w:rsid w:val="00C400AB"/>
    <w:rsid w:val="00C50174"/>
    <w:rsid w:val="00C50DC1"/>
    <w:rsid w:val="00C56DE2"/>
    <w:rsid w:val="00C70AE3"/>
    <w:rsid w:val="00C743BC"/>
    <w:rsid w:val="00C7556E"/>
    <w:rsid w:val="00C82531"/>
    <w:rsid w:val="00C87E25"/>
    <w:rsid w:val="00CC6EFE"/>
    <w:rsid w:val="00CD22AA"/>
    <w:rsid w:val="00CD2948"/>
    <w:rsid w:val="00CF1471"/>
    <w:rsid w:val="00CF3C85"/>
    <w:rsid w:val="00CF4D05"/>
    <w:rsid w:val="00D05C36"/>
    <w:rsid w:val="00D415A2"/>
    <w:rsid w:val="00D434D9"/>
    <w:rsid w:val="00D44917"/>
    <w:rsid w:val="00D60084"/>
    <w:rsid w:val="00D86BA3"/>
    <w:rsid w:val="00DA3E2B"/>
    <w:rsid w:val="00DA6AF0"/>
    <w:rsid w:val="00DC1A35"/>
    <w:rsid w:val="00DD26E1"/>
    <w:rsid w:val="00DE316A"/>
    <w:rsid w:val="00E12D59"/>
    <w:rsid w:val="00E21075"/>
    <w:rsid w:val="00E26724"/>
    <w:rsid w:val="00E30632"/>
    <w:rsid w:val="00E336AE"/>
    <w:rsid w:val="00E7113C"/>
    <w:rsid w:val="00E71217"/>
    <w:rsid w:val="00E80C60"/>
    <w:rsid w:val="00E81E51"/>
    <w:rsid w:val="00E82C2E"/>
    <w:rsid w:val="00E841EE"/>
    <w:rsid w:val="00EB5619"/>
    <w:rsid w:val="00EC3622"/>
    <w:rsid w:val="00EF4F0E"/>
    <w:rsid w:val="00F0292E"/>
    <w:rsid w:val="00F05187"/>
    <w:rsid w:val="00F141DE"/>
    <w:rsid w:val="00F23A85"/>
    <w:rsid w:val="00F23EC8"/>
    <w:rsid w:val="00F25167"/>
    <w:rsid w:val="00F61D05"/>
    <w:rsid w:val="00F63A62"/>
    <w:rsid w:val="00F7529A"/>
    <w:rsid w:val="00F901FD"/>
    <w:rsid w:val="00F91EA3"/>
    <w:rsid w:val="00FA3EFA"/>
    <w:rsid w:val="00FC2972"/>
    <w:rsid w:val="00FC616E"/>
    <w:rsid w:val="00FE37B3"/>
    <w:rsid w:val="00FF09DE"/>
    <w:rsid w:val="00FF5E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12FD7F"/>
  <w15:chartTrackingRefBased/>
  <w15:docId w15:val="{B9C556C9-F431-4E3C-9DBC-2554DA5B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6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0E3B"/>
    <w:pPr>
      <w:ind w:leftChars="400" w:left="840"/>
    </w:pPr>
  </w:style>
  <w:style w:type="paragraph" w:styleId="a5">
    <w:name w:val="header"/>
    <w:basedOn w:val="a"/>
    <w:link w:val="a6"/>
    <w:uiPriority w:val="99"/>
    <w:unhideWhenUsed/>
    <w:rsid w:val="00143359"/>
    <w:pPr>
      <w:tabs>
        <w:tab w:val="center" w:pos="4252"/>
        <w:tab w:val="right" w:pos="8504"/>
      </w:tabs>
      <w:snapToGrid w:val="0"/>
    </w:pPr>
  </w:style>
  <w:style w:type="character" w:customStyle="1" w:styleId="a6">
    <w:name w:val="ヘッダー (文字)"/>
    <w:basedOn w:val="a0"/>
    <w:link w:val="a5"/>
    <w:uiPriority w:val="99"/>
    <w:rsid w:val="00143359"/>
  </w:style>
  <w:style w:type="paragraph" w:styleId="a7">
    <w:name w:val="footer"/>
    <w:basedOn w:val="a"/>
    <w:link w:val="a8"/>
    <w:uiPriority w:val="99"/>
    <w:unhideWhenUsed/>
    <w:rsid w:val="00143359"/>
    <w:pPr>
      <w:tabs>
        <w:tab w:val="center" w:pos="4252"/>
        <w:tab w:val="right" w:pos="8504"/>
      </w:tabs>
      <w:snapToGrid w:val="0"/>
    </w:pPr>
  </w:style>
  <w:style w:type="character" w:customStyle="1" w:styleId="a8">
    <w:name w:val="フッター (文字)"/>
    <w:basedOn w:val="a0"/>
    <w:link w:val="a7"/>
    <w:uiPriority w:val="99"/>
    <w:rsid w:val="00143359"/>
  </w:style>
  <w:style w:type="paragraph" w:styleId="a9">
    <w:name w:val="Balloon Text"/>
    <w:basedOn w:val="a"/>
    <w:link w:val="aa"/>
    <w:uiPriority w:val="99"/>
    <w:semiHidden/>
    <w:unhideWhenUsed/>
    <w:rsid w:val="009F77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77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2912">
      <w:bodyDiv w:val="1"/>
      <w:marLeft w:val="0"/>
      <w:marRight w:val="0"/>
      <w:marTop w:val="0"/>
      <w:marBottom w:val="0"/>
      <w:divBdr>
        <w:top w:val="none" w:sz="0" w:space="0" w:color="auto"/>
        <w:left w:val="none" w:sz="0" w:space="0" w:color="auto"/>
        <w:bottom w:val="none" w:sz="0" w:space="0" w:color="auto"/>
        <w:right w:val="none" w:sz="0" w:space="0" w:color="auto"/>
      </w:divBdr>
    </w:div>
    <w:div w:id="146493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4" ma:contentTypeDescription="新しいドキュメントを作成します。" ma:contentTypeScope="" ma:versionID="c91f1634c5f7c1aa6615e975b232f8f8">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5978794e3653f741746068fd6abf8fbe"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5B4AF8-E2AB-4DC4-B808-0577C69C3DED}">
  <ds:schemaRefs>
    <ds:schemaRef ds:uri="http://schemas.microsoft.com/sharepoint/v3/contenttype/forms"/>
  </ds:schemaRefs>
</ds:datastoreItem>
</file>

<file path=customXml/itemProps2.xml><?xml version="1.0" encoding="utf-8"?>
<ds:datastoreItem xmlns:ds="http://schemas.openxmlformats.org/officeDocument/2006/customXml" ds:itemID="{85040C28-1CA1-4F6A-A1F6-F331D2B65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FD0DFF-1BD4-415F-B005-E9A2FCC50F87}">
  <ds:schemaRefs>
    <ds:schemaRef ds:uri="http://schemas.openxmlformats.org/officeDocument/2006/bibliography"/>
  </ds:schemaRefs>
</ds:datastoreItem>
</file>

<file path=customXml/itemProps4.xml><?xml version="1.0" encoding="utf-8"?>
<ds:datastoreItem xmlns:ds="http://schemas.openxmlformats.org/officeDocument/2006/customXml" ds:itemID="{31C71983-DBEC-4708-83B7-7BC6763EDC9C}">
  <ds:schemaRefs>
    <ds:schemaRef ds:uri="http://purl.org/dc/dcmitype/"/>
    <ds:schemaRef ds:uri="http://schemas.microsoft.com/office/infopath/2007/PartnerControls"/>
    <ds:schemaRef ds:uri="caaac1a8-278e-4f0b-b907-c321bbf0f875"/>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ebc35bfd-7794-4c8c-b846-d4ae8f13a48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252</Words>
  <Characters>1439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 恭恵</dc:creator>
  <cp:keywords/>
  <dc:description/>
  <cp:lastModifiedBy>野村 文希</cp:lastModifiedBy>
  <cp:revision>46</cp:revision>
  <cp:lastPrinted>2022-03-08T01:16:00Z</cp:lastPrinted>
  <dcterms:created xsi:type="dcterms:W3CDTF">2021-07-02T03:07:00Z</dcterms:created>
  <dcterms:modified xsi:type="dcterms:W3CDTF">2025-05-08T23:40:00Z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