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A1DD" w14:textId="77777777" w:rsidR="005A74CF" w:rsidRPr="00982BA1" w:rsidRDefault="005A74CF" w:rsidP="005A74CF">
      <w:pPr>
        <w:rPr>
          <w:rFonts w:ascii="ＭＳ 明朝" w:eastAsia="ＭＳ 明朝" w:hAnsi="ＭＳ 明朝"/>
        </w:rPr>
      </w:pPr>
      <w:r w:rsidRPr="00982BA1">
        <w:rPr>
          <w:rFonts w:ascii="‚l‚r –¾’©" w:eastAsia="ＭＳ 明朝" w:hAnsi="Century" w:cs="‚l‚r –¾’©"/>
          <w:noProof/>
          <w:szCs w:val="21"/>
        </w:rPr>
        <mc:AlternateContent>
          <mc:Choice Requires="wps">
            <w:drawing>
              <wp:anchor distT="45720" distB="45720" distL="114300" distR="114300" simplePos="0" relativeHeight="251661312" behindDoc="0" locked="0" layoutInCell="1" allowOverlap="1" wp14:anchorId="2BFA34EB" wp14:editId="38CCF536">
                <wp:simplePos x="0" y="0"/>
                <wp:positionH relativeFrom="column">
                  <wp:posOffset>-13335</wp:posOffset>
                </wp:positionH>
                <wp:positionV relativeFrom="paragraph">
                  <wp:posOffset>2466975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333FE2DF" w14:textId="77777777" w:rsidR="005A74CF" w:rsidRPr="00D101BA" w:rsidRDefault="005A74CF" w:rsidP="005A74CF">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34EF4AFF" w14:textId="77777777" w:rsidR="005A74CF" w:rsidRDefault="005A74CF" w:rsidP="005A74CF">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FA34EB" id="_x0000_t202" coordsize="21600,21600" o:spt="202" path="m,l,21600r21600,l21600,xe">
                <v:stroke joinstyle="miter"/>
                <v:path gradientshapeok="t" o:connecttype="rect"/>
              </v:shapetype>
              <v:shape id="テキスト ボックス 2" o:spid="_x0000_s1026" type="#_x0000_t202" style="position:absolute;left:0;text-align:left;margin-left:-1.05pt;margin-top:194.25pt;width:4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y1+QEAAM0DAAAOAAAAZHJzL2Uyb0RvYy54bWysU9uO2yAQfa/Uf0C8N3aiJN1YcVbb3aaq&#10;tL1I234AwThGBYYOJHb69R1wNhu1b1X9gMDD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" filled="f" stroked="f">
                <v:textbox style="mso-fit-shape-to-text:t">
                  <w:txbxContent>
                    <w:p w14:paraId="333FE2DF" w14:textId="77777777" w:rsidR="005A74CF" w:rsidRPr="00D101BA" w:rsidRDefault="005A74CF" w:rsidP="005A74CF">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34EF4AFF" w14:textId="77777777" w:rsidR="005A74CF" w:rsidRDefault="005A74CF" w:rsidP="005A74CF">
                      <w:r w:rsidRPr="00357E7E">
                        <w:rPr>
                          <w:rFonts w:ascii="ＭＳ 明朝" w:eastAsia="ＭＳ 明朝" w:hAnsi="Century" w:cs="ＭＳ 明朝" w:hint="eastAsia"/>
                          <w:szCs w:val="21"/>
                        </w:rPr>
                        <w:t>以上</w:t>
                      </w:r>
                    </w:p>
                  </w:txbxContent>
                </v:textbox>
              </v:shape>
            </w:pict>
          </mc:Fallback>
        </mc:AlternateContent>
      </w:r>
      <w:r w:rsidRPr="00982BA1">
        <w:rPr>
          <w:rFonts w:ascii="ＭＳ 明朝" w:eastAsia="ＭＳ 明朝" w:hAnsi="ＭＳ 明朝" w:hint="eastAsia"/>
        </w:rPr>
        <w:t>様式第一号（第六十三条関係）（木板、プラスチック板その他これらに類するものとする。）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5A74CF" w:rsidRPr="00982BA1" w14:paraId="52F7FA4B" w14:textId="77777777" w:rsidTr="00E93EA3">
        <w:trPr>
          <w:cantSplit/>
          <w:trHeight w:val="500"/>
        </w:trPr>
        <w:tc>
          <w:tcPr>
            <w:tcW w:w="695" w:type="dxa"/>
            <w:vAlign w:val="center"/>
            <w:hideMark/>
          </w:tcPr>
          <w:p w14:paraId="62506EC1"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42B5C94A" w14:textId="77777777" w:rsidR="005A74CF" w:rsidRPr="00982BA1" w:rsidRDefault="005A74CF" w:rsidP="00E93EA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0288" behindDoc="0" locked="0" layoutInCell="0" allowOverlap="1" wp14:anchorId="29E7EA4A" wp14:editId="4113F246">
                      <wp:simplePos x="0" y="0"/>
                      <wp:positionH relativeFrom="column">
                        <wp:posOffset>-55880</wp:posOffset>
                      </wp:positionH>
                      <wp:positionV relativeFrom="paragraph">
                        <wp:posOffset>48260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E6F6C" id="Group 29" o:spid="_x0000_s1026" style="position:absolute;left:0;text-align:left;margin-left:-4.4pt;margin-top:3.8pt;width:586.5pt;height:3.55pt;flip:y;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5A74CF" w:rsidRPr="00982BA1" w14:paraId="374D7833" w14:textId="77777777" w:rsidTr="00E93EA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0E49E3FE" w14:textId="77777777" w:rsidR="005A74CF" w:rsidRPr="00982BA1" w:rsidRDefault="005A74CF" w:rsidP="00E93EA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354235A8" wp14:editId="481139C9">
                      <wp:simplePos x="0" y="0"/>
                      <wp:positionH relativeFrom="column">
                        <wp:posOffset>150495</wp:posOffset>
                      </wp:positionH>
                      <wp:positionV relativeFrom="paragraph">
                        <wp:posOffset>31115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20A98" id="Group 26" o:spid="_x0000_s1026" style="position:absolute;left:0;text-align:left;margin-left:11.85pt;margin-top:2.45pt;width:11.5pt;height:334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43BC4B75"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29A7AC95"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2094AB3E"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027A3E92"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26BF20BC"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0D57A0E6"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75C43E71"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049C594F"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7D1AE0AC"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0B2A1070"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67C5462B"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1621C347" w14:textId="77777777" w:rsidR="005A74CF" w:rsidRPr="00982BA1" w:rsidRDefault="005A74CF" w:rsidP="00E93EA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84D4499" w14:textId="77777777" w:rsidR="005A74CF" w:rsidRPr="00982BA1" w:rsidRDefault="005A74CF" w:rsidP="00E93EA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5A74CF" w:rsidRPr="00982BA1" w14:paraId="1CF54B04" w14:textId="77777777" w:rsidTr="00E93EA3">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32091578" w14:textId="77777777" w:rsidR="005A74CF" w:rsidRPr="00982BA1" w:rsidRDefault="005A74CF" w:rsidP="00E93EA3">
            <w:pPr>
              <w:widowControl/>
              <w:jc w:val="left"/>
              <w:rPr>
                <w:rFonts w:ascii="‚l‚r –¾’©" w:eastAsia="ＭＳ 明朝" w:hAnsi="Century" w:cs="ＭＳ 明朝"/>
                <w:szCs w:val="21"/>
              </w:rPr>
            </w:pPr>
          </w:p>
        </w:tc>
        <w:tc>
          <w:tcPr>
            <w:tcW w:w="284" w:type="dxa"/>
            <w:vMerge w:val="restart"/>
            <w:vAlign w:val="center"/>
            <w:hideMark/>
          </w:tcPr>
          <w:p w14:paraId="21896760"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2F4F8BFE" w14:textId="77777777" w:rsidR="005A74CF" w:rsidRPr="00982BA1" w:rsidRDefault="005A74CF" w:rsidP="00E93EA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畜舎等の建築等及び利用の特例に関する法律による認定済（　　　　　　）</w:t>
            </w:r>
          </w:p>
        </w:tc>
        <w:tc>
          <w:tcPr>
            <w:tcW w:w="283" w:type="dxa"/>
            <w:vMerge w:val="restart"/>
            <w:tcBorders>
              <w:top w:val="nil"/>
              <w:left w:val="nil"/>
              <w:bottom w:val="nil"/>
              <w:right w:val="single" w:sz="4" w:space="0" w:color="auto"/>
            </w:tcBorders>
            <w:vAlign w:val="center"/>
            <w:hideMark/>
          </w:tcPr>
          <w:p w14:paraId="19BA5901"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5A74CF" w:rsidRPr="00982BA1" w14:paraId="26036531" w14:textId="77777777" w:rsidTr="00E93EA3">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094B8F28" w14:textId="77777777" w:rsidR="005A74CF" w:rsidRPr="00982BA1" w:rsidRDefault="005A74CF" w:rsidP="00E93EA3">
            <w:pPr>
              <w:widowControl/>
              <w:jc w:val="left"/>
              <w:rPr>
                <w:rFonts w:ascii="‚l‚r –¾’©" w:eastAsia="ＭＳ 明朝" w:hAnsi="Century" w:cs="ＭＳ 明朝"/>
                <w:szCs w:val="21"/>
              </w:rPr>
            </w:pPr>
          </w:p>
        </w:tc>
        <w:tc>
          <w:tcPr>
            <w:tcW w:w="284" w:type="dxa"/>
            <w:vMerge/>
            <w:vAlign w:val="center"/>
            <w:hideMark/>
          </w:tcPr>
          <w:p w14:paraId="32BF9593"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AD9EA09" w14:textId="77777777" w:rsidR="005A74CF" w:rsidRPr="00982BA1" w:rsidRDefault="005A74CF" w:rsidP="00E93EA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14F45FF8"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7E127AF1" w14:textId="77777777" w:rsidR="005A74CF" w:rsidRPr="00982BA1" w:rsidRDefault="005A74CF" w:rsidP="00E93EA3">
            <w:pPr>
              <w:widowControl/>
              <w:jc w:val="left"/>
              <w:rPr>
                <w:rFonts w:ascii="‚l‚r –¾’©" w:eastAsia="ＭＳ 明朝" w:hAnsi="Century" w:cs="ＭＳ 明朝"/>
                <w:szCs w:val="21"/>
              </w:rPr>
            </w:pPr>
          </w:p>
        </w:tc>
      </w:tr>
      <w:tr w:rsidR="005A74CF" w:rsidRPr="00982BA1" w14:paraId="5537D246" w14:textId="77777777" w:rsidTr="00E93EA3">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6B4DC32B" w14:textId="77777777" w:rsidR="005A74CF" w:rsidRPr="00982BA1" w:rsidRDefault="005A74CF" w:rsidP="00E93EA3">
            <w:pPr>
              <w:widowControl/>
              <w:jc w:val="left"/>
              <w:rPr>
                <w:rFonts w:ascii="‚l‚r –¾’©" w:eastAsia="ＭＳ 明朝" w:hAnsi="Century" w:cs="ＭＳ 明朝"/>
                <w:szCs w:val="21"/>
              </w:rPr>
            </w:pPr>
          </w:p>
        </w:tc>
        <w:tc>
          <w:tcPr>
            <w:tcW w:w="284" w:type="dxa"/>
            <w:vMerge/>
            <w:vAlign w:val="center"/>
            <w:hideMark/>
          </w:tcPr>
          <w:p w14:paraId="21453592"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724D9B5" w14:textId="77777777" w:rsidR="005A74CF" w:rsidRPr="00982BA1" w:rsidRDefault="005A74CF" w:rsidP="00E93EA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5BC0F362"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1445CF8B" w14:textId="77777777" w:rsidR="005A74CF" w:rsidRPr="00982BA1" w:rsidRDefault="005A74CF" w:rsidP="00E93EA3">
            <w:pPr>
              <w:widowControl/>
              <w:jc w:val="left"/>
              <w:rPr>
                <w:rFonts w:ascii="‚l‚r –¾’©" w:eastAsia="ＭＳ 明朝" w:hAnsi="Century" w:cs="ＭＳ 明朝"/>
                <w:szCs w:val="21"/>
              </w:rPr>
            </w:pPr>
          </w:p>
        </w:tc>
      </w:tr>
      <w:tr w:rsidR="005A74CF" w:rsidRPr="00982BA1" w14:paraId="5BC10A99" w14:textId="77777777" w:rsidTr="00E93EA3">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598AABE8" w14:textId="77777777" w:rsidR="005A74CF" w:rsidRPr="00982BA1" w:rsidRDefault="005A74CF" w:rsidP="00E93EA3">
            <w:pPr>
              <w:widowControl/>
              <w:jc w:val="left"/>
              <w:rPr>
                <w:rFonts w:ascii="‚l‚r –¾’©" w:eastAsia="ＭＳ 明朝" w:hAnsi="Century" w:cs="ＭＳ 明朝"/>
                <w:szCs w:val="21"/>
              </w:rPr>
            </w:pPr>
          </w:p>
        </w:tc>
        <w:tc>
          <w:tcPr>
            <w:tcW w:w="284" w:type="dxa"/>
            <w:vMerge/>
            <w:vAlign w:val="center"/>
            <w:hideMark/>
          </w:tcPr>
          <w:p w14:paraId="37F1D360"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5346D986" w14:textId="77777777" w:rsidR="005A74CF" w:rsidRPr="00982BA1" w:rsidRDefault="005A74CF" w:rsidP="00E93EA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013C6BD"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1BC316D" w14:textId="77777777" w:rsidR="005A74CF" w:rsidRPr="00982BA1" w:rsidRDefault="005A74CF" w:rsidP="00E93EA3">
            <w:pPr>
              <w:widowControl/>
              <w:jc w:val="left"/>
              <w:rPr>
                <w:rFonts w:ascii="‚l‚r –¾’©" w:eastAsia="ＭＳ 明朝" w:hAnsi="Century" w:cs="ＭＳ 明朝"/>
                <w:szCs w:val="21"/>
              </w:rPr>
            </w:pPr>
          </w:p>
        </w:tc>
      </w:tr>
      <w:tr w:rsidR="005A74CF" w:rsidRPr="00982BA1" w14:paraId="33488C60" w14:textId="77777777" w:rsidTr="00E93EA3">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17C06DEB" w14:textId="77777777" w:rsidR="005A74CF" w:rsidRPr="00982BA1" w:rsidRDefault="005A74CF" w:rsidP="00E93EA3">
            <w:pPr>
              <w:widowControl/>
              <w:jc w:val="left"/>
              <w:rPr>
                <w:rFonts w:ascii="‚l‚r –¾’©" w:eastAsia="ＭＳ 明朝" w:hAnsi="Century" w:cs="ＭＳ 明朝"/>
                <w:szCs w:val="21"/>
              </w:rPr>
            </w:pPr>
          </w:p>
        </w:tc>
        <w:tc>
          <w:tcPr>
            <w:tcW w:w="284" w:type="dxa"/>
            <w:vMerge/>
            <w:vAlign w:val="center"/>
            <w:hideMark/>
          </w:tcPr>
          <w:p w14:paraId="4C459E25"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5D0E01D" w14:textId="77777777" w:rsidR="005A74CF" w:rsidRPr="00982BA1" w:rsidRDefault="005A74CF" w:rsidP="00E93EA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593276E0"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0074E03" w14:textId="77777777" w:rsidR="005A74CF" w:rsidRPr="00982BA1" w:rsidRDefault="005A74CF" w:rsidP="00E93EA3">
            <w:pPr>
              <w:widowControl/>
              <w:jc w:val="left"/>
              <w:rPr>
                <w:rFonts w:ascii="‚l‚r –¾’©" w:eastAsia="ＭＳ 明朝" w:hAnsi="Century" w:cs="ＭＳ 明朝"/>
                <w:szCs w:val="21"/>
              </w:rPr>
            </w:pPr>
          </w:p>
        </w:tc>
      </w:tr>
      <w:tr w:rsidR="005A74CF" w:rsidRPr="00982BA1" w14:paraId="295D35AE" w14:textId="77777777" w:rsidTr="00E93EA3">
        <w:trPr>
          <w:cantSplit/>
        </w:trPr>
        <w:tc>
          <w:tcPr>
            <w:tcW w:w="695" w:type="dxa"/>
            <w:vMerge/>
            <w:tcBorders>
              <w:top w:val="single" w:sz="4" w:space="0" w:color="auto"/>
              <w:left w:val="nil"/>
              <w:bottom w:val="single" w:sz="4" w:space="0" w:color="auto"/>
              <w:right w:val="single" w:sz="4" w:space="0" w:color="auto"/>
            </w:tcBorders>
            <w:vAlign w:val="center"/>
            <w:hideMark/>
          </w:tcPr>
          <w:p w14:paraId="013E1D11" w14:textId="77777777" w:rsidR="005A74CF" w:rsidRPr="00982BA1" w:rsidRDefault="005A74CF" w:rsidP="00E93EA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46EDBC4A" w14:textId="77777777" w:rsidR="005A74CF" w:rsidRPr="00982BA1" w:rsidRDefault="005A74CF" w:rsidP="00E93EA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77E12E7F" w14:textId="77777777" w:rsidR="005A74CF" w:rsidRPr="00982BA1" w:rsidRDefault="005A74CF" w:rsidP="005A74CF">
      <w:pPr>
        <w:rPr>
          <w:rFonts w:ascii="Times New Roman" w:eastAsia="ＭＳ 明朝" w:hAnsi="Times New Roman" w:cs="Times New Roman"/>
          <w:szCs w:val="20"/>
        </w:rPr>
      </w:pPr>
    </w:p>
    <w:p w14:paraId="14C1B99F" w14:textId="77777777" w:rsidR="005A74CF" w:rsidRPr="00982BA1" w:rsidRDefault="005A74CF" w:rsidP="005A74CF">
      <w:pPr>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　（　　　　　　　）には、「Ａ構造畜舎等」、「Ｂ構造畜舎等」又は「発酵槽等」と記入すること。</w:t>
      </w:r>
    </w:p>
    <w:p w14:paraId="66FAC96C" w14:textId="77777777" w:rsidR="005A74CF" w:rsidRPr="00982BA1" w:rsidRDefault="005A74CF" w:rsidP="005A74CF">
      <w:pPr>
        <w:rPr>
          <w:rFonts w:ascii="ＭＳ 明朝" w:eastAsia="ＭＳ 明朝" w:hAnsi="ＭＳ 明朝"/>
        </w:rPr>
      </w:pPr>
      <w:r w:rsidRPr="00982BA1">
        <w:rPr>
          <w:rFonts w:ascii="‚l‚r –¾’©" w:eastAsia="ＭＳ 明朝" w:hAnsi="Century" w:cs="‚l‚r –¾’©"/>
          <w:noProof/>
          <w:szCs w:val="21"/>
        </w:rPr>
        <w:lastRenderedPageBreak/>
        <mc:AlternateContent>
          <mc:Choice Requires="wps">
            <w:drawing>
              <wp:anchor distT="45720" distB="45720" distL="114300" distR="114300" simplePos="0" relativeHeight="251663360" behindDoc="0" locked="0" layoutInCell="1" allowOverlap="1" wp14:anchorId="57E29FFF" wp14:editId="2C20DA85">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B1CE523" w14:textId="77777777" w:rsidR="005A74CF" w:rsidRPr="00D101BA" w:rsidRDefault="005A74CF" w:rsidP="005A74CF">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7E8F5B02" w14:textId="77777777" w:rsidR="005A74CF" w:rsidRDefault="005A74CF" w:rsidP="005A74CF">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E29FFF" id="_x0000_s1027" type="#_x0000_t202" style="position:absolute;left:0;text-align:left;margin-left:.55pt;margin-top:154.2pt;width:47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" filled="f" stroked="f">
                <v:textbox style="mso-fit-shape-to-text:t">
                  <w:txbxContent>
                    <w:p w14:paraId="5B1CE523" w14:textId="77777777" w:rsidR="005A74CF" w:rsidRPr="00D101BA" w:rsidRDefault="005A74CF" w:rsidP="005A74CF">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7E8F5B02" w14:textId="77777777" w:rsidR="005A74CF" w:rsidRDefault="005A74CF" w:rsidP="005A74CF">
                      <w:r w:rsidRPr="00357E7E">
                        <w:rPr>
                          <w:rFonts w:ascii="ＭＳ 明朝" w:eastAsia="ＭＳ 明朝" w:hAnsi="Century" w:cs="ＭＳ 明朝" w:hint="eastAsia"/>
                          <w:szCs w:val="21"/>
                        </w:rPr>
                        <w:t>以上</w:t>
                      </w:r>
                    </w:p>
                  </w:txbxContent>
                </v:textbox>
              </v:shape>
            </w:pict>
          </mc:Fallback>
        </mc:AlternateContent>
      </w:r>
      <w:r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5A74CF" w:rsidRPr="00982BA1" w14:paraId="02E0B47C" w14:textId="77777777" w:rsidTr="00E93EA3">
        <w:trPr>
          <w:cantSplit/>
          <w:trHeight w:val="500"/>
        </w:trPr>
        <w:tc>
          <w:tcPr>
            <w:tcW w:w="695" w:type="dxa"/>
            <w:vAlign w:val="center"/>
            <w:hideMark/>
          </w:tcPr>
          <w:p w14:paraId="3E0E2B12"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40972E86" w14:textId="77777777" w:rsidR="005A74CF" w:rsidRPr="00982BA1" w:rsidRDefault="005A74CF" w:rsidP="00E93EA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2336" behindDoc="0" locked="0" layoutInCell="0" allowOverlap="1" wp14:anchorId="036BF4D7" wp14:editId="5F9C8B62">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387C6" id="Group 29" o:spid="_x0000_s1026" style="position:absolute;left:0;text-align:left;margin-left:-4.4pt;margin-top:3.8pt;width:586.5pt;height:3.55pt;flip:y;z-index:25166233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5A74CF" w:rsidRPr="00982BA1" w14:paraId="635FB3C4" w14:textId="77777777" w:rsidTr="00E93EA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01789872" w14:textId="77777777" w:rsidR="005A74CF" w:rsidRPr="00982BA1" w:rsidRDefault="005A74CF" w:rsidP="00E93EA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64384" behindDoc="0" locked="0" layoutInCell="0" allowOverlap="1" wp14:anchorId="139C200C" wp14:editId="67861FFC">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CC8FA" id="Group 26" o:spid="_x0000_s1026" style="position:absolute;left:0;text-align:left;margin-left:12.85pt;margin-top:1.7pt;width:25.5pt;height:258.9pt;z-index:25166438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0A7D0504"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79362C62"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2E5192B0"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0A7522F6"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4ACAF39C"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66F08302"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33DECDAD"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0585398C"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62FD5F36"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2D3A9307"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3B274969" w14:textId="77777777" w:rsidR="005A74CF" w:rsidRPr="00982BA1" w:rsidRDefault="005A74CF" w:rsidP="00E93EA3">
            <w:pPr>
              <w:wordWrap w:val="0"/>
              <w:autoSpaceDE w:val="0"/>
              <w:autoSpaceDN w:val="0"/>
              <w:snapToGrid w:val="0"/>
              <w:jc w:val="left"/>
              <w:rPr>
                <w:rFonts w:ascii="‚l‚r –¾’©" w:eastAsia="ＭＳ 明朝" w:hAnsi="Century" w:cs="‚l‚r –¾’©"/>
                <w:szCs w:val="21"/>
              </w:rPr>
            </w:pPr>
          </w:p>
          <w:p w14:paraId="6D382120" w14:textId="77777777" w:rsidR="005A74CF" w:rsidRPr="00982BA1" w:rsidRDefault="005A74CF" w:rsidP="00E93EA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1D5BBC9E" w14:textId="77777777" w:rsidR="005A74CF" w:rsidRPr="00982BA1" w:rsidRDefault="005A74CF" w:rsidP="00E93EA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5A74CF" w:rsidRPr="00982BA1" w14:paraId="04E38BC7" w14:textId="77777777" w:rsidTr="00E93EA3">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69805326" w14:textId="77777777" w:rsidR="005A74CF" w:rsidRPr="00982BA1" w:rsidRDefault="005A74CF" w:rsidP="00E93EA3">
            <w:pPr>
              <w:widowControl/>
              <w:jc w:val="left"/>
              <w:rPr>
                <w:rFonts w:ascii="‚l‚r –¾’©" w:eastAsia="ＭＳ 明朝" w:hAnsi="Century" w:cs="ＭＳ 明朝"/>
                <w:szCs w:val="21"/>
              </w:rPr>
            </w:pPr>
          </w:p>
        </w:tc>
        <w:tc>
          <w:tcPr>
            <w:tcW w:w="284" w:type="dxa"/>
            <w:vMerge w:val="restart"/>
            <w:vAlign w:val="center"/>
            <w:hideMark/>
          </w:tcPr>
          <w:p w14:paraId="7B02B6B0"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32276EA1" w14:textId="77777777" w:rsidR="005A74CF" w:rsidRPr="00982BA1" w:rsidRDefault="005A74CF" w:rsidP="00E93EA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畜舎等の建築等及び利用の特例に関する法律による認定済（　　　構造畜舎等）</w:t>
            </w:r>
          </w:p>
        </w:tc>
        <w:tc>
          <w:tcPr>
            <w:tcW w:w="283" w:type="dxa"/>
            <w:vMerge w:val="restart"/>
            <w:tcBorders>
              <w:top w:val="nil"/>
              <w:left w:val="nil"/>
              <w:bottom w:val="nil"/>
              <w:right w:val="single" w:sz="4" w:space="0" w:color="auto"/>
            </w:tcBorders>
            <w:vAlign w:val="center"/>
            <w:hideMark/>
          </w:tcPr>
          <w:p w14:paraId="2DCBF786"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5A74CF" w:rsidRPr="00982BA1" w14:paraId="4EB5A8EA" w14:textId="77777777" w:rsidTr="00E93EA3">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2875F855" w14:textId="77777777" w:rsidR="005A74CF" w:rsidRPr="00982BA1" w:rsidRDefault="005A74CF" w:rsidP="00E93EA3">
            <w:pPr>
              <w:widowControl/>
              <w:jc w:val="left"/>
              <w:rPr>
                <w:rFonts w:ascii="‚l‚r –¾’©" w:eastAsia="ＭＳ 明朝" w:hAnsi="Century" w:cs="ＭＳ 明朝"/>
                <w:szCs w:val="21"/>
              </w:rPr>
            </w:pPr>
          </w:p>
        </w:tc>
        <w:tc>
          <w:tcPr>
            <w:tcW w:w="284" w:type="dxa"/>
            <w:vMerge/>
            <w:vAlign w:val="center"/>
            <w:hideMark/>
          </w:tcPr>
          <w:p w14:paraId="50C4A0B5"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25612B4" w14:textId="77777777" w:rsidR="005A74CF" w:rsidRPr="00982BA1" w:rsidRDefault="005A74CF" w:rsidP="00E93EA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5B1839CA"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B6DCF47" w14:textId="77777777" w:rsidR="005A74CF" w:rsidRPr="00982BA1" w:rsidRDefault="005A74CF" w:rsidP="00E93EA3">
            <w:pPr>
              <w:widowControl/>
              <w:jc w:val="left"/>
              <w:rPr>
                <w:rFonts w:ascii="‚l‚r –¾’©" w:eastAsia="ＭＳ 明朝" w:hAnsi="Century" w:cs="ＭＳ 明朝"/>
                <w:szCs w:val="21"/>
              </w:rPr>
            </w:pPr>
          </w:p>
        </w:tc>
      </w:tr>
      <w:tr w:rsidR="005A74CF" w:rsidRPr="00982BA1" w14:paraId="51E59828" w14:textId="77777777" w:rsidTr="00E93EA3">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2A1DF5D8" w14:textId="77777777" w:rsidR="005A74CF" w:rsidRPr="00982BA1" w:rsidRDefault="005A74CF" w:rsidP="00E93EA3">
            <w:pPr>
              <w:widowControl/>
              <w:jc w:val="left"/>
              <w:rPr>
                <w:rFonts w:ascii="‚l‚r –¾’©" w:eastAsia="ＭＳ 明朝" w:hAnsi="Century" w:cs="ＭＳ 明朝"/>
                <w:szCs w:val="21"/>
              </w:rPr>
            </w:pPr>
          </w:p>
        </w:tc>
        <w:tc>
          <w:tcPr>
            <w:tcW w:w="284" w:type="dxa"/>
            <w:vMerge/>
            <w:vAlign w:val="center"/>
            <w:hideMark/>
          </w:tcPr>
          <w:p w14:paraId="5A6D3B54"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B89F9E1" w14:textId="77777777" w:rsidR="005A74CF" w:rsidRPr="00982BA1" w:rsidRDefault="005A74CF" w:rsidP="00E93EA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74409F2"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383E879E" w14:textId="77777777" w:rsidR="005A74CF" w:rsidRPr="00982BA1" w:rsidRDefault="005A74CF" w:rsidP="00E93EA3">
            <w:pPr>
              <w:widowControl/>
              <w:jc w:val="left"/>
              <w:rPr>
                <w:rFonts w:ascii="‚l‚r –¾’©" w:eastAsia="ＭＳ 明朝" w:hAnsi="Century" w:cs="ＭＳ 明朝"/>
                <w:szCs w:val="21"/>
              </w:rPr>
            </w:pPr>
          </w:p>
        </w:tc>
      </w:tr>
      <w:tr w:rsidR="005A74CF" w:rsidRPr="00982BA1" w14:paraId="316E964C" w14:textId="77777777" w:rsidTr="00E93EA3">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00B159D" w14:textId="77777777" w:rsidR="005A74CF" w:rsidRPr="00982BA1" w:rsidRDefault="005A74CF" w:rsidP="00E93EA3">
            <w:pPr>
              <w:widowControl/>
              <w:jc w:val="left"/>
              <w:rPr>
                <w:rFonts w:ascii="‚l‚r –¾’©" w:eastAsia="ＭＳ 明朝" w:hAnsi="Century" w:cs="ＭＳ 明朝"/>
                <w:szCs w:val="21"/>
              </w:rPr>
            </w:pPr>
          </w:p>
        </w:tc>
        <w:tc>
          <w:tcPr>
            <w:tcW w:w="284" w:type="dxa"/>
            <w:vMerge/>
            <w:vAlign w:val="center"/>
            <w:hideMark/>
          </w:tcPr>
          <w:p w14:paraId="74491521"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2BC7ED0" w14:textId="77777777" w:rsidR="005A74CF" w:rsidRPr="00982BA1" w:rsidRDefault="005A74CF" w:rsidP="00E93EA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459B3BA"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050A8F6" w14:textId="77777777" w:rsidR="005A74CF" w:rsidRPr="00982BA1" w:rsidRDefault="005A74CF" w:rsidP="00E93EA3">
            <w:pPr>
              <w:widowControl/>
              <w:jc w:val="left"/>
              <w:rPr>
                <w:rFonts w:ascii="‚l‚r –¾’©" w:eastAsia="ＭＳ 明朝" w:hAnsi="Century" w:cs="ＭＳ 明朝"/>
                <w:szCs w:val="21"/>
              </w:rPr>
            </w:pPr>
          </w:p>
        </w:tc>
      </w:tr>
      <w:tr w:rsidR="005A74CF" w:rsidRPr="00982BA1" w14:paraId="1F4AE197" w14:textId="77777777" w:rsidTr="00E93EA3">
        <w:trPr>
          <w:cantSplit/>
          <w:trHeight w:val="833"/>
        </w:trPr>
        <w:tc>
          <w:tcPr>
            <w:tcW w:w="695" w:type="dxa"/>
            <w:vMerge/>
            <w:tcBorders>
              <w:top w:val="single" w:sz="4" w:space="0" w:color="auto"/>
              <w:left w:val="nil"/>
              <w:bottom w:val="single" w:sz="4" w:space="0" w:color="auto"/>
              <w:right w:val="single" w:sz="4" w:space="0" w:color="auto"/>
            </w:tcBorders>
            <w:vAlign w:val="center"/>
          </w:tcPr>
          <w:p w14:paraId="7A88AC89" w14:textId="77777777" w:rsidR="005A74CF" w:rsidRPr="00982BA1" w:rsidRDefault="005A74CF" w:rsidP="00E93EA3">
            <w:pPr>
              <w:widowControl/>
              <w:jc w:val="left"/>
              <w:rPr>
                <w:rFonts w:ascii="‚l‚r –¾’©" w:eastAsia="ＭＳ 明朝" w:hAnsi="Century" w:cs="ＭＳ 明朝"/>
                <w:szCs w:val="21"/>
              </w:rPr>
            </w:pPr>
          </w:p>
        </w:tc>
        <w:tc>
          <w:tcPr>
            <w:tcW w:w="284" w:type="dxa"/>
            <w:vAlign w:val="center"/>
          </w:tcPr>
          <w:p w14:paraId="68500492"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0CC382B" w14:textId="77777777" w:rsidR="005A74CF" w:rsidRPr="00982BA1" w:rsidRDefault="005A74CF" w:rsidP="00E93EA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1593AF60"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65408" behindDoc="0" locked="0" layoutInCell="0" allowOverlap="1" wp14:anchorId="1F85E628" wp14:editId="6EDB5DAD">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5BC76" id="Group 26" o:spid="_x0000_s1026" style="position:absolute;left:0;text-align:left;margin-left:-185.5pt;margin-top:.75pt;width:25.5pt;height:375.4pt;z-index:25166540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Pr="00982BA1">
              <w:rPr>
                <w:rFonts w:ascii="‚l‚r –¾’©" w:eastAsia="ＭＳ 明朝" w:hAnsi="Century" w:cs="ＭＳ 明朝" w:hint="eastAsia"/>
                <w:szCs w:val="21"/>
              </w:rPr>
              <w:t>【１．畜舎等全体の利用の方法】</w:t>
            </w:r>
          </w:p>
          <w:p w14:paraId="5DBBC2FA"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□通常時において、畜舎等における１日当たりの最大滞在者数及び延べ滞在時間が一定の数値以下であること。（最大滞在者数　　人</w:t>
            </w:r>
            <w:r w:rsidRPr="00982BA1">
              <w:rPr>
                <w:rFonts w:ascii="‚l‚r –¾’©" w:eastAsia="ＭＳ 明朝" w:hAnsi="Century" w:cs="ＭＳ 明朝"/>
                <w:szCs w:val="21"/>
              </w:rPr>
              <w:t>/</w:t>
            </w:r>
            <w:r w:rsidRPr="00982BA1">
              <w:rPr>
                <w:rFonts w:ascii="‚l‚r –¾’©" w:eastAsia="ＭＳ 明朝" w:hAnsi="Century" w:cs="ＭＳ 明朝" w:hint="eastAsia"/>
                <w:szCs w:val="21"/>
              </w:rPr>
              <w:t>延べ滞在時間　　時間）</w:t>
            </w:r>
          </w:p>
          <w:p w14:paraId="0733C724"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□午前０時から午前４時まで及び午後</w:t>
            </w:r>
            <w:r w:rsidRPr="00982BA1">
              <w:rPr>
                <w:rFonts w:ascii="ＭＳ 明朝" w:eastAsia="ＭＳ 明朝" w:hAnsi="ＭＳ 明朝" w:cs="ＭＳ 明朝"/>
                <w:szCs w:val="21"/>
              </w:rPr>
              <w:t>10</w:t>
            </w:r>
            <w:r w:rsidRPr="00982BA1">
              <w:rPr>
                <w:rFonts w:ascii="‚l‚r –¾’©" w:eastAsia="ＭＳ 明朝" w:hAnsi="Century" w:cs="ＭＳ 明朝" w:hint="eastAsia"/>
                <w:szCs w:val="21"/>
              </w:rPr>
              <w:t>時から午後</w:t>
            </w:r>
            <w:r w:rsidRPr="00982BA1">
              <w:rPr>
                <w:rFonts w:ascii="ＭＳ 明朝" w:eastAsia="ＭＳ 明朝" w:hAnsi="ＭＳ 明朝" w:cs="ＭＳ 明朝"/>
                <w:szCs w:val="21"/>
              </w:rPr>
              <w:t>12</w:t>
            </w:r>
            <w:r w:rsidRPr="00982BA1">
              <w:rPr>
                <w:rFonts w:ascii="‚l‚r –¾’©" w:eastAsia="ＭＳ 明朝" w:hAnsi="Century" w:cs="ＭＳ 明朝" w:hint="eastAsia"/>
                <w:szCs w:val="21"/>
              </w:rPr>
              <w:t>時までの間、やむを得ない場合を除き、畜舎等で睡眠する者の数が０であること。</w:t>
            </w:r>
          </w:p>
          <w:p w14:paraId="686B6D24"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□災害時の避難に支障を生じさせないよう、避難経路上に当該経路をふさぐ物品を存置しないこと。</w:t>
            </w:r>
          </w:p>
          <w:p w14:paraId="7C46FFB3"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□２以上の避難口が特定されていること。</w:t>
            </w:r>
          </w:p>
          <w:p w14:paraId="4ACC7F5F"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□定期的な避難訓練の実施に関する記録を作成し、少なくとも１年間保存すること。</w:t>
            </w:r>
          </w:p>
          <w:p w14:paraId="223F3768"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こと。</w:t>
            </w:r>
          </w:p>
          <w:p w14:paraId="6E3D46BA"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p>
          <w:p w14:paraId="3FCF4562"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0DA5852A"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□床面積</w:t>
            </w:r>
            <w:r w:rsidRPr="00982BA1">
              <w:rPr>
                <w:rFonts w:ascii="ＭＳ 明朝" w:eastAsia="ＭＳ 明朝" w:hAnsi="ＭＳ 明朝" w:cs="ＭＳ 明朝"/>
                <w:szCs w:val="21"/>
              </w:rPr>
              <w:t>500</w:t>
            </w:r>
            <w:r w:rsidRPr="00982BA1">
              <w:rPr>
                <w:rFonts w:ascii="ＭＳ 明朝" w:eastAsia="ＭＳ 明朝" w:hAnsi="ＭＳ 明朝" w:cs="ＭＳ 明朝" w:hint="eastAsia"/>
                <w:szCs w:val="21"/>
              </w:rPr>
              <w:t>㎡</w:t>
            </w:r>
            <w:r w:rsidRPr="00982BA1">
              <w:rPr>
                <w:rFonts w:ascii="‚l‚r –¾’©" w:eastAsia="ＭＳ 明朝" w:hAnsi="Century" w:cs="ＭＳ 明朝" w:hint="eastAsia"/>
                <w:szCs w:val="21"/>
              </w:rPr>
              <w:t>以内ごとに１以上の避難口が特定されていること。</w:t>
            </w:r>
          </w:p>
          <w:p w14:paraId="21F25774"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□災害時の避難に支障を生じさせないよう、採光を充分にすること。</w:t>
            </w:r>
          </w:p>
          <w:p w14:paraId="6911C3A5" w14:textId="77777777" w:rsidR="005A74CF" w:rsidRPr="00982BA1" w:rsidRDefault="005A74CF" w:rsidP="00E93EA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□火気を使用しないこと。</w:t>
            </w:r>
          </w:p>
          <w:p w14:paraId="698B8E38"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29DBEF29"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□畜産業用倉庫の用途に供する部分については、当該部分に畜産業用物資以外のもの及び畜産業用車庫の用途に供する部分については、当該部分に畜産業用車両等以外のものを保管しないこと。</w:t>
            </w:r>
          </w:p>
          <w:p w14:paraId="7572B230"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p>
        </w:tc>
        <w:tc>
          <w:tcPr>
            <w:tcW w:w="283" w:type="dxa"/>
            <w:tcBorders>
              <w:top w:val="nil"/>
              <w:left w:val="nil"/>
              <w:bottom w:val="nil"/>
              <w:right w:val="single" w:sz="4" w:space="0" w:color="auto"/>
            </w:tcBorders>
            <w:vAlign w:val="center"/>
          </w:tcPr>
          <w:p w14:paraId="4C2AC16A" w14:textId="77777777" w:rsidR="005A74CF" w:rsidRPr="00982BA1" w:rsidRDefault="005A74CF" w:rsidP="00E93EA3">
            <w:pPr>
              <w:widowControl/>
              <w:jc w:val="left"/>
              <w:rPr>
                <w:rFonts w:ascii="‚l‚r –¾’©" w:eastAsia="ＭＳ 明朝" w:hAnsi="Century" w:cs="ＭＳ 明朝"/>
                <w:szCs w:val="21"/>
              </w:rPr>
            </w:pPr>
          </w:p>
        </w:tc>
      </w:tr>
      <w:tr w:rsidR="005A74CF" w:rsidRPr="00982BA1" w14:paraId="216EF6B6" w14:textId="77777777" w:rsidTr="00E93EA3">
        <w:trPr>
          <w:cantSplit/>
          <w:trHeight w:val="833"/>
        </w:trPr>
        <w:tc>
          <w:tcPr>
            <w:tcW w:w="695" w:type="dxa"/>
            <w:vMerge/>
            <w:tcBorders>
              <w:top w:val="single" w:sz="4" w:space="0" w:color="auto"/>
              <w:left w:val="nil"/>
              <w:bottom w:val="single" w:sz="4" w:space="0" w:color="auto"/>
              <w:right w:val="single" w:sz="4" w:space="0" w:color="auto"/>
            </w:tcBorders>
            <w:vAlign w:val="center"/>
          </w:tcPr>
          <w:p w14:paraId="16BD2EC8" w14:textId="77777777" w:rsidR="005A74CF" w:rsidRPr="00982BA1" w:rsidRDefault="005A74CF" w:rsidP="00E93EA3">
            <w:pPr>
              <w:widowControl/>
              <w:jc w:val="left"/>
              <w:rPr>
                <w:rFonts w:ascii="‚l‚r –¾’©" w:eastAsia="ＭＳ 明朝" w:hAnsi="Century" w:cs="ＭＳ 明朝"/>
                <w:szCs w:val="21"/>
              </w:rPr>
            </w:pPr>
          </w:p>
        </w:tc>
        <w:tc>
          <w:tcPr>
            <w:tcW w:w="284" w:type="dxa"/>
            <w:vAlign w:val="center"/>
          </w:tcPr>
          <w:p w14:paraId="72B868B9" w14:textId="77777777" w:rsidR="005A74CF" w:rsidRPr="00982BA1" w:rsidRDefault="005A74CF" w:rsidP="00E93EA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79678A5" w14:textId="77777777" w:rsidR="005A74CF" w:rsidRPr="00982BA1" w:rsidRDefault="005A74CF" w:rsidP="00E93EA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529F1A19" w14:textId="77777777" w:rsidR="005A74CF" w:rsidRPr="00982BA1" w:rsidRDefault="005A74CF" w:rsidP="00E93EA3">
            <w:pPr>
              <w:wordWrap w:val="0"/>
              <w:autoSpaceDE w:val="0"/>
              <w:autoSpaceDN w:val="0"/>
              <w:snapToGrid w:val="0"/>
              <w:ind w:left="210" w:hangingChars="100" w:hanging="210"/>
              <w:rPr>
                <w:rFonts w:ascii="‚l‚r –¾’©" w:eastAsia="ＭＳ 明朝" w:hAnsi="Century" w:cs="ＭＳ 明朝"/>
                <w:szCs w:val="21"/>
              </w:rPr>
            </w:pPr>
          </w:p>
        </w:tc>
        <w:tc>
          <w:tcPr>
            <w:tcW w:w="283" w:type="dxa"/>
            <w:tcBorders>
              <w:top w:val="nil"/>
              <w:left w:val="nil"/>
              <w:bottom w:val="nil"/>
              <w:right w:val="single" w:sz="4" w:space="0" w:color="auto"/>
            </w:tcBorders>
            <w:vAlign w:val="center"/>
          </w:tcPr>
          <w:p w14:paraId="3CB907D9" w14:textId="77777777" w:rsidR="005A74CF" w:rsidRPr="00982BA1" w:rsidRDefault="005A74CF" w:rsidP="00E93EA3">
            <w:pPr>
              <w:widowControl/>
              <w:jc w:val="left"/>
              <w:rPr>
                <w:rFonts w:ascii="‚l‚r –¾’©" w:eastAsia="ＭＳ 明朝" w:hAnsi="Century" w:cs="ＭＳ 明朝"/>
                <w:szCs w:val="21"/>
              </w:rPr>
            </w:pPr>
          </w:p>
        </w:tc>
      </w:tr>
      <w:tr w:rsidR="005A74CF" w:rsidRPr="00982BA1" w14:paraId="0A88AF3F" w14:textId="77777777" w:rsidTr="00E93EA3">
        <w:trPr>
          <w:cantSplit/>
        </w:trPr>
        <w:tc>
          <w:tcPr>
            <w:tcW w:w="695" w:type="dxa"/>
            <w:vMerge/>
            <w:tcBorders>
              <w:top w:val="single" w:sz="4" w:space="0" w:color="auto"/>
              <w:left w:val="nil"/>
              <w:bottom w:val="single" w:sz="4" w:space="0" w:color="auto"/>
              <w:right w:val="single" w:sz="4" w:space="0" w:color="auto"/>
            </w:tcBorders>
            <w:vAlign w:val="center"/>
            <w:hideMark/>
          </w:tcPr>
          <w:p w14:paraId="38FB66A7" w14:textId="77777777" w:rsidR="005A74CF" w:rsidRPr="00982BA1" w:rsidRDefault="005A74CF" w:rsidP="00E93EA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1F9DF9E6" w14:textId="77777777" w:rsidR="005A74CF" w:rsidRPr="00982BA1" w:rsidRDefault="005A74CF" w:rsidP="00E93EA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38B7AA53" w14:textId="77777777" w:rsidR="005A74CF" w:rsidRPr="00982BA1" w:rsidRDefault="005A74CF" w:rsidP="005A74CF">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66432" behindDoc="0" locked="0" layoutInCell="1" allowOverlap="1" wp14:anchorId="70A5AB2F" wp14:editId="1EA5154D">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02AB83F8" w14:textId="77777777" w:rsidR="005A74CF" w:rsidRPr="00D101BA" w:rsidRDefault="005A74CF" w:rsidP="005A74CF">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08F27A7E" w14:textId="77777777" w:rsidR="005A74CF" w:rsidRDefault="005A74CF" w:rsidP="005A74CF">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A5AB2F" id="テキスト ボックス 15" o:spid="_x0000_s1028" type="#_x0000_t202" style="position:absolute;left:0;text-align:left;margin-left:-.4pt;margin-top:-209.55pt;width:47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" filled="f" stroked="f">
                <v:textbox style="mso-fit-shape-to-text:t">
                  <w:txbxContent>
                    <w:p w14:paraId="02AB83F8" w14:textId="77777777" w:rsidR="005A74CF" w:rsidRPr="00D101BA" w:rsidRDefault="005A74CF" w:rsidP="005A74CF">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08F27A7E" w14:textId="77777777" w:rsidR="005A74CF" w:rsidRDefault="005A74CF" w:rsidP="005A74CF">
                      <w:r w:rsidRPr="00357E7E">
                        <w:rPr>
                          <w:rFonts w:ascii="ＭＳ 明朝" w:eastAsia="ＭＳ 明朝" w:hAnsi="Century" w:cs="ＭＳ 明朝" w:hint="eastAsia"/>
                          <w:szCs w:val="21"/>
                        </w:rPr>
                        <w:t>以上</w:t>
                      </w:r>
                    </w:p>
                  </w:txbxContent>
                </v:textbox>
              </v:shape>
            </w:pict>
          </mc:Fallback>
        </mc:AlternateContent>
      </w:r>
      <w:r w:rsidRPr="00982BA1">
        <w:rPr>
          <w:rFonts w:ascii="Times New Roman" w:eastAsia="ＭＳ 明朝" w:hAnsi="Times New Roman" w:cs="Times New Roman" w:hint="eastAsia"/>
          <w:szCs w:val="20"/>
        </w:rPr>
        <w:t>（注意）　１．（　　構造畜舎等）には、「Ａ構造畜舎等」又は「Ｂ構造畜舎等」と記入すること。</w:t>
      </w:r>
    </w:p>
    <w:p w14:paraId="77156687" w14:textId="790E12F5" w:rsidR="008941AD" w:rsidRPr="005A74CF" w:rsidRDefault="005A74CF" w:rsidP="005A74CF">
      <w:r w:rsidRPr="00982BA1">
        <w:rPr>
          <w:rFonts w:ascii="Times New Roman" w:eastAsia="ＭＳ 明朝" w:hAnsi="Times New Roman" w:cs="Times New Roman" w:hint="eastAsia"/>
          <w:szCs w:val="20"/>
        </w:rPr>
        <w:t xml:space="preserve">　　　　　２．適用を受ける利用基準の□に✓印を</w:t>
      </w:r>
      <w:r w:rsidRPr="00982BA1">
        <w:rPr>
          <w:rFonts w:ascii="ＭＳ 明朝" w:eastAsia="ＭＳ 明朝" w:hAnsi="ＭＳ 明朝" w:hint="eastAsia"/>
        </w:rPr>
        <w:t>付けること</w:t>
      </w:r>
      <w:r w:rsidRPr="00982BA1">
        <w:rPr>
          <w:rFonts w:ascii="Times New Roman" w:eastAsia="ＭＳ 明朝" w:hAnsi="Times New Roman" w:cs="Times New Roman" w:hint="eastAsia"/>
          <w:szCs w:val="20"/>
        </w:rPr>
        <w:t>。</w:t>
      </w:r>
    </w:p>
    <w:sectPr w:rsidR="008941AD" w:rsidRPr="005A74CF" w:rsidSect="00E745C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A3541"/>
    <w:rsid w:val="000B0F0D"/>
    <w:rsid w:val="000F2A36"/>
    <w:rsid w:val="000F46EA"/>
    <w:rsid w:val="00103733"/>
    <w:rsid w:val="00111A7C"/>
    <w:rsid w:val="00114406"/>
    <w:rsid w:val="00125875"/>
    <w:rsid w:val="00127B20"/>
    <w:rsid w:val="0013401C"/>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A74CF"/>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4</cp:revision>
  <cp:lastPrinted>2021-11-17T06:11:00Z</cp:lastPrinted>
  <dcterms:created xsi:type="dcterms:W3CDTF">2021-11-18T01:57:00Z</dcterms:created>
  <dcterms:modified xsi:type="dcterms:W3CDTF">2023-04-03T23:47:00Z</dcterms:modified>
</cp:coreProperties>
</file>