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F8C3F" w14:textId="77777777" w:rsidR="00511D61" w:rsidRPr="0090690B" w:rsidRDefault="00511D61" w:rsidP="00511D61">
      <w:pPr>
        <w:jc w:val="right"/>
        <w:rPr>
          <w:rFonts w:ascii="ＭＳ 明朝" w:eastAsia="ＭＳ 明朝" w:hAnsi="ＭＳ 明朝"/>
          <w:szCs w:val="21"/>
        </w:rPr>
      </w:pPr>
      <w:bookmarkStart w:id="0" w:name="_Hlk140656310"/>
      <w:r w:rsidRPr="0090690B">
        <w:rPr>
          <w:rFonts w:ascii="ＭＳ 明朝" w:eastAsia="ＭＳ 明朝" w:hAnsi="ＭＳ 明朝" w:hint="eastAsia"/>
          <w:szCs w:val="21"/>
        </w:rPr>
        <w:t>令和　　年　　月　　日</w:t>
      </w:r>
    </w:p>
    <w:p w14:paraId="5C8427D9" w14:textId="77777777" w:rsidR="00511D61" w:rsidRPr="0090690B" w:rsidRDefault="00511D61" w:rsidP="00511D61">
      <w:pPr>
        <w:rPr>
          <w:rFonts w:ascii="ＭＳ 明朝" w:eastAsia="ＭＳ 明朝" w:hAnsi="ＭＳ 明朝"/>
          <w:szCs w:val="21"/>
        </w:rPr>
      </w:pPr>
      <w:r w:rsidRPr="0090690B">
        <w:rPr>
          <w:rFonts w:ascii="ＭＳ 明朝" w:eastAsia="ＭＳ 明朝" w:hAnsi="ＭＳ 明朝" w:hint="eastAsia"/>
          <w:szCs w:val="21"/>
        </w:rPr>
        <w:t xml:space="preserve">　</w:t>
      </w:r>
    </w:p>
    <w:p w14:paraId="54F99D4D" w14:textId="77777777" w:rsidR="00511D61" w:rsidRPr="0090690B" w:rsidRDefault="00511D61" w:rsidP="00511D61">
      <w:pPr>
        <w:ind w:firstLineChars="100" w:firstLine="193"/>
        <w:rPr>
          <w:rFonts w:ascii="ＭＳ 明朝" w:eastAsia="ＭＳ 明朝" w:hAnsi="ＭＳ 明朝"/>
          <w:szCs w:val="21"/>
        </w:rPr>
      </w:pPr>
      <w:r w:rsidRPr="0090690B">
        <w:rPr>
          <w:rFonts w:ascii="ＭＳ 明朝" w:eastAsia="ＭＳ 明朝" w:hAnsi="ＭＳ 明朝" w:hint="eastAsia"/>
          <w:szCs w:val="21"/>
        </w:rPr>
        <w:t>福井県知事　杉本　達治　様</w:t>
      </w:r>
    </w:p>
    <w:p w14:paraId="07147B47" w14:textId="77777777" w:rsidR="00511D61" w:rsidRPr="0090690B" w:rsidRDefault="00511D61" w:rsidP="00511D61">
      <w:pPr>
        <w:ind w:firstLineChars="700" w:firstLine="1349"/>
        <w:rPr>
          <w:rFonts w:ascii="ＭＳ 明朝" w:eastAsia="ＭＳ 明朝" w:hAnsi="ＭＳ 明朝"/>
          <w:szCs w:val="21"/>
        </w:rPr>
      </w:pPr>
    </w:p>
    <w:p w14:paraId="37CA0046" w14:textId="7E522870" w:rsidR="00511D61" w:rsidRPr="0090690B" w:rsidRDefault="00511D61" w:rsidP="0083139B">
      <w:pPr>
        <w:ind w:firstLineChars="2497" w:firstLine="4813"/>
        <w:rPr>
          <w:rFonts w:ascii="ＭＳ 明朝" w:eastAsia="ＭＳ 明朝" w:hAnsi="ＭＳ 明朝"/>
          <w:szCs w:val="21"/>
        </w:rPr>
      </w:pPr>
      <w:r w:rsidRPr="0090690B">
        <w:rPr>
          <w:rFonts w:ascii="ＭＳ 明朝" w:eastAsia="ＭＳ 明朝" w:hAnsi="ＭＳ 明朝" w:hint="eastAsia"/>
          <w:szCs w:val="21"/>
        </w:rPr>
        <w:t xml:space="preserve">所在地　　</w:t>
      </w:r>
    </w:p>
    <w:p w14:paraId="4FC61CF8" w14:textId="77777777" w:rsidR="00E81EB6" w:rsidRPr="0090690B" w:rsidRDefault="00511D61" w:rsidP="0083139B">
      <w:pPr>
        <w:ind w:firstLineChars="2497" w:firstLine="4813"/>
        <w:rPr>
          <w:rFonts w:ascii="ＭＳ 明朝" w:eastAsia="ＭＳ 明朝" w:hAnsi="ＭＳ 明朝"/>
          <w:szCs w:val="21"/>
        </w:rPr>
      </w:pPr>
      <w:r w:rsidRPr="0090690B">
        <w:rPr>
          <w:rFonts w:ascii="ＭＳ 明朝" w:eastAsia="ＭＳ 明朝" w:hAnsi="ＭＳ 明朝" w:hint="eastAsia"/>
          <w:szCs w:val="21"/>
        </w:rPr>
        <w:t xml:space="preserve">企業名　　</w:t>
      </w:r>
    </w:p>
    <w:p w14:paraId="5A8E52CC" w14:textId="53BB33FC" w:rsidR="00511D61" w:rsidRPr="0090690B" w:rsidRDefault="00511D61" w:rsidP="0083139B">
      <w:pPr>
        <w:ind w:firstLineChars="2497" w:firstLine="4813"/>
        <w:rPr>
          <w:rFonts w:ascii="ＭＳ 明朝" w:eastAsia="ＭＳ 明朝" w:hAnsi="ＭＳ 明朝"/>
          <w:szCs w:val="21"/>
        </w:rPr>
      </w:pPr>
      <w:r w:rsidRPr="0090690B">
        <w:rPr>
          <w:rFonts w:ascii="ＭＳ 明朝" w:eastAsia="ＭＳ 明朝" w:hAnsi="ＭＳ 明朝" w:hint="eastAsia"/>
          <w:szCs w:val="21"/>
        </w:rPr>
        <w:t xml:space="preserve">代表者役職・氏名　　</w:t>
      </w:r>
    </w:p>
    <w:p w14:paraId="45A5E283" w14:textId="7A8C3193" w:rsidR="00511D61" w:rsidRPr="0090690B" w:rsidRDefault="00511D61" w:rsidP="00511D61">
      <w:pPr>
        <w:rPr>
          <w:rFonts w:ascii="ＭＳ 明朝" w:eastAsia="ＭＳ 明朝" w:hAnsi="ＭＳ 明朝"/>
          <w:szCs w:val="21"/>
        </w:rPr>
      </w:pPr>
    </w:p>
    <w:p w14:paraId="6F56C218" w14:textId="77777777" w:rsidR="0023431D" w:rsidRPr="0090690B" w:rsidRDefault="0023431D" w:rsidP="00511D61">
      <w:pPr>
        <w:rPr>
          <w:rFonts w:ascii="ＭＳ 明朝" w:eastAsia="ＭＳ 明朝" w:hAnsi="ＭＳ 明朝"/>
          <w:szCs w:val="21"/>
        </w:rPr>
      </w:pPr>
    </w:p>
    <w:p w14:paraId="07EF865F" w14:textId="77777777" w:rsidR="00511D61" w:rsidRPr="0090690B" w:rsidRDefault="00511D61" w:rsidP="00511D61">
      <w:pPr>
        <w:jc w:val="center"/>
        <w:rPr>
          <w:rFonts w:ascii="ＭＳ 明朝" w:eastAsia="ＭＳ 明朝" w:hAnsi="ＭＳ 明朝"/>
          <w:szCs w:val="21"/>
        </w:rPr>
      </w:pPr>
      <w:r w:rsidRPr="0090690B">
        <w:rPr>
          <w:rFonts w:ascii="ＭＳ 明朝" w:eastAsia="ＭＳ 明朝" w:hAnsi="ＭＳ 明朝" w:hint="eastAsia"/>
          <w:szCs w:val="21"/>
        </w:rPr>
        <w:t>賃金引上げ計画の誓約書</w:t>
      </w:r>
    </w:p>
    <w:p w14:paraId="000BF239" w14:textId="77777777" w:rsidR="00511D61" w:rsidRPr="0090690B" w:rsidRDefault="00511D61" w:rsidP="00511D61">
      <w:pPr>
        <w:rPr>
          <w:rFonts w:ascii="ＭＳ 明朝" w:eastAsia="ＭＳ 明朝" w:hAnsi="ＭＳ 明朝"/>
          <w:szCs w:val="21"/>
        </w:rPr>
      </w:pPr>
    </w:p>
    <w:p w14:paraId="65581DFE" w14:textId="77777777" w:rsidR="00511D61" w:rsidRPr="0090690B" w:rsidRDefault="00511D61" w:rsidP="00511D61">
      <w:pPr>
        <w:rPr>
          <w:rFonts w:ascii="ＭＳ 明朝" w:eastAsia="ＭＳ 明朝" w:hAnsi="ＭＳ 明朝"/>
          <w:szCs w:val="21"/>
        </w:rPr>
      </w:pPr>
      <w:r w:rsidRPr="0090690B">
        <w:rPr>
          <w:rFonts w:ascii="ＭＳ 明朝" w:eastAsia="ＭＳ 明朝" w:hAnsi="ＭＳ 明朝" w:hint="eastAsia"/>
          <w:szCs w:val="21"/>
        </w:rPr>
        <w:t xml:space="preserve">　令和５年度成長産業チャレンジ支援事業補助金（産総研活用枠）の「賃上げ要件」での申請に関し、下記の２点について誓約します。</w:t>
      </w:r>
    </w:p>
    <w:p w14:paraId="34BE496E" w14:textId="77777777" w:rsidR="00511D61" w:rsidRPr="0090690B" w:rsidRDefault="00511D61" w:rsidP="00511D61">
      <w:pPr>
        <w:rPr>
          <w:rFonts w:ascii="ＭＳ 明朝" w:eastAsia="ＭＳ 明朝" w:hAnsi="ＭＳ 明朝"/>
          <w:szCs w:val="21"/>
        </w:rPr>
      </w:pPr>
    </w:p>
    <w:p w14:paraId="3B74EF73" w14:textId="056B098B" w:rsidR="00511D61" w:rsidRPr="0090690B" w:rsidRDefault="00511D61" w:rsidP="00DF1DCC">
      <w:pPr>
        <w:spacing w:afterLines="50" w:after="155"/>
        <w:ind w:left="193" w:hangingChars="100" w:hanging="193"/>
        <w:rPr>
          <w:rFonts w:ascii="ＭＳ 明朝" w:eastAsia="ＭＳ 明朝" w:hAnsi="ＭＳ 明朝"/>
          <w:szCs w:val="21"/>
        </w:rPr>
      </w:pPr>
      <w:r w:rsidRPr="0090690B">
        <w:rPr>
          <w:rFonts w:ascii="ＭＳ 明朝" w:eastAsia="ＭＳ 明朝" w:hAnsi="ＭＳ 明朝" w:hint="eastAsia"/>
          <w:szCs w:val="21"/>
        </w:rPr>
        <w:t xml:space="preserve">１　</w:t>
      </w:r>
      <w:r w:rsidR="00C91B8B" w:rsidRPr="0090690B">
        <w:rPr>
          <w:rFonts w:ascii="ＭＳ 明朝" w:eastAsia="ＭＳ 明朝" w:hAnsi="ＭＳ 明朝" w:hint="eastAsia"/>
          <w:szCs w:val="21"/>
        </w:rPr>
        <w:t>令和５年４月１日から補助対象期間終了までの間に、任意の連続する２か月間のそれぞれの月の一人当たり平均給与支給額を、前年同期間と比較して、４．５％以上増加させること（または、増加させたこと）。</w:t>
      </w:r>
    </w:p>
    <w:p w14:paraId="1012F25C" w14:textId="77777777" w:rsidR="00511D61" w:rsidRPr="0090690B" w:rsidRDefault="00511D61" w:rsidP="00511D61">
      <w:pPr>
        <w:ind w:left="386" w:hangingChars="200" w:hanging="386"/>
        <w:rPr>
          <w:rFonts w:ascii="ＭＳ 明朝" w:eastAsia="ＭＳ 明朝" w:hAnsi="ＭＳ 明朝"/>
          <w:szCs w:val="21"/>
        </w:rPr>
      </w:pPr>
      <w:r w:rsidRPr="0090690B">
        <w:rPr>
          <w:rFonts w:ascii="ＭＳ 明朝" w:eastAsia="ＭＳ 明朝" w:hAnsi="ＭＳ 明朝" w:hint="eastAsia"/>
          <w:szCs w:val="21"/>
        </w:rPr>
        <w:t xml:space="preserve">　・賃上げ後（任意の連続する２か月間）の一人当たり平均給与支給額</w:t>
      </w:r>
    </w:p>
    <w:tbl>
      <w:tblPr>
        <w:tblStyle w:val="ad"/>
        <w:tblpPr w:leftFromText="142" w:rightFromText="142" w:vertAnchor="text" w:horzAnchor="margin" w:tblpXSpec="center" w:tblpY="203"/>
        <w:tblW w:w="0" w:type="auto"/>
        <w:tblLook w:val="04A0" w:firstRow="1" w:lastRow="0" w:firstColumn="1" w:lastColumn="0" w:noHBand="0" w:noVBand="1"/>
      </w:tblPr>
      <w:tblGrid>
        <w:gridCol w:w="1701"/>
        <w:gridCol w:w="2070"/>
        <w:gridCol w:w="2183"/>
        <w:gridCol w:w="1831"/>
      </w:tblGrid>
      <w:tr w:rsidR="0090690B" w:rsidRPr="0090690B" w14:paraId="1F03511E" w14:textId="77777777" w:rsidTr="00551E80">
        <w:tc>
          <w:tcPr>
            <w:tcW w:w="1701" w:type="dxa"/>
          </w:tcPr>
          <w:p w14:paraId="41E87642" w14:textId="77777777" w:rsidR="00511D61" w:rsidRPr="0090690B" w:rsidRDefault="00511D61" w:rsidP="00551E80">
            <w:pPr>
              <w:rPr>
                <w:rFonts w:ascii="ＭＳ 明朝" w:eastAsia="ＭＳ 明朝" w:hAnsi="ＭＳ 明朝"/>
                <w:szCs w:val="21"/>
              </w:rPr>
            </w:pPr>
            <w:r w:rsidRPr="0090690B">
              <w:rPr>
                <w:rFonts w:ascii="ＭＳ 明朝" w:eastAsia="ＭＳ 明朝" w:hAnsi="ＭＳ 明朝" w:hint="eastAsia"/>
                <w:szCs w:val="21"/>
              </w:rPr>
              <w:t xml:space="preserve">令和５年　月　　　　　</w:t>
            </w:r>
          </w:p>
        </w:tc>
        <w:tc>
          <w:tcPr>
            <w:tcW w:w="2070" w:type="dxa"/>
          </w:tcPr>
          <w:p w14:paraId="0E0D9CB8" w14:textId="77777777" w:rsidR="00511D61" w:rsidRPr="0090690B" w:rsidRDefault="00511D61" w:rsidP="00551E80">
            <w:pPr>
              <w:ind w:firstLineChars="600" w:firstLine="1157"/>
              <w:rPr>
                <w:rFonts w:ascii="ＭＳ 明朝" w:eastAsia="ＭＳ 明朝" w:hAnsi="ＭＳ 明朝"/>
                <w:szCs w:val="21"/>
              </w:rPr>
            </w:pPr>
            <w:r w:rsidRPr="0090690B">
              <w:rPr>
                <w:rFonts w:ascii="ＭＳ 明朝" w:eastAsia="ＭＳ 明朝" w:hAnsi="ＭＳ 明朝" w:hint="eastAsia"/>
                <w:szCs w:val="21"/>
              </w:rPr>
              <w:t xml:space="preserve">円　　　　　　　　</w:t>
            </w:r>
          </w:p>
        </w:tc>
        <w:tc>
          <w:tcPr>
            <w:tcW w:w="2183" w:type="dxa"/>
          </w:tcPr>
          <w:p w14:paraId="3B41F10C" w14:textId="77777777" w:rsidR="00511D61" w:rsidRPr="0090690B" w:rsidRDefault="00511D61" w:rsidP="00551E80">
            <w:pPr>
              <w:rPr>
                <w:rFonts w:ascii="ＭＳ 明朝" w:eastAsia="ＭＳ 明朝" w:hAnsi="ＭＳ 明朝"/>
                <w:szCs w:val="21"/>
              </w:rPr>
            </w:pPr>
            <w:r w:rsidRPr="0090690B">
              <w:rPr>
                <w:rFonts w:ascii="ＭＳ 明朝" w:eastAsia="ＭＳ 明朝" w:hAnsi="ＭＳ 明朝" w:hint="eastAsia"/>
                <w:szCs w:val="21"/>
              </w:rPr>
              <w:t xml:space="preserve">令和５年　　月　　　　　　　　　</w:t>
            </w:r>
          </w:p>
        </w:tc>
        <w:tc>
          <w:tcPr>
            <w:tcW w:w="1831" w:type="dxa"/>
          </w:tcPr>
          <w:p w14:paraId="6BC927A8" w14:textId="77777777" w:rsidR="00511D61" w:rsidRPr="0090690B" w:rsidRDefault="00511D61" w:rsidP="00551E80">
            <w:pPr>
              <w:ind w:firstLineChars="400" w:firstLine="771"/>
              <w:rPr>
                <w:rFonts w:ascii="ＭＳ 明朝" w:eastAsia="ＭＳ 明朝" w:hAnsi="ＭＳ 明朝"/>
                <w:szCs w:val="21"/>
              </w:rPr>
            </w:pPr>
            <w:r w:rsidRPr="0090690B">
              <w:rPr>
                <w:rFonts w:ascii="ＭＳ 明朝" w:eastAsia="ＭＳ 明朝" w:hAnsi="ＭＳ 明朝" w:hint="eastAsia"/>
                <w:szCs w:val="21"/>
              </w:rPr>
              <w:t xml:space="preserve">　円</w:t>
            </w:r>
          </w:p>
        </w:tc>
      </w:tr>
      <w:tr w:rsidR="0090690B" w:rsidRPr="0090690B" w14:paraId="5E4F1182" w14:textId="77777777" w:rsidTr="00551E80">
        <w:tc>
          <w:tcPr>
            <w:tcW w:w="3771" w:type="dxa"/>
            <w:gridSpan w:val="2"/>
          </w:tcPr>
          <w:p w14:paraId="5D4BB3C1" w14:textId="77777777" w:rsidR="00511D61" w:rsidRPr="0090690B" w:rsidRDefault="00511D61" w:rsidP="00551E80">
            <w:pPr>
              <w:rPr>
                <w:rFonts w:ascii="ＭＳ 明朝" w:eastAsia="ＭＳ 明朝" w:hAnsi="ＭＳ 明朝"/>
                <w:szCs w:val="21"/>
              </w:rPr>
            </w:pPr>
            <w:r w:rsidRPr="0090690B">
              <w:rPr>
                <w:rFonts w:ascii="ＭＳ 明朝" w:eastAsia="ＭＳ 明朝" w:hAnsi="ＭＳ 明朝" w:hint="eastAsia"/>
                <w:szCs w:val="21"/>
              </w:rPr>
              <w:t>賃上げ率　　　　　％（予定）</w:t>
            </w:r>
          </w:p>
        </w:tc>
        <w:tc>
          <w:tcPr>
            <w:tcW w:w="4014" w:type="dxa"/>
            <w:gridSpan w:val="2"/>
          </w:tcPr>
          <w:p w14:paraId="3C3BD45F" w14:textId="77777777" w:rsidR="00511D61" w:rsidRPr="0090690B" w:rsidRDefault="00511D61" w:rsidP="00551E80">
            <w:pPr>
              <w:rPr>
                <w:rFonts w:ascii="ＭＳ 明朝" w:eastAsia="ＭＳ 明朝" w:hAnsi="ＭＳ 明朝"/>
                <w:szCs w:val="21"/>
              </w:rPr>
            </w:pPr>
            <w:r w:rsidRPr="0090690B">
              <w:rPr>
                <w:rFonts w:ascii="ＭＳ 明朝" w:eastAsia="ＭＳ 明朝" w:hAnsi="ＭＳ 明朝" w:hint="eastAsia"/>
                <w:szCs w:val="21"/>
              </w:rPr>
              <w:t>賃上げ率　　　　　　　％（予定）</w:t>
            </w:r>
          </w:p>
        </w:tc>
      </w:tr>
    </w:tbl>
    <w:p w14:paraId="1A5F8FA1" w14:textId="77777777" w:rsidR="00511D61" w:rsidRPr="0090690B" w:rsidRDefault="00511D61" w:rsidP="00511D61">
      <w:pPr>
        <w:rPr>
          <w:rFonts w:ascii="ＭＳ 明朝" w:eastAsia="ＭＳ 明朝" w:hAnsi="ＭＳ 明朝"/>
          <w:szCs w:val="21"/>
        </w:rPr>
      </w:pPr>
    </w:p>
    <w:p w14:paraId="5F15E070" w14:textId="77777777" w:rsidR="00511D61" w:rsidRPr="0090690B" w:rsidRDefault="00511D61" w:rsidP="00511D61">
      <w:pPr>
        <w:rPr>
          <w:rFonts w:ascii="ＭＳ 明朝" w:eastAsia="ＭＳ 明朝" w:hAnsi="ＭＳ 明朝"/>
          <w:szCs w:val="21"/>
        </w:rPr>
      </w:pPr>
    </w:p>
    <w:p w14:paraId="6550176E" w14:textId="77777777" w:rsidR="00511D61" w:rsidRPr="0090690B" w:rsidRDefault="00511D61" w:rsidP="00511D61">
      <w:pPr>
        <w:rPr>
          <w:rFonts w:ascii="ＭＳ 明朝" w:eastAsia="ＭＳ 明朝" w:hAnsi="ＭＳ 明朝"/>
          <w:szCs w:val="21"/>
        </w:rPr>
      </w:pPr>
    </w:p>
    <w:p w14:paraId="4C9FC2A2" w14:textId="68E1A6DD" w:rsidR="00511D61" w:rsidRPr="0090690B" w:rsidRDefault="00511D61" w:rsidP="00511D61">
      <w:pPr>
        <w:ind w:leftChars="200" w:left="579" w:hangingChars="100" w:hanging="193"/>
        <w:rPr>
          <w:rFonts w:ascii="ＭＳ 明朝" w:eastAsia="ＭＳ 明朝" w:hAnsi="ＭＳ 明朝"/>
          <w:szCs w:val="21"/>
        </w:rPr>
      </w:pPr>
      <w:r w:rsidRPr="0090690B">
        <w:rPr>
          <w:rFonts w:ascii="ＭＳ 明朝" w:eastAsia="ＭＳ 明朝" w:hAnsi="ＭＳ 明朝" w:hint="eastAsia"/>
          <w:szCs w:val="21"/>
        </w:rPr>
        <w:t>※</w:t>
      </w:r>
      <w:r w:rsidR="003C24FB" w:rsidRPr="0090690B">
        <w:rPr>
          <w:rFonts w:ascii="ＭＳ 明朝" w:eastAsia="ＭＳ 明朝" w:hAnsi="ＭＳ 明朝" w:hint="eastAsia"/>
          <w:szCs w:val="21"/>
        </w:rPr>
        <w:t xml:space="preserve"> </w:t>
      </w:r>
      <w:r w:rsidRPr="0090690B">
        <w:rPr>
          <w:rFonts w:ascii="ＭＳ 明朝" w:eastAsia="ＭＳ 明朝" w:hAnsi="ＭＳ 明朝" w:hint="eastAsia"/>
          <w:szCs w:val="21"/>
        </w:rPr>
        <w:t>現時点での賃上げ予定時期および賃上げ後の一人当たり平均給与支給額（予定）を記載してください。</w:t>
      </w:r>
    </w:p>
    <w:p w14:paraId="27FA9B5E" w14:textId="55A65397" w:rsidR="00511D61" w:rsidRPr="0090690B" w:rsidRDefault="00511D61" w:rsidP="00511D61">
      <w:pPr>
        <w:ind w:leftChars="200" w:left="579" w:hangingChars="100" w:hanging="193"/>
        <w:rPr>
          <w:rFonts w:ascii="ＭＳ 明朝" w:eastAsia="ＭＳ 明朝" w:hAnsi="ＭＳ 明朝"/>
          <w:szCs w:val="21"/>
        </w:rPr>
      </w:pPr>
      <w:r w:rsidRPr="0090690B">
        <w:rPr>
          <w:rFonts w:ascii="ＭＳ 明朝" w:eastAsia="ＭＳ 明朝" w:hAnsi="ＭＳ 明朝" w:hint="eastAsia"/>
          <w:szCs w:val="21"/>
        </w:rPr>
        <w:t>※</w:t>
      </w:r>
      <w:r w:rsidR="003C24FB" w:rsidRPr="0090690B">
        <w:rPr>
          <w:rFonts w:ascii="ＭＳ 明朝" w:eastAsia="ＭＳ 明朝" w:hAnsi="ＭＳ 明朝" w:hint="eastAsia"/>
          <w:szCs w:val="21"/>
        </w:rPr>
        <w:t xml:space="preserve"> </w:t>
      </w:r>
      <w:r w:rsidRPr="0090690B">
        <w:rPr>
          <w:rFonts w:ascii="ＭＳ 明朝" w:eastAsia="ＭＳ 明朝" w:hAnsi="ＭＳ 明朝" w:hint="eastAsia"/>
          <w:szCs w:val="21"/>
        </w:rPr>
        <w:t>既に賃上げを行っている場合には、その実績を記載してください。</w:t>
      </w:r>
    </w:p>
    <w:p w14:paraId="7D1D93F1" w14:textId="47E5CAEA" w:rsidR="003C24FB" w:rsidRPr="0090690B" w:rsidRDefault="003C24FB" w:rsidP="003C24FB">
      <w:pPr>
        <w:ind w:leftChars="100" w:left="193" w:firstLineChars="100" w:firstLine="193"/>
        <w:rPr>
          <w:rFonts w:ascii="ＭＳ 明朝" w:eastAsia="ＭＳ 明朝" w:hAnsi="ＭＳ 明朝"/>
          <w:szCs w:val="21"/>
        </w:rPr>
      </w:pPr>
      <w:r w:rsidRPr="0090690B">
        <w:rPr>
          <w:rFonts w:ascii="ＭＳ 明朝" w:eastAsia="ＭＳ 明朝" w:hAnsi="ＭＳ 明朝" w:hint="eastAsia"/>
          <w:szCs w:val="21"/>
        </w:rPr>
        <w:t xml:space="preserve">※ </w:t>
      </w:r>
      <w:r w:rsidRPr="0090690B">
        <w:rPr>
          <w:rFonts w:ascii="ＭＳ 明朝" w:eastAsia="ＭＳ 明朝" w:hAnsi="ＭＳ 明朝"/>
          <w:szCs w:val="21"/>
        </w:rPr>
        <w:t>一人当たり平均給与支給額は、「給与支給総額／全従業員数」で算定します。</w:t>
      </w:r>
    </w:p>
    <w:p w14:paraId="553744AC" w14:textId="140967F4" w:rsidR="003C24FB" w:rsidRPr="0090690B" w:rsidRDefault="003C24FB" w:rsidP="003C24FB">
      <w:pPr>
        <w:ind w:leftChars="200" w:left="675" w:hangingChars="150" w:hanging="289"/>
        <w:rPr>
          <w:rFonts w:ascii="ＭＳ 明朝" w:eastAsia="ＭＳ 明朝" w:hAnsi="ＭＳ 明朝"/>
          <w:szCs w:val="21"/>
        </w:rPr>
      </w:pPr>
      <w:r w:rsidRPr="0090690B">
        <w:rPr>
          <w:rFonts w:ascii="ＭＳ 明朝" w:eastAsia="ＭＳ 明朝" w:hAnsi="ＭＳ 明朝" w:hint="eastAsia"/>
          <w:szCs w:val="21"/>
        </w:rPr>
        <w:t>※</w:t>
      </w:r>
      <w:r w:rsidRPr="0090690B">
        <w:rPr>
          <w:rFonts w:ascii="ＭＳ 明朝" w:eastAsia="ＭＳ 明朝" w:hAnsi="ＭＳ 明朝"/>
          <w:szCs w:val="21"/>
        </w:rPr>
        <w:t xml:space="preserve"> 給与支給総額には、給料（基本給）、職務手当、家族手当、住宅手当、通勤手当等の月単</w:t>
      </w:r>
      <w:r w:rsidRPr="0090690B">
        <w:rPr>
          <w:rFonts w:ascii="ＭＳ 明朝" w:eastAsia="ＭＳ 明朝" w:hAnsi="ＭＳ 明朝" w:hint="eastAsia"/>
          <w:szCs w:val="21"/>
        </w:rPr>
        <w:t>位での変動要素がない固定的な手当等を含み、時間外手当、深夜残業手当、休日手当等の月単位での変動要素の大きい変動的な手当、福利厚生費、法定福利費、賞与、退職金、役員報酬等は除きます。ただし、「手当の減額、廃止などで相殺することなく、給料（基本給）の引き上げにより賃上げを達成している場合」に限り、給料（基本給）のみを、給与支給総額として算定することを認めます。</w:t>
      </w:r>
      <w:r w:rsidRPr="0090690B">
        <w:rPr>
          <w:rFonts w:ascii="ＭＳ 明朝" w:eastAsia="ＭＳ 明朝" w:hAnsi="ＭＳ 明朝"/>
          <w:szCs w:val="21"/>
        </w:rPr>
        <w:t xml:space="preserve"> </w:t>
      </w:r>
    </w:p>
    <w:p w14:paraId="2E7872F8" w14:textId="77777777" w:rsidR="003C24FB" w:rsidRPr="0090690B" w:rsidRDefault="003C24FB" w:rsidP="003C24FB">
      <w:pPr>
        <w:ind w:leftChars="100" w:left="193" w:firstLineChars="100" w:firstLine="193"/>
        <w:rPr>
          <w:rFonts w:ascii="ＭＳ 明朝" w:eastAsia="ＭＳ 明朝" w:hAnsi="ＭＳ 明朝"/>
          <w:szCs w:val="21"/>
        </w:rPr>
      </w:pPr>
      <w:r w:rsidRPr="0090690B">
        <w:rPr>
          <w:rFonts w:ascii="ＭＳ 明朝" w:eastAsia="ＭＳ 明朝" w:hAnsi="ＭＳ 明朝" w:hint="eastAsia"/>
          <w:szCs w:val="21"/>
        </w:rPr>
        <w:t>※</w:t>
      </w:r>
      <w:r w:rsidRPr="0090690B">
        <w:rPr>
          <w:rFonts w:ascii="ＭＳ 明朝" w:eastAsia="ＭＳ 明朝" w:hAnsi="ＭＳ 明朝"/>
          <w:szCs w:val="21"/>
        </w:rPr>
        <w:t xml:space="preserve"> 全従業員数は、「雇用保険に加入している者」とし、雇用保険の被保険者とならない役員</w:t>
      </w:r>
      <w:r w:rsidRPr="0090690B">
        <w:rPr>
          <w:rFonts w:ascii="ＭＳ 明朝" w:eastAsia="ＭＳ 明朝" w:hAnsi="ＭＳ 明朝" w:hint="eastAsia"/>
          <w:szCs w:val="21"/>
        </w:rPr>
        <w:t>や時短勤務者</w:t>
      </w:r>
    </w:p>
    <w:p w14:paraId="345B55A1" w14:textId="5E319044" w:rsidR="003C24FB" w:rsidRPr="0090690B" w:rsidRDefault="003C24FB" w:rsidP="003C24FB">
      <w:pPr>
        <w:spacing w:afterLines="50" w:after="155"/>
        <w:ind w:leftChars="250" w:left="675" w:hangingChars="100" w:hanging="193"/>
        <w:rPr>
          <w:rFonts w:ascii="ＭＳ 明朝" w:eastAsia="ＭＳ 明朝" w:hAnsi="ＭＳ 明朝"/>
          <w:szCs w:val="21"/>
        </w:rPr>
      </w:pPr>
      <w:r w:rsidRPr="0090690B">
        <w:rPr>
          <w:rFonts w:ascii="ＭＳ 明朝" w:eastAsia="ＭＳ 明朝" w:hAnsi="ＭＳ 明朝" w:hint="eastAsia"/>
          <w:szCs w:val="21"/>
        </w:rPr>
        <w:t>（１週間当たりの所定労働時間が</w:t>
      </w:r>
      <w:r w:rsidRPr="0090690B">
        <w:rPr>
          <w:rFonts w:ascii="ＭＳ 明朝" w:eastAsia="ＭＳ 明朝" w:hAnsi="ＭＳ 明朝"/>
          <w:szCs w:val="21"/>
        </w:rPr>
        <w:t xml:space="preserve"> 20 時間未満等）は含みません。ただし、</w:t>
      </w:r>
      <w:r w:rsidRPr="0090690B">
        <w:rPr>
          <w:rFonts w:ascii="ＭＳ 明朝" w:eastAsia="ＭＳ 明朝" w:hAnsi="ＭＳ 明朝" w:hint="eastAsia"/>
          <w:szCs w:val="21"/>
        </w:rPr>
        <w:t>若手従業員や非正規社員を大量に採用するなど従業員数に大幅な変動が生じた場合は、それらを、「全従業員数ならびに給与支給総額」から除くことを認めます。</w:t>
      </w:r>
    </w:p>
    <w:p w14:paraId="7D5567DC" w14:textId="77777777" w:rsidR="00511D61" w:rsidRPr="0090690B" w:rsidRDefault="00511D61" w:rsidP="00511D61">
      <w:pPr>
        <w:rPr>
          <w:rFonts w:ascii="ＭＳ 明朝" w:eastAsia="ＭＳ 明朝" w:hAnsi="ＭＳ 明朝"/>
          <w:szCs w:val="21"/>
        </w:rPr>
      </w:pPr>
      <w:r w:rsidRPr="0090690B">
        <w:rPr>
          <w:rFonts w:ascii="ＭＳ 明朝" w:eastAsia="ＭＳ 明朝" w:hAnsi="ＭＳ 明朝" w:hint="eastAsia"/>
          <w:szCs w:val="21"/>
        </w:rPr>
        <w:t xml:space="preserve">　・賃上げ前（前年同期間）の一人当たり平均給与支給額</w:t>
      </w:r>
    </w:p>
    <w:tbl>
      <w:tblPr>
        <w:tblStyle w:val="ad"/>
        <w:tblpPr w:leftFromText="142" w:rightFromText="142" w:vertAnchor="text" w:horzAnchor="margin" w:tblpXSpec="center" w:tblpY="188"/>
        <w:tblW w:w="0" w:type="auto"/>
        <w:tblLook w:val="04A0" w:firstRow="1" w:lastRow="0" w:firstColumn="1" w:lastColumn="0" w:noHBand="0" w:noVBand="1"/>
      </w:tblPr>
      <w:tblGrid>
        <w:gridCol w:w="1701"/>
        <w:gridCol w:w="2070"/>
        <w:gridCol w:w="2183"/>
        <w:gridCol w:w="1831"/>
      </w:tblGrid>
      <w:tr w:rsidR="0090690B" w:rsidRPr="0090690B" w14:paraId="4F94E16F" w14:textId="77777777" w:rsidTr="00551E80">
        <w:tc>
          <w:tcPr>
            <w:tcW w:w="1701" w:type="dxa"/>
          </w:tcPr>
          <w:p w14:paraId="507E5AE2" w14:textId="77777777" w:rsidR="00511D61" w:rsidRPr="0090690B" w:rsidRDefault="00511D61" w:rsidP="00551E80">
            <w:pPr>
              <w:rPr>
                <w:rFonts w:ascii="ＭＳ 明朝" w:eastAsia="ＭＳ 明朝" w:hAnsi="ＭＳ 明朝"/>
                <w:szCs w:val="21"/>
              </w:rPr>
            </w:pPr>
            <w:r w:rsidRPr="0090690B">
              <w:rPr>
                <w:rFonts w:ascii="ＭＳ 明朝" w:eastAsia="ＭＳ 明朝" w:hAnsi="ＭＳ 明朝" w:hint="eastAsia"/>
                <w:szCs w:val="21"/>
              </w:rPr>
              <w:t>令和４年　月</w:t>
            </w:r>
          </w:p>
        </w:tc>
        <w:tc>
          <w:tcPr>
            <w:tcW w:w="2070" w:type="dxa"/>
          </w:tcPr>
          <w:p w14:paraId="1A71629A" w14:textId="77777777" w:rsidR="00511D61" w:rsidRPr="0090690B" w:rsidRDefault="00511D61" w:rsidP="00551E80">
            <w:pPr>
              <w:rPr>
                <w:rFonts w:ascii="ＭＳ 明朝" w:eastAsia="ＭＳ 明朝" w:hAnsi="ＭＳ 明朝"/>
                <w:szCs w:val="21"/>
              </w:rPr>
            </w:pPr>
            <w:r w:rsidRPr="0090690B">
              <w:rPr>
                <w:rFonts w:ascii="ＭＳ 明朝" w:eastAsia="ＭＳ 明朝" w:hAnsi="ＭＳ 明朝" w:hint="eastAsia"/>
                <w:szCs w:val="21"/>
              </w:rPr>
              <w:t xml:space="preserve">　　　　　　円</w:t>
            </w:r>
          </w:p>
        </w:tc>
        <w:tc>
          <w:tcPr>
            <w:tcW w:w="2183" w:type="dxa"/>
          </w:tcPr>
          <w:p w14:paraId="0AE060E6" w14:textId="77777777" w:rsidR="00511D61" w:rsidRPr="0090690B" w:rsidRDefault="00511D61" w:rsidP="00551E80">
            <w:pPr>
              <w:rPr>
                <w:rFonts w:ascii="ＭＳ 明朝" w:eastAsia="ＭＳ 明朝" w:hAnsi="ＭＳ 明朝"/>
                <w:szCs w:val="21"/>
              </w:rPr>
            </w:pPr>
            <w:r w:rsidRPr="0090690B">
              <w:rPr>
                <w:rFonts w:ascii="ＭＳ 明朝" w:eastAsia="ＭＳ 明朝" w:hAnsi="ＭＳ 明朝" w:hint="eastAsia"/>
                <w:szCs w:val="21"/>
              </w:rPr>
              <w:t>令和４年　　月</w:t>
            </w:r>
          </w:p>
        </w:tc>
        <w:tc>
          <w:tcPr>
            <w:tcW w:w="1831" w:type="dxa"/>
          </w:tcPr>
          <w:p w14:paraId="5CF21ECF" w14:textId="77777777" w:rsidR="00511D61" w:rsidRPr="0090690B" w:rsidRDefault="00511D61" w:rsidP="00551E80">
            <w:pPr>
              <w:rPr>
                <w:rFonts w:ascii="ＭＳ 明朝" w:eastAsia="ＭＳ 明朝" w:hAnsi="ＭＳ 明朝"/>
                <w:szCs w:val="21"/>
              </w:rPr>
            </w:pPr>
            <w:r w:rsidRPr="0090690B">
              <w:rPr>
                <w:rFonts w:ascii="ＭＳ 明朝" w:eastAsia="ＭＳ 明朝" w:hAnsi="ＭＳ 明朝" w:hint="eastAsia"/>
                <w:szCs w:val="21"/>
              </w:rPr>
              <w:t xml:space="preserve">　　　　　円</w:t>
            </w:r>
          </w:p>
        </w:tc>
      </w:tr>
    </w:tbl>
    <w:p w14:paraId="1D99514B" w14:textId="77777777" w:rsidR="00511D61" w:rsidRPr="0090690B" w:rsidRDefault="00511D61" w:rsidP="00511D61">
      <w:pPr>
        <w:rPr>
          <w:rFonts w:ascii="ＭＳ 明朝" w:eastAsia="ＭＳ 明朝" w:hAnsi="ＭＳ 明朝"/>
          <w:szCs w:val="21"/>
        </w:rPr>
      </w:pPr>
    </w:p>
    <w:p w14:paraId="1DD0684A" w14:textId="77777777" w:rsidR="00511D61" w:rsidRPr="0090690B" w:rsidRDefault="00511D61" w:rsidP="00511D61">
      <w:pPr>
        <w:rPr>
          <w:rFonts w:ascii="ＭＳ 明朝" w:eastAsia="ＭＳ 明朝" w:hAnsi="ＭＳ 明朝"/>
          <w:szCs w:val="21"/>
        </w:rPr>
      </w:pPr>
    </w:p>
    <w:p w14:paraId="5F3DA1A4" w14:textId="77777777" w:rsidR="00511D61" w:rsidRPr="0090690B" w:rsidRDefault="00511D61" w:rsidP="00DF1DCC">
      <w:pPr>
        <w:spacing w:afterLines="50" w:after="155"/>
        <w:ind w:leftChars="200" w:left="579" w:hangingChars="100" w:hanging="193"/>
        <w:rPr>
          <w:rFonts w:ascii="ＭＳ 明朝" w:eastAsia="ＭＳ 明朝" w:hAnsi="ＭＳ 明朝"/>
          <w:szCs w:val="21"/>
        </w:rPr>
      </w:pPr>
      <w:r w:rsidRPr="0090690B">
        <w:rPr>
          <w:rFonts w:ascii="ＭＳ 明朝" w:eastAsia="ＭＳ 明朝" w:hAnsi="ＭＳ 明朝" w:hint="eastAsia"/>
          <w:szCs w:val="21"/>
        </w:rPr>
        <w:t>※賃上げ予定（実績）時期の前年同月の一人当たり平均給与支給額を記載してください。</w:t>
      </w:r>
    </w:p>
    <w:p w14:paraId="70FAC4CD" w14:textId="756E6BBC" w:rsidR="00511D61" w:rsidRPr="0090690B" w:rsidRDefault="00511D61" w:rsidP="00511D61">
      <w:pPr>
        <w:ind w:left="193" w:hangingChars="100" w:hanging="193"/>
        <w:rPr>
          <w:rFonts w:ascii="ＭＳ 明朝" w:eastAsia="ＭＳ 明朝" w:hAnsi="ＭＳ 明朝"/>
          <w:szCs w:val="21"/>
        </w:rPr>
      </w:pPr>
      <w:r w:rsidRPr="0090690B">
        <w:rPr>
          <w:rFonts w:ascii="ＭＳ 明朝" w:eastAsia="ＭＳ 明朝" w:hAnsi="ＭＳ 明朝" w:hint="eastAsia"/>
          <w:szCs w:val="21"/>
        </w:rPr>
        <w:t>２　補助事業終了後の実績報告時に提出する賃金台帳等から、第１項の賃上げ要件を満たさないことが判明した場合は、別表１に記載の補助上限額および補助率になることに同意</w:t>
      </w:r>
      <w:r w:rsidR="003A6E93" w:rsidRPr="0090690B">
        <w:rPr>
          <w:rFonts w:ascii="ＭＳ 明朝" w:eastAsia="ＭＳ 明朝" w:hAnsi="ＭＳ 明朝" w:hint="eastAsia"/>
          <w:szCs w:val="21"/>
        </w:rPr>
        <w:t>する</w:t>
      </w:r>
      <w:r w:rsidRPr="0090690B">
        <w:rPr>
          <w:rFonts w:ascii="ＭＳ 明朝" w:eastAsia="ＭＳ 明朝" w:hAnsi="ＭＳ 明朝" w:hint="eastAsia"/>
          <w:szCs w:val="21"/>
        </w:rPr>
        <w:t>。</w:t>
      </w:r>
    </w:p>
    <w:p w14:paraId="5F5CE0C3" w14:textId="45A21096" w:rsidR="00511D61" w:rsidRPr="0090690B" w:rsidRDefault="00511D61" w:rsidP="00511D61">
      <w:pPr>
        <w:ind w:left="193" w:hangingChars="100" w:hanging="193"/>
        <w:rPr>
          <w:rFonts w:ascii="ＭＳ 明朝" w:eastAsia="ＭＳ 明朝" w:hAnsi="ＭＳ 明朝"/>
          <w:szCs w:val="21"/>
        </w:rPr>
      </w:pPr>
      <w:r w:rsidRPr="0090690B">
        <w:rPr>
          <w:rFonts w:ascii="ＭＳ 明朝" w:eastAsia="ＭＳ 明朝" w:hAnsi="ＭＳ 明朝" w:hint="eastAsia"/>
          <w:szCs w:val="21"/>
        </w:rPr>
        <w:t xml:space="preserve">　　また、本事業における交付済みの補助金がある場合には、賃上げ要件による加算額</w:t>
      </w:r>
      <w:r w:rsidR="00AB018C" w:rsidRPr="0090690B">
        <w:rPr>
          <w:rFonts w:ascii="ＭＳ 明朝" w:eastAsia="ＭＳ 明朝" w:hAnsi="ＭＳ 明朝" w:hint="eastAsia"/>
          <w:szCs w:val="21"/>
        </w:rPr>
        <w:t>を</w:t>
      </w:r>
      <w:r w:rsidRPr="0090690B">
        <w:rPr>
          <w:rFonts w:ascii="ＭＳ 明朝" w:eastAsia="ＭＳ 明朝" w:hAnsi="ＭＳ 明朝" w:hint="eastAsia"/>
          <w:szCs w:val="21"/>
        </w:rPr>
        <w:t>返還</w:t>
      </w:r>
      <w:r w:rsidR="006B08F9" w:rsidRPr="0090690B">
        <w:rPr>
          <w:rFonts w:ascii="ＭＳ 明朝" w:eastAsia="ＭＳ 明朝" w:hAnsi="ＭＳ 明朝" w:hint="eastAsia"/>
          <w:szCs w:val="21"/>
        </w:rPr>
        <w:t>する</w:t>
      </w:r>
      <w:r w:rsidRPr="0090690B">
        <w:rPr>
          <w:rFonts w:ascii="ＭＳ 明朝" w:eastAsia="ＭＳ 明朝" w:hAnsi="ＭＳ 明朝" w:hint="eastAsia"/>
          <w:szCs w:val="21"/>
        </w:rPr>
        <w:t>。</w:t>
      </w:r>
    </w:p>
    <w:p w14:paraId="7563320A" w14:textId="3D2D3A63" w:rsidR="007B37C5" w:rsidRPr="0090690B" w:rsidRDefault="007B37C5" w:rsidP="00DF1DCC">
      <w:pPr>
        <w:spacing w:afterLines="50" w:after="155"/>
        <w:ind w:leftChars="100" w:left="193"/>
        <w:rPr>
          <w:rFonts w:ascii="ＭＳ 明朝" w:eastAsia="ＭＳ 明朝" w:hAnsi="ＭＳ 明朝"/>
          <w:szCs w:val="21"/>
        </w:rPr>
      </w:pPr>
      <w:r w:rsidRPr="0090690B">
        <w:rPr>
          <w:rFonts w:ascii="ＭＳ 明朝" w:eastAsia="ＭＳ 明朝" w:hAnsi="ＭＳ 明朝" w:hint="eastAsia"/>
          <w:szCs w:val="21"/>
        </w:rPr>
        <w:t xml:space="preserve">　また、補助事業終了後においても、継続して賃金引上げに努める。</w:t>
      </w:r>
    </w:p>
    <w:p w14:paraId="6E1632BD" w14:textId="77777777" w:rsidR="00511D61" w:rsidRPr="0090690B" w:rsidRDefault="00511D61" w:rsidP="00511D61">
      <w:pPr>
        <w:ind w:left="203" w:hangingChars="100" w:hanging="203"/>
        <w:rPr>
          <w:rFonts w:ascii="ＭＳ 明朝" w:eastAsia="ＭＳ 明朝" w:hAnsi="ＭＳ 明朝"/>
          <w:sz w:val="22"/>
        </w:rPr>
      </w:pPr>
      <w:r w:rsidRPr="0090690B">
        <w:rPr>
          <w:rFonts w:ascii="ＭＳ 明朝" w:eastAsia="ＭＳ 明朝" w:hAnsi="ＭＳ 明朝" w:hint="eastAsia"/>
          <w:sz w:val="22"/>
        </w:rPr>
        <w:t>別表１</w:t>
      </w:r>
    </w:p>
    <w:tbl>
      <w:tblPr>
        <w:tblStyle w:val="ad"/>
        <w:tblW w:w="0" w:type="auto"/>
        <w:tblInd w:w="240" w:type="dxa"/>
        <w:tblLook w:val="04A0" w:firstRow="1" w:lastRow="0" w:firstColumn="1" w:lastColumn="0" w:noHBand="0" w:noVBand="1"/>
      </w:tblPr>
      <w:tblGrid>
        <w:gridCol w:w="1031"/>
        <w:gridCol w:w="1701"/>
        <w:gridCol w:w="3328"/>
        <w:gridCol w:w="3328"/>
      </w:tblGrid>
      <w:tr w:rsidR="0090690B" w:rsidRPr="0090690B" w14:paraId="689FDB5E" w14:textId="77777777" w:rsidTr="00551E80">
        <w:tc>
          <w:tcPr>
            <w:tcW w:w="1031" w:type="dxa"/>
          </w:tcPr>
          <w:p w14:paraId="64A55F44" w14:textId="77777777" w:rsidR="00511D61" w:rsidRPr="0090690B" w:rsidRDefault="00511D61" w:rsidP="00551E80">
            <w:pPr>
              <w:rPr>
                <w:rFonts w:ascii="ＭＳ 明朝" w:eastAsia="ＭＳ 明朝" w:hAnsi="ＭＳ 明朝"/>
                <w:sz w:val="22"/>
              </w:rPr>
            </w:pPr>
          </w:p>
        </w:tc>
        <w:tc>
          <w:tcPr>
            <w:tcW w:w="1701" w:type="dxa"/>
          </w:tcPr>
          <w:p w14:paraId="37448F0B" w14:textId="77777777" w:rsidR="00511D61" w:rsidRPr="0090690B" w:rsidRDefault="00511D61" w:rsidP="00551E80">
            <w:pPr>
              <w:rPr>
                <w:rFonts w:ascii="ＭＳ 明朝" w:eastAsia="ＭＳ 明朝" w:hAnsi="ＭＳ 明朝"/>
                <w:sz w:val="22"/>
              </w:rPr>
            </w:pPr>
          </w:p>
        </w:tc>
        <w:tc>
          <w:tcPr>
            <w:tcW w:w="3328" w:type="dxa"/>
          </w:tcPr>
          <w:p w14:paraId="5C305C94"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要件を満たす場合</w:t>
            </w:r>
          </w:p>
        </w:tc>
        <w:tc>
          <w:tcPr>
            <w:tcW w:w="3328" w:type="dxa"/>
          </w:tcPr>
          <w:p w14:paraId="465C93D3"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要件を満たさない場合</w:t>
            </w:r>
          </w:p>
        </w:tc>
      </w:tr>
      <w:tr w:rsidR="0090690B" w:rsidRPr="0090690B" w14:paraId="792A04CC" w14:textId="77777777" w:rsidTr="00551E80">
        <w:tc>
          <w:tcPr>
            <w:tcW w:w="1031" w:type="dxa"/>
            <w:vMerge w:val="restart"/>
          </w:tcPr>
          <w:p w14:paraId="57AF9D8F"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Ａ類型</w:t>
            </w:r>
          </w:p>
        </w:tc>
        <w:tc>
          <w:tcPr>
            <w:tcW w:w="1701" w:type="dxa"/>
          </w:tcPr>
          <w:p w14:paraId="073C4CD2"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補助上限額</w:t>
            </w:r>
          </w:p>
        </w:tc>
        <w:tc>
          <w:tcPr>
            <w:tcW w:w="3328" w:type="dxa"/>
          </w:tcPr>
          <w:p w14:paraId="2F5BCDE9"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１５０万円</w:t>
            </w:r>
          </w:p>
        </w:tc>
        <w:tc>
          <w:tcPr>
            <w:tcW w:w="3328" w:type="dxa"/>
          </w:tcPr>
          <w:p w14:paraId="6FF73145"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１００万円</w:t>
            </w:r>
          </w:p>
        </w:tc>
      </w:tr>
      <w:tr w:rsidR="0090690B" w:rsidRPr="0090690B" w14:paraId="6A0F97BF" w14:textId="77777777" w:rsidTr="00551E80">
        <w:tc>
          <w:tcPr>
            <w:tcW w:w="1031" w:type="dxa"/>
            <w:vMerge/>
          </w:tcPr>
          <w:p w14:paraId="5C06F321" w14:textId="77777777" w:rsidR="00511D61" w:rsidRPr="0090690B" w:rsidRDefault="00511D61" w:rsidP="00551E80">
            <w:pPr>
              <w:rPr>
                <w:rFonts w:ascii="ＭＳ 明朝" w:eastAsia="ＭＳ 明朝" w:hAnsi="ＭＳ 明朝"/>
                <w:sz w:val="22"/>
              </w:rPr>
            </w:pPr>
          </w:p>
        </w:tc>
        <w:tc>
          <w:tcPr>
            <w:tcW w:w="1701" w:type="dxa"/>
          </w:tcPr>
          <w:p w14:paraId="11AA1DEB"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補助率</w:t>
            </w:r>
          </w:p>
        </w:tc>
        <w:tc>
          <w:tcPr>
            <w:tcW w:w="3328" w:type="dxa"/>
          </w:tcPr>
          <w:p w14:paraId="464A8D8C"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３/４</w:t>
            </w:r>
          </w:p>
        </w:tc>
        <w:tc>
          <w:tcPr>
            <w:tcW w:w="3328" w:type="dxa"/>
          </w:tcPr>
          <w:p w14:paraId="35251125"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２/３</w:t>
            </w:r>
          </w:p>
        </w:tc>
      </w:tr>
      <w:tr w:rsidR="0090690B" w:rsidRPr="0090690B" w14:paraId="33D929C3" w14:textId="77777777" w:rsidTr="00551E80">
        <w:tc>
          <w:tcPr>
            <w:tcW w:w="1031" w:type="dxa"/>
            <w:vMerge w:val="restart"/>
          </w:tcPr>
          <w:p w14:paraId="733D7C62"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Ｂ類型</w:t>
            </w:r>
          </w:p>
        </w:tc>
        <w:tc>
          <w:tcPr>
            <w:tcW w:w="1701" w:type="dxa"/>
          </w:tcPr>
          <w:p w14:paraId="18D9C16D"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補助上限額</w:t>
            </w:r>
          </w:p>
        </w:tc>
        <w:tc>
          <w:tcPr>
            <w:tcW w:w="3328" w:type="dxa"/>
          </w:tcPr>
          <w:p w14:paraId="74DE35F5"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６６０万円</w:t>
            </w:r>
          </w:p>
        </w:tc>
        <w:tc>
          <w:tcPr>
            <w:tcW w:w="3328" w:type="dxa"/>
          </w:tcPr>
          <w:p w14:paraId="0BC8DD29"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５００万円</w:t>
            </w:r>
          </w:p>
        </w:tc>
      </w:tr>
      <w:tr w:rsidR="00511D61" w:rsidRPr="0090690B" w14:paraId="4C30E37A" w14:textId="77777777" w:rsidTr="00551E80">
        <w:tc>
          <w:tcPr>
            <w:tcW w:w="1031" w:type="dxa"/>
            <w:vMerge/>
          </w:tcPr>
          <w:p w14:paraId="2D23FCB3" w14:textId="77777777" w:rsidR="00511D61" w:rsidRPr="0090690B" w:rsidRDefault="00511D61" w:rsidP="00551E80">
            <w:pPr>
              <w:rPr>
                <w:rFonts w:ascii="ＭＳ 明朝" w:eastAsia="ＭＳ 明朝" w:hAnsi="ＭＳ 明朝"/>
                <w:sz w:val="22"/>
              </w:rPr>
            </w:pPr>
          </w:p>
        </w:tc>
        <w:tc>
          <w:tcPr>
            <w:tcW w:w="1701" w:type="dxa"/>
          </w:tcPr>
          <w:p w14:paraId="58A23737"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補助率</w:t>
            </w:r>
          </w:p>
        </w:tc>
        <w:tc>
          <w:tcPr>
            <w:tcW w:w="3328" w:type="dxa"/>
          </w:tcPr>
          <w:p w14:paraId="622D312A"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４/５</w:t>
            </w:r>
          </w:p>
        </w:tc>
        <w:tc>
          <w:tcPr>
            <w:tcW w:w="3328" w:type="dxa"/>
          </w:tcPr>
          <w:p w14:paraId="7AC3FF95" w14:textId="77777777" w:rsidR="00511D61" w:rsidRPr="0090690B" w:rsidRDefault="00511D61" w:rsidP="00551E80">
            <w:pPr>
              <w:rPr>
                <w:rFonts w:ascii="ＭＳ 明朝" w:eastAsia="ＭＳ 明朝" w:hAnsi="ＭＳ 明朝"/>
                <w:sz w:val="22"/>
              </w:rPr>
            </w:pPr>
            <w:r w:rsidRPr="0090690B">
              <w:rPr>
                <w:rFonts w:ascii="ＭＳ 明朝" w:eastAsia="ＭＳ 明朝" w:hAnsi="ＭＳ 明朝" w:hint="eastAsia"/>
                <w:sz w:val="22"/>
              </w:rPr>
              <w:t>３/４</w:t>
            </w:r>
          </w:p>
        </w:tc>
      </w:tr>
      <w:bookmarkEnd w:id="0"/>
    </w:tbl>
    <w:p w14:paraId="341C50F0" w14:textId="77777777" w:rsidR="006E0A23" w:rsidRPr="0090690B" w:rsidRDefault="006E0A23" w:rsidP="008B644E">
      <w:pPr>
        <w:jc w:val="right"/>
        <w:rPr>
          <w:rFonts w:ascii="ＭＳ 明朝" w:eastAsia="ＭＳ 明朝" w:hAnsi="Century" w:cs="Times New Roman"/>
          <w:sz w:val="22"/>
          <w:szCs w:val="21"/>
        </w:rPr>
      </w:pPr>
    </w:p>
    <w:sectPr w:rsidR="006E0A23" w:rsidRPr="0090690B" w:rsidSect="008F1C01">
      <w:type w:val="continuous"/>
      <w:pgSz w:w="11906" w:h="16838"/>
      <w:pgMar w:top="1134" w:right="1134" w:bottom="233" w:left="1134" w:header="567" w:footer="567" w:gutter="0"/>
      <w:cols w:space="720"/>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7E350" w14:textId="77777777" w:rsidR="000508CD" w:rsidRDefault="000508CD" w:rsidP="00030A3E">
      <w:r>
        <w:separator/>
      </w:r>
    </w:p>
  </w:endnote>
  <w:endnote w:type="continuationSeparator" w:id="0">
    <w:p w14:paraId="52AE88B8" w14:textId="77777777" w:rsidR="000508CD" w:rsidRDefault="000508CD" w:rsidP="00030A3E">
      <w:r>
        <w:continuationSeparator/>
      </w:r>
    </w:p>
  </w:endnote>
  <w:endnote w:type="continuationNotice" w:id="1">
    <w:p w14:paraId="36DBE8E9" w14:textId="77777777" w:rsidR="000508CD" w:rsidRDefault="000508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088C7" w14:textId="77777777" w:rsidR="000508CD" w:rsidRDefault="000508CD" w:rsidP="00030A3E">
      <w:r>
        <w:separator/>
      </w:r>
    </w:p>
  </w:footnote>
  <w:footnote w:type="continuationSeparator" w:id="0">
    <w:p w14:paraId="02A6AB71" w14:textId="77777777" w:rsidR="000508CD" w:rsidRDefault="000508CD" w:rsidP="00030A3E">
      <w:r>
        <w:continuationSeparator/>
      </w:r>
    </w:p>
  </w:footnote>
  <w:footnote w:type="continuationNotice" w:id="1">
    <w:p w14:paraId="10263411" w14:textId="77777777" w:rsidR="000508CD" w:rsidRDefault="000508C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294CDE"/>
    <w:multiLevelType w:val="hybridMultilevel"/>
    <w:tmpl w:val="E3DAA230"/>
    <w:lvl w:ilvl="0" w:tplc="883CCC80">
      <w:start w:val="1"/>
      <w:numFmt w:val="bullet"/>
      <w:lvlText w:val="・"/>
      <w:lvlJc w:val="left"/>
      <w:pPr>
        <w:ind w:left="563" w:hanging="360"/>
      </w:pPr>
      <w:rPr>
        <w:rFonts w:ascii="ＭＳ ゴシック" w:eastAsia="ＭＳ ゴシック" w:hAnsi="ＭＳ ゴシック" w:cstheme="minorBidi" w:hint="eastAsia"/>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abstractNum w:abstractNumId="3"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C5566D"/>
    <w:multiLevelType w:val="hybridMultilevel"/>
    <w:tmpl w:val="F00A5C34"/>
    <w:lvl w:ilvl="0" w:tplc="FFFFFFFF">
      <w:start w:val="2"/>
      <w:numFmt w:val="decimalFullWidth"/>
      <w:lvlText w:val="%1．"/>
      <w:lvlJc w:val="left"/>
      <w:pPr>
        <w:tabs>
          <w:tab w:val="num" w:pos="420"/>
        </w:tabs>
        <w:ind w:left="420" w:hanging="4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8"/>
  </w:num>
  <w:num w:numId="4">
    <w:abstractNumId w:val="0"/>
  </w:num>
  <w:num w:numId="5">
    <w:abstractNumId w:val="7"/>
  </w:num>
  <w:num w:numId="6">
    <w:abstractNumId w:val="6"/>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312"/>
    <w:rsid w:val="00000962"/>
    <w:rsid w:val="00001EF9"/>
    <w:rsid w:val="00002DA7"/>
    <w:rsid w:val="00003542"/>
    <w:rsid w:val="00005AE3"/>
    <w:rsid w:val="000064CB"/>
    <w:rsid w:val="00011E18"/>
    <w:rsid w:val="00012C68"/>
    <w:rsid w:val="00012C85"/>
    <w:rsid w:val="00012FA1"/>
    <w:rsid w:val="00014432"/>
    <w:rsid w:val="000152F2"/>
    <w:rsid w:val="000163F9"/>
    <w:rsid w:val="000169D7"/>
    <w:rsid w:val="00022698"/>
    <w:rsid w:val="0002312E"/>
    <w:rsid w:val="00024A06"/>
    <w:rsid w:val="00025239"/>
    <w:rsid w:val="00030A3E"/>
    <w:rsid w:val="0003131B"/>
    <w:rsid w:val="000323A1"/>
    <w:rsid w:val="0003368F"/>
    <w:rsid w:val="0003425A"/>
    <w:rsid w:val="00035825"/>
    <w:rsid w:val="00040FB2"/>
    <w:rsid w:val="000508CD"/>
    <w:rsid w:val="00050C11"/>
    <w:rsid w:val="000538E8"/>
    <w:rsid w:val="00055DFF"/>
    <w:rsid w:val="00057E9D"/>
    <w:rsid w:val="000611D4"/>
    <w:rsid w:val="000640A6"/>
    <w:rsid w:val="00065396"/>
    <w:rsid w:val="00066C75"/>
    <w:rsid w:val="000670FF"/>
    <w:rsid w:val="000705B4"/>
    <w:rsid w:val="000706BF"/>
    <w:rsid w:val="00071365"/>
    <w:rsid w:val="000740A4"/>
    <w:rsid w:val="000752D7"/>
    <w:rsid w:val="0008164D"/>
    <w:rsid w:val="00081C98"/>
    <w:rsid w:val="000860E4"/>
    <w:rsid w:val="0008785E"/>
    <w:rsid w:val="00095991"/>
    <w:rsid w:val="0009679C"/>
    <w:rsid w:val="000967AD"/>
    <w:rsid w:val="0009736C"/>
    <w:rsid w:val="0009794E"/>
    <w:rsid w:val="000A2233"/>
    <w:rsid w:val="000A3CB0"/>
    <w:rsid w:val="000B4DF7"/>
    <w:rsid w:val="000C3E81"/>
    <w:rsid w:val="000C68B6"/>
    <w:rsid w:val="000D0771"/>
    <w:rsid w:val="000D1D69"/>
    <w:rsid w:val="000D2CC5"/>
    <w:rsid w:val="000D643D"/>
    <w:rsid w:val="000E33F5"/>
    <w:rsid w:val="000F3DA6"/>
    <w:rsid w:val="000F4835"/>
    <w:rsid w:val="000F51D6"/>
    <w:rsid w:val="000F524A"/>
    <w:rsid w:val="000F64FC"/>
    <w:rsid w:val="00102215"/>
    <w:rsid w:val="0010407A"/>
    <w:rsid w:val="00105058"/>
    <w:rsid w:val="001059F5"/>
    <w:rsid w:val="00114519"/>
    <w:rsid w:val="00116964"/>
    <w:rsid w:val="00117E24"/>
    <w:rsid w:val="00117F46"/>
    <w:rsid w:val="00120217"/>
    <w:rsid w:val="0012077F"/>
    <w:rsid w:val="0012126E"/>
    <w:rsid w:val="00122FC8"/>
    <w:rsid w:val="00131835"/>
    <w:rsid w:val="0013336E"/>
    <w:rsid w:val="00133690"/>
    <w:rsid w:val="0013530E"/>
    <w:rsid w:val="00136C83"/>
    <w:rsid w:val="001372D0"/>
    <w:rsid w:val="0013795D"/>
    <w:rsid w:val="00142E15"/>
    <w:rsid w:val="00145018"/>
    <w:rsid w:val="00146282"/>
    <w:rsid w:val="00146299"/>
    <w:rsid w:val="0014685E"/>
    <w:rsid w:val="001510B6"/>
    <w:rsid w:val="00157040"/>
    <w:rsid w:val="001575F0"/>
    <w:rsid w:val="00160039"/>
    <w:rsid w:val="001676F4"/>
    <w:rsid w:val="00170640"/>
    <w:rsid w:val="00173AA7"/>
    <w:rsid w:val="0017482A"/>
    <w:rsid w:val="00176FF9"/>
    <w:rsid w:val="0018105B"/>
    <w:rsid w:val="00192824"/>
    <w:rsid w:val="00192890"/>
    <w:rsid w:val="00195216"/>
    <w:rsid w:val="00195FB3"/>
    <w:rsid w:val="00197EB5"/>
    <w:rsid w:val="001A0D8F"/>
    <w:rsid w:val="001A5CBF"/>
    <w:rsid w:val="001A7F32"/>
    <w:rsid w:val="001B0B64"/>
    <w:rsid w:val="001B2E72"/>
    <w:rsid w:val="001B797A"/>
    <w:rsid w:val="001B7AB2"/>
    <w:rsid w:val="001C36BF"/>
    <w:rsid w:val="001C4196"/>
    <w:rsid w:val="001C64BA"/>
    <w:rsid w:val="001C6677"/>
    <w:rsid w:val="001C6FFF"/>
    <w:rsid w:val="001D1ED8"/>
    <w:rsid w:val="001D4660"/>
    <w:rsid w:val="001D67A2"/>
    <w:rsid w:val="001E0B3B"/>
    <w:rsid w:val="001E2D1C"/>
    <w:rsid w:val="001F1051"/>
    <w:rsid w:val="001F2372"/>
    <w:rsid w:val="00200E2B"/>
    <w:rsid w:val="00203471"/>
    <w:rsid w:val="00204BA6"/>
    <w:rsid w:val="00204EA8"/>
    <w:rsid w:val="00205AEF"/>
    <w:rsid w:val="002079B1"/>
    <w:rsid w:val="00210B86"/>
    <w:rsid w:val="00215055"/>
    <w:rsid w:val="00215B3A"/>
    <w:rsid w:val="002202A4"/>
    <w:rsid w:val="00221CD6"/>
    <w:rsid w:val="00222C4B"/>
    <w:rsid w:val="00226EC0"/>
    <w:rsid w:val="00227257"/>
    <w:rsid w:val="00231DDB"/>
    <w:rsid w:val="00232A52"/>
    <w:rsid w:val="002342CC"/>
    <w:rsid w:val="0023431D"/>
    <w:rsid w:val="00235FA2"/>
    <w:rsid w:val="00236929"/>
    <w:rsid w:val="00237CC7"/>
    <w:rsid w:val="00242B4C"/>
    <w:rsid w:val="00243FD7"/>
    <w:rsid w:val="00250DB4"/>
    <w:rsid w:val="00251D7A"/>
    <w:rsid w:val="00255CC3"/>
    <w:rsid w:val="002619A6"/>
    <w:rsid w:val="00263334"/>
    <w:rsid w:val="0026415D"/>
    <w:rsid w:val="002642F3"/>
    <w:rsid w:val="00265F0F"/>
    <w:rsid w:val="00266BB8"/>
    <w:rsid w:val="00272EB5"/>
    <w:rsid w:val="0027321B"/>
    <w:rsid w:val="00273C72"/>
    <w:rsid w:val="002741F2"/>
    <w:rsid w:val="00275370"/>
    <w:rsid w:val="00276EFF"/>
    <w:rsid w:val="002821B9"/>
    <w:rsid w:val="0028220E"/>
    <w:rsid w:val="00283FD9"/>
    <w:rsid w:val="0028603F"/>
    <w:rsid w:val="00287965"/>
    <w:rsid w:val="00292EDA"/>
    <w:rsid w:val="00293174"/>
    <w:rsid w:val="002950A6"/>
    <w:rsid w:val="002A0489"/>
    <w:rsid w:val="002A0B15"/>
    <w:rsid w:val="002A0FA4"/>
    <w:rsid w:val="002A4362"/>
    <w:rsid w:val="002A75ED"/>
    <w:rsid w:val="002B4673"/>
    <w:rsid w:val="002B71D7"/>
    <w:rsid w:val="002C09D2"/>
    <w:rsid w:val="002C2ACE"/>
    <w:rsid w:val="002C3173"/>
    <w:rsid w:val="002C341E"/>
    <w:rsid w:val="002C583D"/>
    <w:rsid w:val="002C61F0"/>
    <w:rsid w:val="002C72A8"/>
    <w:rsid w:val="002C7467"/>
    <w:rsid w:val="002D67B1"/>
    <w:rsid w:val="002E0A4A"/>
    <w:rsid w:val="002E132F"/>
    <w:rsid w:val="002E1FC6"/>
    <w:rsid w:val="002E3430"/>
    <w:rsid w:val="002F0220"/>
    <w:rsid w:val="002F13D6"/>
    <w:rsid w:val="002F33A1"/>
    <w:rsid w:val="002F39B5"/>
    <w:rsid w:val="002F4124"/>
    <w:rsid w:val="002F4A82"/>
    <w:rsid w:val="002F6276"/>
    <w:rsid w:val="002F77A9"/>
    <w:rsid w:val="00301092"/>
    <w:rsid w:val="00301BAD"/>
    <w:rsid w:val="00303A55"/>
    <w:rsid w:val="00305682"/>
    <w:rsid w:val="0031056B"/>
    <w:rsid w:val="00310C23"/>
    <w:rsid w:val="00314E9C"/>
    <w:rsid w:val="00315DA3"/>
    <w:rsid w:val="0031675C"/>
    <w:rsid w:val="00321854"/>
    <w:rsid w:val="0032187D"/>
    <w:rsid w:val="00322A59"/>
    <w:rsid w:val="00322D40"/>
    <w:rsid w:val="00323592"/>
    <w:rsid w:val="00324265"/>
    <w:rsid w:val="00324B17"/>
    <w:rsid w:val="00326E93"/>
    <w:rsid w:val="0033043A"/>
    <w:rsid w:val="00330D52"/>
    <w:rsid w:val="00331966"/>
    <w:rsid w:val="00331E26"/>
    <w:rsid w:val="003415B6"/>
    <w:rsid w:val="003454E6"/>
    <w:rsid w:val="0034550C"/>
    <w:rsid w:val="0034698D"/>
    <w:rsid w:val="003472FC"/>
    <w:rsid w:val="003502DA"/>
    <w:rsid w:val="0035056A"/>
    <w:rsid w:val="003508CC"/>
    <w:rsid w:val="00353BE0"/>
    <w:rsid w:val="00354637"/>
    <w:rsid w:val="00360348"/>
    <w:rsid w:val="003613EB"/>
    <w:rsid w:val="003701CB"/>
    <w:rsid w:val="00375492"/>
    <w:rsid w:val="00380035"/>
    <w:rsid w:val="00381D4D"/>
    <w:rsid w:val="0038229B"/>
    <w:rsid w:val="00383025"/>
    <w:rsid w:val="003839C9"/>
    <w:rsid w:val="00384B1C"/>
    <w:rsid w:val="0038693F"/>
    <w:rsid w:val="0039161E"/>
    <w:rsid w:val="00391D37"/>
    <w:rsid w:val="00392667"/>
    <w:rsid w:val="00392679"/>
    <w:rsid w:val="003931C6"/>
    <w:rsid w:val="003951E8"/>
    <w:rsid w:val="00396FFE"/>
    <w:rsid w:val="003A1881"/>
    <w:rsid w:val="003A281D"/>
    <w:rsid w:val="003A5A75"/>
    <w:rsid w:val="003A6AB5"/>
    <w:rsid w:val="003A6E93"/>
    <w:rsid w:val="003B3BFF"/>
    <w:rsid w:val="003B6F04"/>
    <w:rsid w:val="003C027F"/>
    <w:rsid w:val="003C24FB"/>
    <w:rsid w:val="003C309F"/>
    <w:rsid w:val="003C4BF6"/>
    <w:rsid w:val="003C69CE"/>
    <w:rsid w:val="003D2487"/>
    <w:rsid w:val="003D33FA"/>
    <w:rsid w:val="003D42D1"/>
    <w:rsid w:val="003D7D88"/>
    <w:rsid w:val="003E1CD6"/>
    <w:rsid w:val="003E36A1"/>
    <w:rsid w:val="003E6350"/>
    <w:rsid w:val="003E63FC"/>
    <w:rsid w:val="003E7580"/>
    <w:rsid w:val="003E7A0D"/>
    <w:rsid w:val="003F039E"/>
    <w:rsid w:val="003F1AEC"/>
    <w:rsid w:val="003F1D08"/>
    <w:rsid w:val="003F29C7"/>
    <w:rsid w:val="003F2D1B"/>
    <w:rsid w:val="003F5A12"/>
    <w:rsid w:val="003F5AAA"/>
    <w:rsid w:val="003F6753"/>
    <w:rsid w:val="003F7B65"/>
    <w:rsid w:val="004007CF"/>
    <w:rsid w:val="0040087E"/>
    <w:rsid w:val="00401E3F"/>
    <w:rsid w:val="00402AAA"/>
    <w:rsid w:val="00404114"/>
    <w:rsid w:val="00411801"/>
    <w:rsid w:val="0041598D"/>
    <w:rsid w:val="00416157"/>
    <w:rsid w:val="0041738F"/>
    <w:rsid w:val="00421538"/>
    <w:rsid w:val="00426B06"/>
    <w:rsid w:val="00433011"/>
    <w:rsid w:val="00436AB7"/>
    <w:rsid w:val="004406E1"/>
    <w:rsid w:val="00443B32"/>
    <w:rsid w:val="00450CF2"/>
    <w:rsid w:val="00452BFD"/>
    <w:rsid w:val="0045467D"/>
    <w:rsid w:val="0045691D"/>
    <w:rsid w:val="0046339D"/>
    <w:rsid w:val="00464912"/>
    <w:rsid w:val="00465184"/>
    <w:rsid w:val="004668B1"/>
    <w:rsid w:val="00467FD0"/>
    <w:rsid w:val="0047095D"/>
    <w:rsid w:val="004726EB"/>
    <w:rsid w:val="00473D29"/>
    <w:rsid w:val="00476BF9"/>
    <w:rsid w:val="00482999"/>
    <w:rsid w:val="00483B1B"/>
    <w:rsid w:val="0048602A"/>
    <w:rsid w:val="004863C6"/>
    <w:rsid w:val="004873E9"/>
    <w:rsid w:val="00496F93"/>
    <w:rsid w:val="004A0B20"/>
    <w:rsid w:val="004A13EE"/>
    <w:rsid w:val="004A463D"/>
    <w:rsid w:val="004A727D"/>
    <w:rsid w:val="004A7D51"/>
    <w:rsid w:val="004B11FF"/>
    <w:rsid w:val="004B4295"/>
    <w:rsid w:val="004B5230"/>
    <w:rsid w:val="004B541D"/>
    <w:rsid w:val="004C0246"/>
    <w:rsid w:val="004C1650"/>
    <w:rsid w:val="004C5479"/>
    <w:rsid w:val="004D0B88"/>
    <w:rsid w:val="004D0CBE"/>
    <w:rsid w:val="004D0F5E"/>
    <w:rsid w:val="004D522E"/>
    <w:rsid w:val="004E23A8"/>
    <w:rsid w:val="004F0E8C"/>
    <w:rsid w:val="004F308F"/>
    <w:rsid w:val="004F3CC2"/>
    <w:rsid w:val="004F5D2B"/>
    <w:rsid w:val="004F7D24"/>
    <w:rsid w:val="00502A93"/>
    <w:rsid w:val="00506F89"/>
    <w:rsid w:val="00507FD1"/>
    <w:rsid w:val="00511D61"/>
    <w:rsid w:val="00512909"/>
    <w:rsid w:val="005200D4"/>
    <w:rsid w:val="00521616"/>
    <w:rsid w:val="005234B1"/>
    <w:rsid w:val="005260CA"/>
    <w:rsid w:val="00534352"/>
    <w:rsid w:val="0053487A"/>
    <w:rsid w:val="005348DD"/>
    <w:rsid w:val="0053581C"/>
    <w:rsid w:val="00535FE5"/>
    <w:rsid w:val="00536F05"/>
    <w:rsid w:val="005376E8"/>
    <w:rsid w:val="00540EBC"/>
    <w:rsid w:val="00541D33"/>
    <w:rsid w:val="00542E96"/>
    <w:rsid w:val="005434AE"/>
    <w:rsid w:val="005445AE"/>
    <w:rsid w:val="0054675F"/>
    <w:rsid w:val="0054702B"/>
    <w:rsid w:val="00551955"/>
    <w:rsid w:val="00553DA2"/>
    <w:rsid w:val="005540B0"/>
    <w:rsid w:val="005651CE"/>
    <w:rsid w:val="00566492"/>
    <w:rsid w:val="005731F4"/>
    <w:rsid w:val="005753A2"/>
    <w:rsid w:val="00575A8B"/>
    <w:rsid w:val="005804B9"/>
    <w:rsid w:val="00581EC4"/>
    <w:rsid w:val="00582FCB"/>
    <w:rsid w:val="00584042"/>
    <w:rsid w:val="00586AA8"/>
    <w:rsid w:val="00591A2D"/>
    <w:rsid w:val="00593529"/>
    <w:rsid w:val="00593FC6"/>
    <w:rsid w:val="005977D1"/>
    <w:rsid w:val="005A0059"/>
    <w:rsid w:val="005A03D2"/>
    <w:rsid w:val="005A6DD8"/>
    <w:rsid w:val="005B134B"/>
    <w:rsid w:val="005B1C0E"/>
    <w:rsid w:val="005B430D"/>
    <w:rsid w:val="005B6C4E"/>
    <w:rsid w:val="005B71E2"/>
    <w:rsid w:val="005B749A"/>
    <w:rsid w:val="005B7A9E"/>
    <w:rsid w:val="005C121C"/>
    <w:rsid w:val="005C20FA"/>
    <w:rsid w:val="005C3E4D"/>
    <w:rsid w:val="005D1A28"/>
    <w:rsid w:val="005D25F8"/>
    <w:rsid w:val="005D2D2F"/>
    <w:rsid w:val="005D41E4"/>
    <w:rsid w:val="005E06C8"/>
    <w:rsid w:val="005E0962"/>
    <w:rsid w:val="005E16A2"/>
    <w:rsid w:val="005F02DB"/>
    <w:rsid w:val="005F4461"/>
    <w:rsid w:val="005F53E7"/>
    <w:rsid w:val="005F56ED"/>
    <w:rsid w:val="005F5734"/>
    <w:rsid w:val="005F5A10"/>
    <w:rsid w:val="006009D6"/>
    <w:rsid w:val="0060173C"/>
    <w:rsid w:val="00604BE2"/>
    <w:rsid w:val="00610D05"/>
    <w:rsid w:val="00614224"/>
    <w:rsid w:val="00616406"/>
    <w:rsid w:val="006200BE"/>
    <w:rsid w:val="006223FD"/>
    <w:rsid w:val="00633EAC"/>
    <w:rsid w:val="00634A04"/>
    <w:rsid w:val="00636935"/>
    <w:rsid w:val="00636C71"/>
    <w:rsid w:val="0063768C"/>
    <w:rsid w:val="00637848"/>
    <w:rsid w:val="0063786B"/>
    <w:rsid w:val="00640D3B"/>
    <w:rsid w:val="00640FB9"/>
    <w:rsid w:val="00643CAA"/>
    <w:rsid w:val="00654047"/>
    <w:rsid w:val="00655C87"/>
    <w:rsid w:val="00656564"/>
    <w:rsid w:val="0066073B"/>
    <w:rsid w:val="00670E7C"/>
    <w:rsid w:val="00671CBE"/>
    <w:rsid w:val="00672D87"/>
    <w:rsid w:val="006801AD"/>
    <w:rsid w:val="0068047C"/>
    <w:rsid w:val="0068150D"/>
    <w:rsid w:val="0068320A"/>
    <w:rsid w:val="0068444F"/>
    <w:rsid w:val="00686262"/>
    <w:rsid w:val="00692327"/>
    <w:rsid w:val="006930C3"/>
    <w:rsid w:val="00696414"/>
    <w:rsid w:val="0069695E"/>
    <w:rsid w:val="006975B7"/>
    <w:rsid w:val="0069777F"/>
    <w:rsid w:val="006A1623"/>
    <w:rsid w:val="006A1D59"/>
    <w:rsid w:val="006A29C3"/>
    <w:rsid w:val="006A7470"/>
    <w:rsid w:val="006A785E"/>
    <w:rsid w:val="006B08F9"/>
    <w:rsid w:val="006B0F5D"/>
    <w:rsid w:val="006B1F83"/>
    <w:rsid w:val="006B2F7E"/>
    <w:rsid w:val="006B4D44"/>
    <w:rsid w:val="006B7C0E"/>
    <w:rsid w:val="006C0287"/>
    <w:rsid w:val="006C2EC7"/>
    <w:rsid w:val="006C4574"/>
    <w:rsid w:val="006D07F5"/>
    <w:rsid w:val="006D2E8B"/>
    <w:rsid w:val="006D7C0D"/>
    <w:rsid w:val="006E0A23"/>
    <w:rsid w:val="006F3380"/>
    <w:rsid w:val="006F4E33"/>
    <w:rsid w:val="006F4EE7"/>
    <w:rsid w:val="006F50C6"/>
    <w:rsid w:val="006F6380"/>
    <w:rsid w:val="00710A23"/>
    <w:rsid w:val="00712302"/>
    <w:rsid w:val="00717765"/>
    <w:rsid w:val="0072121B"/>
    <w:rsid w:val="00723BDB"/>
    <w:rsid w:val="00725C4E"/>
    <w:rsid w:val="007305B3"/>
    <w:rsid w:val="00731CEF"/>
    <w:rsid w:val="00731D43"/>
    <w:rsid w:val="0073266D"/>
    <w:rsid w:val="00733185"/>
    <w:rsid w:val="007332D7"/>
    <w:rsid w:val="00735192"/>
    <w:rsid w:val="007437F9"/>
    <w:rsid w:val="007441AE"/>
    <w:rsid w:val="00746246"/>
    <w:rsid w:val="007469BB"/>
    <w:rsid w:val="007509AA"/>
    <w:rsid w:val="00753C04"/>
    <w:rsid w:val="00754B80"/>
    <w:rsid w:val="00755207"/>
    <w:rsid w:val="00755BBA"/>
    <w:rsid w:val="00755F3A"/>
    <w:rsid w:val="007567A9"/>
    <w:rsid w:val="00761339"/>
    <w:rsid w:val="00761D82"/>
    <w:rsid w:val="00762DA6"/>
    <w:rsid w:val="00764FE5"/>
    <w:rsid w:val="007654CB"/>
    <w:rsid w:val="00767915"/>
    <w:rsid w:val="00767DA7"/>
    <w:rsid w:val="007722C7"/>
    <w:rsid w:val="00772BF1"/>
    <w:rsid w:val="00774460"/>
    <w:rsid w:val="0077658D"/>
    <w:rsid w:val="00781866"/>
    <w:rsid w:val="00783378"/>
    <w:rsid w:val="0078588A"/>
    <w:rsid w:val="00786160"/>
    <w:rsid w:val="0078680D"/>
    <w:rsid w:val="007A2813"/>
    <w:rsid w:val="007A719B"/>
    <w:rsid w:val="007A7BD7"/>
    <w:rsid w:val="007B1576"/>
    <w:rsid w:val="007B2E51"/>
    <w:rsid w:val="007B37C5"/>
    <w:rsid w:val="007B5B89"/>
    <w:rsid w:val="007B60FF"/>
    <w:rsid w:val="007B71B1"/>
    <w:rsid w:val="007C1FA8"/>
    <w:rsid w:val="007C704A"/>
    <w:rsid w:val="007C713D"/>
    <w:rsid w:val="007C72F3"/>
    <w:rsid w:val="007D20FB"/>
    <w:rsid w:val="007D21E4"/>
    <w:rsid w:val="007D6296"/>
    <w:rsid w:val="007D7E70"/>
    <w:rsid w:val="007E0248"/>
    <w:rsid w:val="007E101C"/>
    <w:rsid w:val="007F0ADA"/>
    <w:rsid w:val="007F4549"/>
    <w:rsid w:val="007F4A4F"/>
    <w:rsid w:val="007F66E3"/>
    <w:rsid w:val="00802EA5"/>
    <w:rsid w:val="00810B82"/>
    <w:rsid w:val="00812A7E"/>
    <w:rsid w:val="0081305F"/>
    <w:rsid w:val="00817C1A"/>
    <w:rsid w:val="00821FC4"/>
    <w:rsid w:val="0082373A"/>
    <w:rsid w:val="0082655F"/>
    <w:rsid w:val="00827765"/>
    <w:rsid w:val="00827EF8"/>
    <w:rsid w:val="0083139B"/>
    <w:rsid w:val="008365D9"/>
    <w:rsid w:val="008371D0"/>
    <w:rsid w:val="00837275"/>
    <w:rsid w:val="00837A5B"/>
    <w:rsid w:val="00837D23"/>
    <w:rsid w:val="0084184F"/>
    <w:rsid w:val="00843E24"/>
    <w:rsid w:val="00843ECC"/>
    <w:rsid w:val="008473CB"/>
    <w:rsid w:val="0085140D"/>
    <w:rsid w:val="008531F8"/>
    <w:rsid w:val="00854188"/>
    <w:rsid w:val="00854B25"/>
    <w:rsid w:val="0085556F"/>
    <w:rsid w:val="00855D4E"/>
    <w:rsid w:val="00857D1C"/>
    <w:rsid w:val="00857F98"/>
    <w:rsid w:val="0086015F"/>
    <w:rsid w:val="00861CA6"/>
    <w:rsid w:val="00865E88"/>
    <w:rsid w:val="00870D64"/>
    <w:rsid w:val="0087128D"/>
    <w:rsid w:val="00872134"/>
    <w:rsid w:val="00874C6A"/>
    <w:rsid w:val="00885AF7"/>
    <w:rsid w:val="008870E0"/>
    <w:rsid w:val="00891641"/>
    <w:rsid w:val="0089194C"/>
    <w:rsid w:val="00894D83"/>
    <w:rsid w:val="00894E30"/>
    <w:rsid w:val="0089544E"/>
    <w:rsid w:val="008A4544"/>
    <w:rsid w:val="008A7EBC"/>
    <w:rsid w:val="008B644E"/>
    <w:rsid w:val="008B7F1A"/>
    <w:rsid w:val="008C2A2A"/>
    <w:rsid w:val="008C33D9"/>
    <w:rsid w:val="008D1489"/>
    <w:rsid w:val="008D7232"/>
    <w:rsid w:val="008E10A9"/>
    <w:rsid w:val="008E15D2"/>
    <w:rsid w:val="008E264C"/>
    <w:rsid w:val="008E2A9A"/>
    <w:rsid w:val="008E619C"/>
    <w:rsid w:val="008E691C"/>
    <w:rsid w:val="008E7CEF"/>
    <w:rsid w:val="008F0892"/>
    <w:rsid w:val="008F18DF"/>
    <w:rsid w:val="008F1A87"/>
    <w:rsid w:val="008F1C01"/>
    <w:rsid w:val="00902B74"/>
    <w:rsid w:val="0090386B"/>
    <w:rsid w:val="00905A18"/>
    <w:rsid w:val="0090690B"/>
    <w:rsid w:val="0091599C"/>
    <w:rsid w:val="00917B67"/>
    <w:rsid w:val="009208BA"/>
    <w:rsid w:val="00921C9E"/>
    <w:rsid w:val="00923C1D"/>
    <w:rsid w:val="0092508D"/>
    <w:rsid w:val="009272D6"/>
    <w:rsid w:val="00927CD2"/>
    <w:rsid w:val="0093175E"/>
    <w:rsid w:val="0093556B"/>
    <w:rsid w:val="0093667D"/>
    <w:rsid w:val="00940EC9"/>
    <w:rsid w:val="0094185D"/>
    <w:rsid w:val="00941F17"/>
    <w:rsid w:val="009474D8"/>
    <w:rsid w:val="009510C2"/>
    <w:rsid w:val="00951400"/>
    <w:rsid w:val="00956BB1"/>
    <w:rsid w:val="00962B2A"/>
    <w:rsid w:val="00972E25"/>
    <w:rsid w:val="009748AD"/>
    <w:rsid w:val="0097751D"/>
    <w:rsid w:val="00985010"/>
    <w:rsid w:val="009903BD"/>
    <w:rsid w:val="00992DAA"/>
    <w:rsid w:val="009939D2"/>
    <w:rsid w:val="009A1299"/>
    <w:rsid w:val="009A33E5"/>
    <w:rsid w:val="009A3FF4"/>
    <w:rsid w:val="009A6652"/>
    <w:rsid w:val="009B790F"/>
    <w:rsid w:val="009C059C"/>
    <w:rsid w:val="009C24C1"/>
    <w:rsid w:val="009C5026"/>
    <w:rsid w:val="009C6018"/>
    <w:rsid w:val="009C611F"/>
    <w:rsid w:val="009D07FB"/>
    <w:rsid w:val="009D3A6D"/>
    <w:rsid w:val="009D4D94"/>
    <w:rsid w:val="009D6990"/>
    <w:rsid w:val="009E1EF7"/>
    <w:rsid w:val="009E2E4D"/>
    <w:rsid w:val="009E3C44"/>
    <w:rsid w:val="009E4A2F"/>
    <w:rsid w:val="009F2876"/>
    <w:rsid w:val="00A01C26"/>
    <w:rsid w:val="00A05CB8"/>
    <w:rsid w:val="00A12CBD"/>
    <w:rsid w:val="00A14323"/>
    <w:rsid w:val="00A14473"/>
    <w:rsid w:val="00A14D49"/>
    <w:rsid w:val="00A158A6"/>
    <w:rsid w:val="00A159A3"/>
    <w:rsid w:val="00A17738"/>
    <w:rsid w:val="00A206EB"/>
    <w:rsid w:val="00A21F2A"/>
    <w:rsid w:val="00A22F8A"/>
    <w:rsid w:val="00A32BEE"/>
    <w:rsid w:val="00A33539"/>
    <w:rsid w:val="00A35F18"/>
    <w:rsid w:val="00A41D1F"/>
    <w:rsid w:val="00A41EB6"/>
    <w:rsid w:val="00A424FF"/>
    <w:rsid w:val="00A46804"/>
    <w:rsid w:val="00A47C20"/>
    <w:rsid w:val="00A51F7B"/>
    <w:rsid w:val="00A54A43"/>
    <w:rsid w:val="00A57073"/>
    <w:rsid w:val="00A60D47"/>
    <w:rsid w:val="00A60D73"/>
    <w:rsid w:val="00A61B89"/>
    <w:rsid w:val="00A66439"/>
    <w:rsid w:val="00A66B3C"/>
    <w:rsid w:val="00A74E12"/>
    <w:rsid w:val="00A74E6D"/>
    <w:rsid w:val="00A82B62"/>
    <w:rsid w:val="00A9416B"/>
    <w:rsid w:val="00A94780"/>
    <w:rsid w:val="00A96A05"/>
    <w:rsid w:val="00A97A01"/>
    <w:rsid w:val="00AA1AFF"/>
    <w:rsid w:val="00AA212B"/>
    <w:rsid w:val="00AA5614"/>
    <w:rsid w:val="00AA623E"/>
    <w:rsid w:val="00AB018C"/>
    <w:rsid w:val="00AB06CD"/>
    <w:rsid w:val="00AB0CB1"/>
    <w:rsid w:val="00AB1429"/>
    <w:rsid w:val="00AB3C39"/>
    <w:rsid w:val="00AB42D4"/>
    <w:rsid w:val="00AB44AE"/>
    <w:rsid w:val="00AB5E97"/>
    <w:rsid w:val="00AC5224"/>
    <w:rsid w:val="00AD4CA6"/>
    <w:rsid w:val="00AD75BD"/>
    <w:rsid w:val="00AE177B"/>
    <w:rsid w:val="00AE28B8"/>
    <w:rsid w:val="00AE3746"/>
    <w:rsid w:val="00AE4CF3"/>
    <w:rsid w:val="00AF14DF"/>
    <w:rsid w:val="00AF2064"/>
    <w:rsid w:val="00AF3039"/>
    <w:rsid w:val="00AF745F"/>
    <w:rsid w:val="00B01D78"/>
    <w:rsid w:val="00B02146"/>
    <w:rsid w:val="00B02FCB"/>
    <w:rsid w:val="00B05FD6"/>
    <w:rsid w:val="00B102A0"/>
    <w:rsid w:val="00B121B3"/>
    <w:rsid w:val="00B16A16"/>
    <w:rsid w:val="00B217C2"/>
    <w:rsid w:val="00B24385"/>
    <w:rsid w:val="00B24FA1"/>
    <w:rsid w:val="00B25E2B"/>
    <w:rsid w:val="00B26BCD"/>
    <w:rsid w:val="00B26F7E"/>
    <w:rsid w:val="00B30B98"/>
    <w:rsid w:val="00B51060"/>
    <w:rsid w:val="00B525D9"/>
    <w:rsid w:val="00B529E6"/>
    <w:rsid w:val="00B5537C"/>
    <w:rsid w:val="00B5539B"/>
    <w:rsid w:val="00B562FE"/>
    <w:rsid w:val="00B70746"/>
    <w:rsid w:val="00B73660"/>
    <w:rsid w:val="00B7787C"/>
    <w:rsid w:val="00B80094"/>
    <w:rsid w:val="00B850DC"/>
    <w:rsid w:val="00B857CD"/>
    <w:rsid w:val="00B858CC"/>
    <w:rsid w:val="00B92A77"/>
    <w:rsid w:val="00B93E20"/>
    <w:rsid w:val="00B95E8E"/>
    <w:rsid w:val="00B95FEF"/>
    <w:rsid w:val="00B97911"/>
    <w:rsid w:val="00BA0AAA"/>
    <w:rsid w:val="00BA110C"/>
    <w:rsid w:val="00BA3ABC"/>
    <w:rsid w:val="00BA64B6"/>
    <w:rsid w:val="00BB48D1"/>
    <w:rsid w:val="00BB6AC8"/>
    <w:rsid w:val="00BB6FFF"/>
    <w:rsid w:val="00BB7F56"/>
    <w:rsid w:val="00BC4A91"/>
    <w:rsid w:val="00BD0907"/>
    <w:rsid w:val="00BD16FB"/>
    <w:rsid w:val="00BD7083"/>
    <w:rsid w:val="00BD711F"/>
    <w:rsid w:val="00BE32FB"/>
    <w:rsid w:val="00BE60E9"/>
    <w:rsid w:val="00BF115D"/>
    <w:rsid w:val="00BF1A3B"/>
    <w:rsid w:val="00BF244E"/>
    <w:rsid w:val="00BF4E67"/>
    <w:rsid w:val="00BF5C7E"/>
    <w:rsid w:val="00BF75A5"/>
    <w:rsid w:val="00C01463"/>
    <w:rsid w:val="00C06541"/>
    <w:rsid w:val="00C0718F"/>
    <w:rsid w:val="00C07CFF"/>
    <w:rsid w:val="00C109D1"/>
    <w:rsid w:val="00C126AC"/>
    <w:rsid w:val="00C13CD1"/>
    <w:rsid w:val="00C163F2"/>
    <w:rsid w:val="00C169C9"/>
    <w:rsid w:val="00C20CF0"/>
    <w:rsid w:val="00C216B4"/>
    <w:rsid w:val="00C22615"/>
    <w:rsid w:val="00C24D58"/>
    <w:rsid w:val="00C27216"/>
    <w:rsid w:val="00C31645"/>
    <w:rsid w:val="00C316E2"/>
    <w:rsid w:val="00C330C0"/>
    <w:rsid w:val="00C34CC3"/>
    <w:rsid w:val="00C34CC9"/>
    <w:rsid w:val="00C359E3"/>
    <w:rsid w:val="00C42B0F"/>
    <w:rsid w:val="00C43C8F"/>
    <w:rsid w:val="00C45A72"/>
    <w:rsid w:val="00C46CDE"/>
    <w:rsid w:val="00C47210"/>
    <w:rsid w:val="00C53094"/>
    <w:rsid w:val="00C54243"/>
    <w:rsid w:val="00C5451A"/>
    <w:rsid w:val="00C57C5B"/>
    <w:rsid w:val="00C639D3"/>
    <w:rsid w:val="00C66D8C"/>
    <w:rsid w:val="00C70435"/>
    <w:rsid w:val="00C71CC9"/>
    <w:rsid w:val="00C72078"/>
    <w:rsid w:val="00C7482D"/>
    <w:rsid w:val="00C76D95"/>
    <w:rsid w:val="00C854B9"/>
    <w:rsid w:val="00C86330"/>
    <w:rsid w:val="00C86CCE"/>
    <w:rsid w:val="00C8724F"/>
    <w:rsid w:val="00C87BE5"/>
    <w:rsid w:val="00C9040C"/>
    <w:rsid w:val="00C90DEB"/>
    <w:rsid w:val="00C91B8B"/>
    <w:rsid w:val="00C9413B"/>
    <w:rsid w:val="00C94B46"/>
    <w:rsid w:val="00C960DC"/>
    <w:rsid w:val="00CA06A6"/>
    <w:rsid w:val="00CA5EF8"/>
    <w:rsid w:val="00CB027C"/>
    <w:rsid w:val="00CB244E"/>
    <w:rsid w:val="00CB70A2"/>
    <w:rsid w:val="00CB7B0D"/>
    <w:rsid w:val="00CB7C81"/>
    <w:rsid w:val="00CC1000"/>
    <w:rsid w:val="00CC2048"/>
    <w:rsid w:val="00CC2ED2"/>
    <w:rsid w:val="00CC5875"/>
    <w:rsid w:val="00CD4170"/>
    <w:rsid w:val="00CD79EE"/>
    <w:rsid w:val="00CE1163"/>
    <w:rsid w:val="00CE157B"/>
    <w:rsid w:val="00CE1836"/>
    <w:rsid w:val="00CE4BA9"/>
    <w:rsid w:val="00CE62B6"/>
    <w:rsid w:val="00CE6B07"/>
    <w:rsid w:val="00CE76AC"/>
    <w:rsid w:val="00CF3312"/>
    <w:rsid w:val="00CF4B65"/>
    <w:rsid w:val="00CF651A"/>
    <w:rsid w:val="00CF6A4D"/>
    <w:rsid w:val="00CF754F"/>
    <w:rsid w:val="00CF7B3A"/>
    <w:rsid w:val="00D051FF"/>
    <w:rsid w:val="00D131A1"/>
    <w:rsid w:val="00D15649"/>
    <w:rsid w:val="00D16CA2"/>
    <w:rsid w:val="00D2163A"/>
    <w:rsid w:val="00D228E8"/>
    <w:rsid w:val="00D22E8D"/>
    <w:rsid w:val="00D2414A"/>
    <w:rsid w:val="00D2594D"/>
    <w:rsid w:val="00D260B6"/>
    <w:rsid w:val="00D30633"/>
    <w:rsid w:val="00D30C80"/>
    <w:rsid w:val="00D35670"/>
    <w:rsid w:val="00D36E89"/>
    <w:rsid w:val="00D371EA"/>
    <w:rsid w:val="00D375B5"/>
    <w:rsid w:val="00D40843"/>
    <w:rsid w:val="00D429C9"/>
    <w:rsid w:val="00D4516A"/>
    <w:rsid w:val="00D45E61"/>
    <w:rsid w:val="00D46381"/>
    <w:rsid w:val="00D466AE"/>
    <w:rsid w:val="00D5016E"/>
    <w:rsid w:val="00D508FE"/>
    <w:rsid w:val="00D532DC"/>
    <w:rsid w:val="00D57FDE"/>
    <w:rsid w:val="00D67E4B"/>
    <w:rsid w:val="00D72E3D"/>
    <w:rsid w:val="00D74C34"/>
    <w:rsid w:val="00D80DF1"/>
    <w:rsid w:val="00D81391"/>
    <w:rsid w:val="00D81430"/>
    <w:rsid w:val="00D84378"/>
    <w:rsid w:val="00D8510C"/>
    <w:rsid w:val="00D872E3"/>
    <w:rsid w:val="00D90A37"/>
    <w:rsid w:val="00D912D4"/>
    <w:rsid w:val="00D91A7B"/>
    <w:rsid w:val="00D94060"/>
    <w:rsid w:val="00DA3662"/>
    <w:rsid w:val="00DA42DB"/>
    <w:rsid w:val="00DA634C"/>
    <w:rsid w:val="00DA644E"/>
    <w:rsid w:val="00DB3E9D"/>
    <w:rsid w:val="00DB5702"/>
    <w:rsid w:val="00DB5FA9"/>
    <w:rsid w:val="00DB6BAB"/>
    <w:rsid w:val="00DC027A"/>
    <w:rsid w:val="00DC2F35"/>
    <w:rsid w:val="00DC6AC8"/>
    <w:rsid w:val="00DD12FE"/>
    <w:rsid w:val="00DD3D17"/>
    <w:rsid w:val="00DE0503"/>
    <w:rsid w:val="00DE06B8"/>
    <w:rsid w:val="00DE3627"/>
    <w:rsid w:val="00DE3BC2"/>
    <w:rsid w:val="00DE57C4"/>
    <w:rsid w:val="00DE70B9"/>
    <w:rsid w:val="00DF0825"/>
    <w:rsid w:val="00DF1DCC"/>
    <w:rsid w:val="00DF1DE9"/>
    <w:rsid w:val="00DF521D"/>
    <w:rsid w:val="00DF5C14"/>
    <w:rsid w:val="00E00AFB"/>
    <w:rsid w:val="00E07B7E"/>
    <w:rsid w:val="00E107EF"/>
    <w:rsid w:val="00E13C24"/>
    <w:rsid w:val="00E14201"/>
    <w:rsid w:val="00E1489B"/>
    <w:rsid w:val="00E1503E"/>
    <w:rsid w:val="00E16C55"/>
    <w:rsid w:val="00E171E2"/>
    <w:rsid w:val="00E21649"/>
    <w:rsid w:val="00E233AF"/>
    <w:rsid w:val="00E2627F"/>
    <w:rsid w:val="00E3043F"/>
    <w:rsid w:val="00E30789"/>
    <w:rsid w:val="00E36E57"/>
    <w:rsid w:val="00E36FA7"/>
    <w:rsid w:val="00E417D6"/>
    <w:rsid w:val="00E42195"/>
    <w:rsid w:val="00E44BD6"/>
    <w:rsid w:val="00E4683B"/>
    <w:rsid w:val="00E47A2A"/>
    <w:rsid w:val="00E51EB2"/>
    <w:rsid w:val="00E53186"/>
    <w:rsid w:val="00E531D9"/>
    <w:rsid w:val="00E53E32"/>
    <w:rsid w:val="00E570D4"/>
    <w:rsid w:val="00E5746F"/>
    <w:rsid w:val="00E57D1F"/>
    <w:rsid w:val="00E7190D"/>
    <w:rsid w:val="00E72DE6"/>
    <w:rsid w:val="00E7326F"/>
    <w:rsid w:val="00E73915"/>
    <w:rsid w:val="00E77AD7"/>
    <w:rsid w:val="00E81EB6"/>
    <w:rsid w:val="00E821A3"/>
    <w:rsid w:val="00E831AA"/>
    <w:rsid w:val="00E93E86"/>
    <w:rsid w:val="00E93FBF"/>
    <w:rsid w:val="00E96A08"/>
    <w:rsid w:val="00EA1FF1"/>
    <w:rsid w:val="00EA62AF"/>
    <w:rsid w:val="00EB3F62"/>
    <w:rsid w:val="00EB549B"/>
    <w:rsid w:val="00EB77B7"/>
    <w:rsid w:val="00EC1B5B"/>
    <w:rsid w:val="00EC1DB1"/>
    <w:rsid w:val="00EC50BE"/>
    <w:rsid w:val="00ED263E"/>
    <w:rsid w:val="00ED4E09"/>
    <w:rsid w:val="00ED7474"/>
    <w:rsid w:val="00EE015D"/>
    <w:rsid w:val="00EE05CA"/>
    <w:rsid w:val="00EE1702"/>
    <w:rsid w:val="00EE3E81"/>
    <w:rsid w:val="00EF0081"/>
    <w:rsid w:val="00EF06EE"/>
    <w:rsid w:val="00EF09B1"/>
    <w:rsid w:val="00EF2684"/>
    <w:rsid w:val="00EF7A33"/>
    <w:rsid w:val="00F04612"/>
    <w:rsid w:val="00F07602"/>
    <w:rsid w:val="00F07E34"/>
    <w:rsid w:val="00F12B3A"/>
    <w:rsid w:val="00F15078"/>
    <w:rsid w:val="00F150BF"/>
    <w:rsid w:val="00F15564"/>
    <w:rsid w:val="00F159CE"/>
    <w:rsid w:val="00F168B1"/>
    <w:rsid w:val="00F21900"/>
    <w:rsid w:val="00F30EDB"/>
    <w:rsid w:val="00F31018"/>
    <w:rsid w:val="00F31BBF"/>
    <w:rsid w:val="00F324D2"/>
    <w:rsid w:val="00F3358E"/>
    <w:rsid w:val="00F34A5D"/>
    <w:rsid w:val="00F36837"/>
    <w:rsid w:val="00F36D0B"/>
    <w:rsid w:val="00F53B8A"/>
    <w:rsid w:val="00F56376"/>
    <w:rsid w:val="00F60031"/>
    <w:rsid w:val="00F611D0"/>
    <w:rsid w:val="00F61B04"/>
    <w:rsid w:val="00F63A35"/>
    <w:rsid w:val="00F63F46"/>
    <w:rsid w:val="00F642F2"/>
    <w:rsid w:val="00F705B0"/>
    <w:rsid w:val="00F73117"/>
    <w:rsid w:val="00F73C45"/>
    <w:rsid w:val="00F779F6"/>
    <w:rsid w:val="00F80D02"/>
    <w:rsid w:val="00F85A9E"/>
    <w:rsid w:val="00F85C90"/>
    <w:rsid w:val="00F85E8B"/>
    <w:rsid w:val="00F8721E"/>
    <w:rsid w:val="00F90364"/>
    <w:rsid w:val="00F93CD4"/>
    <w:rsid w:val="00F95414"/>
    <w:rsid w:val="00F9622C"/>
    <w:rsid w:val="00F9682D"/>
    <w:rsid w:val="00F976CC"/>
    <w:rsid w:val="00FB0072"/>
    <w:rsid w:val="00FB1580"/>
    <w:rsid w:val="00FB1FEE"/>
    <w:rsid w:val="00FB5547"/>
    <w:rsid w:val="00FC072E"/>
    <w:rsid w:val="00FC1046"/>
    <w:rsid w:val="00FC12EC"/>
    <w:rsid w:val="00FC3EC2"/>
    <w:rsid w:val="00FE2EBD"/>
    <w:rsid w:val="00FE37F1"/>
    <w:rsid w:val="00FE4719"/>
    <w:rsid w:val="00FE6D3B"/>
    <w:rsid w:val="00FF0408"/>
    <w:rsid w:val="00FF18CC"/>
    <w:rsid w:val="00FF386F"/>
    <w:rsid w:val="00FF4186"/>
    <w:rsid w:val="00FF556E"/>
    <w:rsid w:val="00FF7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8B9C50"/>
  <w15:chartTrackingRefBased/>
  <w15:docId w15:val="{DAC84C48-ECE8-4677-BBD8-7D6C60DCB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unhideWhenUsed/>
    <w:rsid w:val="00CF3312"/>
  </w:style>
  <w:style w:type="character" w:customStyle="1" w:styleId="a4">
    <w:name w:val="日付 (文字)"/>
    <w:basedOn w:val="a0"/>
    <w:link w:val="a3"/>
    <w:semiHidden/>
    <w:rsid w:val="00CF3312"/>
  </w:style>
  <w:style w:type="character" w:styleId="a5">
    <w:name w:val="Hyperlink"/>
    <w:basedOn w:val="a0"/>
    <w:uiPriority w:val="99"/>
    <w:unhideWhenUsed/>
    <w:rsid w:val="00CF3312"/>
    <w:rPr>
      <w:color w:val="0563C1" w:themeColor="hyperlink"/>
      <w:u w:val="single"/>
    </w:rPr>
  </w:style>
  <w:style w:type="paragraph" w:styleId="a6">
    <w:name w:val="Balloon Text"/>
    <w:basedOn w:val="a"/>
    <w:link w:val="a7"/>
    <w:semiHidden/>
    <w:unhideWhenUsed/>
    <w:rsid w:val="00F73117"/>
    <w:rPr>
      <w:rFonts w:asciiTheme="majorHAnsi" w:eastAsiaTheme="majorEastAsia" w:hAnsiTheme="majorHAnsi" w:cstheme="majorBidi"/>
      <w:sz w:val="18"/>
      <w:szCs w:val="18"/>
    </w:rPr>
  </w:style>
  <w:style w:type="character" w:customStyle="1" w:styleId="a7">
    <w:name w:val="吹き出し (文字)"/>
    <w:basedOn w:val="a0"/>
    <w:link w:val="a6"/>
    <w:semiHidden/>
    <w:rsid w:val="00F73117"/>
    <w:rPr>
      <w:rFonts w:asciiTheme="majorHAnsi" w:eastAsiaTheme="majorEastAsia" w:hAnsiTheme="majorHAnsi" w:cstheme="majorBidi"/>
      <w:sz w:val="18"/>
      <w:szCs w:val="18"/>
    </w:rPr>
  </w:style>
  <w:style w:type="paragraph" w:styleId="a8">
    <w:name w:val="List Paragraph"/>
    <w:basedOn w:val="a"/>
    <w:uiPriority w:val="34"/>
    <w:qFormat/>
    <w:rsid w:val="00131835"/>
    <w:pPr>
      <w:ind w:leftChars="400" w:left="840"/>
    </w:pPr>
  </w:style>
  <w:style w:type="paragraph" w:styleId="a9">
    <w:name w:val="header"/>
    <w:basedOn w:val="a"/>
    <w:link w:val="aa"/>
    <w:unhideWhenUsed/>
    <w:rsid w:val="00030A3E"/>
    <w:pPr>
      <w:tabs>
        <w:tab w:val="center" w:pos="4252"/>
        <w:tab w:val="right" w:pos="8504"/>
      </w:tabs>
      <w:snapToGrid w:val="0"/>
    </w:pPr>
  </w:style>
  <w:style w:type="character" w:customStyle="1" w:styleId="aa">
    <w:name w:val="ヘッダー (文字)"/>
    <w:basedOn w:val="a0"/>
    <w:link w:val="a9"/>
    <w:rsid w:val="00030A3E"/>
  </w:style>
  <w:style w:type="paragraph" w:styleId="ab">
    <w:name w:val="footer"/>
    <w:basedOn w:val="a"/>
    <w:link w:val="ac"/>
    <w:uiPriority w:val="99"/>
    <w:unhideWhenUsed/>
    <w:rsid w:val="00030A3E"/>
    <w:pPr>
      <w:tabs>
        <w:tab w:val="center" w:pos="4252"/>
        <w:tab w:val="right" w:pos="8504"/>
      </w:tabs>
      <w:snapToGrid w:val="0"/>
    </w:pPr>
  </w:style>
  <w:style w:type="character" w:customStyle="1" w:styleId="ac">
    <w:name w:val="フッター (文字)"/>
    <w:basedOn w:val="a0"/>
    <w:link w:val="ab"/>
    <w:uiPriority w:val="99"/>
    <w:rsid w:val="00030A3E"/>
  </w:style>
  <w:style w:type="table" w:styleId="ad">
    <w:name w:val="Table Grid"/>
    <w:basedOn w:val="a1"/>
    <w:uiPriority w:val="39"/>
    <w:rsid w:val="0053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Unresolved Mention"/>
    <w:basedOn w:val="a0"/>
    <w:uiPriority w:val="99"/>
    <w:semiHidden/>
    <w:unhideWhenUsed/>
    <w:rsid w:val="00DD3D17"/>
    <w:rPr>
      <w:color w:val="605E5C"/>
      <w:shd w:val="clear" w:color="auto" w:fill="E1DFDD"/>
    </w:rPr>
  </w:style>
  <w:style w:type="character" w:styleId="af">
    <w:name w:val="FollowedHyperlink"/>
    <w:basedOn w:val="a0"/>
    <w:uiPriority w:val="99"/>
    <w:semiHidden/>
    <w:unhideWhenUsed/>
    <w:rsid w:val="000F3DA6"/>
    <w:rPr>
      <w:color w:val="954F72" w:themeColor="followedHyperlink"/>
      <w:u w:val="single"/>
    </w:rPr>
  </w:style>
  <w:style w:type="paragraph" w:customStyle="1" w:styleId="msonormal0">
    <w:name w:val="msonormal"/>
    <w:basedOn w:val="a"/>
    <w:rsid w:val="00C7207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annotation text"/>
    <w:basedOn w:val="a"/>
    <w:link w:val="af1"/>
    <w:semiHidden/>
    <w:unhideWhenUsed/>
    <w:rsid w:val="00C72078"/>
    <w:pPr>
      <w:jc w:val="left"/>
    </w:pPr>
    <w:rPr>
      <w:rFonts w:ascii="ＭＳ 明朝" w:eastAsia="ＭＳ 明朝" w:hAnsi="Century" w:cs="Times New Roman"/>
      <w:szCs w:val="20"/>
    </w:rPr>
  </w:style>
  <w:style w:type="character" w:customStyle="1" w:styleId="af1">
    <w:name w:val="コメント文字列 (文字)"/>
    <w:basedOn w:val="a0"/>
    <w:link w:val="af0"/>
    <w:semiHidden/>
    <w:rsid w:val="00C72078"/>
    <w:rPr>
      <w:rFonts w:ascii="ＭＳ 明朝" w:eastAsia="ＭＳ 明朝" w:hAnsi="Century" w:cs="Times New Roman"/>
      <w:szCs w:val="20"/>
    </w:rPr>
  </w:style>
  <w:style w:type="paragraph" w:styleId="af2">
    <w:name w:val="Closing"/>
    <w:basedOn w:val="a"/>
    <w:next w:val="a"/>
    <w:link w:val="af3"/>
    <w:semiHidden/>
    <w:unhideWhenUsed/>
    <w:rsid w:val="00C72078"/>
    <w:pPr>
      <w:jc w:val="right"/>
    </w:pPr>
    <w:rPr>
      <w:rFonts w:ascii="ＭＳ 明朝" w:eastAsia="ＭＳ 明朝" w:hAnsi="Century" w:cs="Times New Roman"/>
      <w:szCs w:val="20"/>
    </w:rPr>
  </w:style>
  <w:style w:type="character" w:customStyle="1" w:styleId="af3">
    <w:name w:val="結語 (文字)"/>
    <w:basedOn w:val="a0"/>
    <w:link w:val="af2"/>
    <w:semiHidden/>
    <w:rsid w:val="00C72078"/>
    <w:rPr>
      <w:rFonts w:ascii="ＭＳ 明朝" w:eastAsia="ＭＳ 明朝" w:hAnsi="Century" w:cs="Times New Roman"/>
      <w:szCs w:val="20"/>
    </w:rPr>
  </w:style>
  <w:style w:type="paragraph" w:styleId="af4">
    <w:name w:val="Body Text"/>
    <w:basedOn w:val="a"/>
    <w:link w:val="af5"/>
    <w:semiHidden/>
    <w:unhideWhenUsed/>
    <w:rsid w:val="00C72078"/>
    <w:pPr>
      <w:jc w:val="center"/>
    </w:pPr>
    <w:rPr>
      <w:rFonts w:ascii="ＭＳ 明朝" w:eastAsia="ＭＳ 明朝" w:hAnsi="Century" w:cs="Times New Roman"/>
      <w:sz w:val="18"/>
      <w:szCs w:val="20"/>
    </w:rPr>
  </w:style>
  <w:style w:type="character" w:customStyle="1" w:styleId="af5">
    <w:name w:val="本文 (文字)"/>
    <w:basedOn w:val="a0"/>
    <w:link w:val="af4"/>
    <w:semiHidden/>
    <w:rsid w:val="00C72078"/>
    <w:rPr>
      <w:rFonts w:ascii="ＭＳ 明朝" w:eastAsia="ＭＳ 明朝" w:hAnsi="Century" w:cs="Times New Roman"/>
      <w:sz w:val="18"/>
      <w:szCs w:val="20"/>
    </w:rPr>
  </w:style>
  <w:style w:type="paragraph" w:styleId="af6">
    <w:name w:val="Body Text Indent"/>
    <w:basedOn w:val="a"/>
    <w:link w:val="af7"/>
    <w:semiHidden/>
    <w:unhideWhenUsed/>
    <w:rsid w:val="00C72078"/>
    <w:pPr>
      <w:ind w:left="210"/>
    </w:pPr>
    <w:rPr>
      <w:rFonts w:ascii="ＭＳ 明朝" w:eastAsia="ＭＳ 明朝" w:hAnsi="Century" w:cs="Times New Roman"/>
      <w:szCs w:val="20"/>
    </w:rPr>
  </w:style>
  <w:style w:type="character" w:customStyle="1" w:styleId="af7">
    <w:name w:val="本文インデント (文字)"/>
    <w:basedOn w:val="a0"/>
    <w:link w:val="af6"/>
    <w:semiHidden/>
    <w:rsid w:val="00C72078"/>
    <w:rPr>
      <w:rFonts w:ascii="ＭＳ 明朝" w:eastAsia="ＭＳ 明朝" w:hAnsi="Century" w:cs="Times New Roman"/>
      <w:szCs w:val="20"/>
    </w:rPr>
  </w:style>
  <w:style w:type="paragraph" w:styleId="af8">
    <w:name w:val="Note Heading"/>
    <w:basedOn w:val="a"/>
    <w:next w:val="a"/>
    <w:link w:val="af9"/>
    <w:uiPriority w:val="99"/>
    <w:semiHidden/>
    <w:unhideWhenUsed/>
    <w:rsid w:val="00C72078"/>
    <w:pPr>
      <w:jc w:val="center"/>
    </w:pPr>
    <w:rPr>
      <w:rFonts w:ascii="ＭＳ 明朝" w:eastAsia="ＭＳ 明朝" w:hAnsi="Century" w:cs="Times New Roman"/>
      <w:szCs w:val="20"/>
    </w:rPr>
  </w:style>
  <w:style w:type="character" w:customStyle="1" w:styleId="af9">
    <w:name w:val="記 (文字)"/>
    <w:basedOn w:val="a0"/>
    <w:link w:val="af8"/>
    <w:uiPriority w:val="99"/>
    <w:semiHidden/>
    <w:rsid w:val="00C72078"/>
    <w:rPr>
      <w:rFonts w:ascii="ＭＳ 明朝" w:eastAsia="ＭＳ 明朝" w:hAnsi="Century" w:cs="Times New Roman"/>
      <w:szCs w:val="20"/>
    </w:rPr>
  </w:style>
  <w:style w:type="paragraph" w:styleId="2">
    <w:name w:val="Body Text 2"/>
    <w:basedOn w:val="a"/>
    <w:link w:val="20"/>
    <w:semiHidden/>
    <w:unhideWhenUsed/>
    <w:rsid w:val="00C72078"/>
    <w:pPr>
      <w:jc w:val="center"/>
    </w:pPr>
    <w:rPr>
      <w:rFonts w:ascii="ＭＳ 明朝" w:eastAsia="ＭＳ 明朝" w:hAnsi="Century" w:cs="Times New Roman"/>
      <w:szCs w:val="20"/>
    </w:rPr>
  </w:style>
  <w:style w:type="character" w:customStyle="1" w:styleId="20">
    <w:name w:val="本文 2 (文字)"/>
    <w:basedOn w:val="a0"/>
    <w:link w:val="2"/>
    <w:semiHidden/>
    <w:rsid w:val="00C72078"/>
    <w:rPr>
      <w:rFonts w:ascii="ＭＳ 明朝" w:eastAsia="ＭＳ 明朝" w:hAnsi="Century" w:cs="Times New Roman"/>
      <w:szCs w:val="20"/>
    </w:rPr>
  </w:style>
  <w:style w:type="paragraph" w:styleId="3">
    <w:name w:val="Body Text 3"/>
    <w:basedOn w:val="a"/>
    <w:link w:val="30"/>
    <w:semiHidden/>
    <w:unhideWhenUsed/>
    <w:rsid w:val="00C72078"/>
    <w:rPr>
      <w:rFonts w:ascii="ＭＳ 明朝" w:eastAsia="ＭＳ 明朝" w:hAnsi="Century" w:cs="Times New Roman"/>
      <w:color w:val="FF0000"/>
      <w:szCs w:val="20"/>
    </w:rPr>
  </w:style>
  <w:style w:type="character" w:customStyle="1" w:styleId="30">
    <w:name w:val="本文 3 (文字)"/>
    <w:basedOn w:val="a0"/>
    <w:link w:val="3"/>
    <w:semiHidden/>
    <w:rsid w:val="00C72078"/>
    <w:rPr>
      <w:rFonts w:ascii="ＭＳ 明朝" w:eastAsia="ＭＳ 明朝" w:hAnsi="Century" w:cs="Times New Roman"/>
      <w:color w:val="FF0000"/>
      <w:szCs w:val="20"/>
    </w:rPr>
  </w:style>
  <w:style w:type="paragraph" w:styleId="21">
    <w:name w:val="Body Text Indent 2"/>
    <w:basedOn w:val="a"/>
    <w:link w:val="22"/>
    <w:semiHidden/>
    <w:unhideWhenUsed/>
    <w:rsid w:val="00C72078"/>
    <w:pPr>
      <w:ind w:left="210" w:hangingChars="100" w:hanging="210"/>
    </w:pPr>
    <w:rPr>
      <w:rFonts w:ascii="ＭＳ 明朝" w:eastAsia="ＭＳ 明朝" w:hAnsi="Century" w:cs="Times New Roman"/>
      <w:szCs w:val="20"/>
    </w:rPr>
  </w:style>
  <w:style w:type="character" w:customStyle="1" w:styleId="22">
    <w:name w:val="本文インデント 2 (文字)"/>
    <w:basedOn w:val="a0"/>
    <w:link w:val="21"/>
    <w:semiHidden/>
    <w:rsid w:val="00C72078"/>
    <w:rPr>
      <w:rFonts w:ascii="ＭＳ 明朝" w:eastAsia="ＭＳ 明朝" w:hAnsi="Century" w:cs="Times New Roman"/>
      <w:szCs w:val="20"/>
    </w:rPr>
  </w:style>
  <w:style w:type="paragraph" w:styleId="31">
    <w:name w:val="Body Text Indent 3"/>
    <w:basedOn w:val="a"/>
    <w:link w:val="32"/>
    <w:semiHidden/>
    <w:unhideWhenUsed/>
    <w:rsid w:val="00C72078"/>
    <w:pPr>
      <w:ind w:left="3520" w:hangingChars="1600" w:hanging="3520"/>
    </w:pPr>
    <w:rPr>
      <w:rFonts w:ascii="ＭＳ 明朝" w:eastAsia="ＭＳ 明朝" w:hAnsi="Century" w:cs="Times New Roman"/>
      <w:color w:val="FF0000"/>
      <w:szCs w:val="20"/>
    </w:rPr>
  </w:style>
  <w:style w:type="character" w:customStyle="1" w:styleId="32">
    <w:name w:val="本文インデント 3 (文字)"/>
    <w:basedOn w:val="a0"/>
    <w:link w:val="31"/>
    <w:semiHidden/>
    <w:rsid w:val="00C72078"/>
    <w:rPr>
      <w:rFonts w:ascii="ＭＳ 明朝" w:eastAsia="ＭＳ 明朝" w:hAnsi="Century" w:cs="Times New Roman"/>
      <w:color w:val="FF0000"/>
      <w:szCs w:val="20"/>
    </w:rPr>
  </w:style>
  <w:style w:type="paragraph" w:styleId="afa">
    <w:name w:val="Block Text"/>
    <w:basedOn w:val="a"/>
    <w:semiHidden/>
    <w:unhideWhenUsed/>
    <w:rsid w:val="00C72078"/>
    <w:pPr>
      <w:ind w:leftChars="200" w:left="1100" w:rightChars="88" w:right="194" w:hangingChars="300" w:hanging="660"/>
    </w:pPr>
    <w:rPr>
      <w:rFonts w:ascii="ＭＳ 明朝" w:eastAsia="ＭＳ 明朝" w:hAnsi="Century" w:cs="Times New Roman"/>
      <w:szCs w:val="20"/>
    </w:rPr>
  </w:style>
  <w:style w:type="paragraph" w:styleId="afb">
    <w:name w:val="annotation subject"/>
    <w:basedOn w:val="af0"/>
    <w:next w:val="af0"/>
    <w:link w:val="afc"/>
    <w:semiHidden/>
    <w:unhideWhenUsed/>
    <w:rsid w:val="00C72078"/>
    <w:rPr>
      <w:b/>
      <w:bCs/>
    </w:rPr>
  </w:style>
  <w:style w:type="character" w:customStyle="1" w:styleId="afc">
    <w:name w:val="コメント内容 (文字)"/>
    <w:basedOn w:val="af1"/>
    <w:link w:val="afb"/>
    <w:semiHidden/>
    <w:rsid w:val="00C72078"/>
    <w:rPr>
      <w:rFonts w:ascii="ＭＳ 明朝" w:eastAsia="ＭＳ 明朝" w:hAnsi="Century" w:cs="Times New Roman"/>
      <w:b/>
      <w:bCs/>
      <w:szCs w:val="20"/>
    </w:rPr>
  </w:style>
  <w:style w:type="paragraph" w:styleId="afd">
    <w:name w:val="No Spacing"/>
    <w:qFormat/>
    <w:rsid w:val="00C72078"/>
    <w:pPr>
      <w:widowControl w:val="0"/>
      <w:overflowPunct w:val="0"/>
      <w:adjustRightInd w:val="0"/>
      <w:jc w:val="both"/>
    </w:pPr>
    <w:rPr>
      <w:rFonts w:ascii="Times New Roman" w:eastAsia="ＭＳ 明朝" w:hAnsi="Times New Roman" w:cs="Times New Roman"/>
      <w:color w:val="000000"/>
      <w:kern w:val="0"/>
      <w:szCs w:val="21"/>
    </w:rPr>
  </w:style>
  <w:style w:type="paragraph" w:customStyle="1" w:styleId="afe">
    <w:name w:val="ﾘﾎﾟｰﾄﾜｰﾄﾞﾊﾟﾙ"/>
    <w:rsid w:val="00C72078"/>
    <w:pPr>
      <w:widowControl w:val="0"/>
      <w:autoSpaceDE w:val="0"/>
      <w:autoSpaceDN w:val="0"/>
      <w:adjustRightInd w:val="0"/>
      <w:spacing w:line="366" w:lineRule="atLeast"/>
    </w:pPr>
    <w:rPr>
      <w:rFonts w:ascii="ＭＳ 明朝" w:eastAsia="ＭＳ 明朝" w:hAnsi="Century" w:cs="Times New Roman"/>
      <w:spacing w:val="9"/>
      <w:kern w:val="0"/>
      <w:szCs w:val="20"/>
    </w:rPr>
  </w:style>
  <w:style w:type="paragraph" w:customStyle="1" w:styleId="aff">
    <w:name w:val="一太郎"/>
    <w:rsid w:val="00C72078"/>
    <w:pPr>
      <w:widowControl w:val="0"/>
      <w:wordWrap w:val="0"/>
      <w:autoSpaceDE w:val="0"/>
      <w:autoSpaceDN w:val="0"/>
      <w:adjustRightInd w:val="0"/>
      <w:spacing w:line="377" w:lineRule="exact"/>
      <w:jc w:val="both"/>
    </w:pPr>
    <w:rPr>
      <w:rFonts w:ascii="Century" w:eastAsia="ＭＳ 明朝" w:hAnsi="Century" w:cs="Times New Roman"/>
      <w:spacing w:val="1"/>
      <w:kern w:val="0"/>
      <w:szCs w:val="20"/>
    </w:rPr>
  </w:style>
  <w:style w:type="paragraph" w:customStyle="1" w:styleId="aff0">
    <w:name w:val="一太郎８/９"/>
    <w:rsid w:val="00C72078"/>
    <w:pPr>
      <w:widowControl w:val="0"/>
      <w:wordWrap w:val="0"/>
      <w:autoSpaceDE w:val="0"/>
      <w:autoSpaceDN w:val="0"/>
      <w:adjustRightInd w:val="0"/>
      <w:spacing w:line="355" w:lineRule="atLeast"/>
      <w:jc w:val="both"/>
    </w:pPr>
    <w:rPr>
      <w:rFonts w:ascii="ＭＳ 明朝" w:eastAsia="ＭＳ 明朝" w:hAnsi="Century" w:cs="Times New Roman"/>
      <w:spacing w:val="5"/>
      <w:kern w:val="0"/>
      <w:sz w:val="22"/>
    </w:rPr>
  </w:style>
  <w:style w:type="paragraph" w:customStyle="1" w:styleId="font5">
    <w:name w:val="font5"/>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12"/>
      <w:szCs w:val="12"/>
    </w:rPr>
  </w:style>
  <w:style w:type="paragraph" w:customStyle="1" w:styleId="font6">
    <w:name w:val="font6"/>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font7">
    <w:name w:val="font7"/>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4">
    <w:name w:val="xl24"/>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5">
    <w:name w:val="xl25"/>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kern w:val="0"/>
      <w:sz w:val="20"/>
      <w:szCs w:val="20"/>
    </w:rPr>
  </w:style>
  <w:style w:type="paragraph" w:customStyle="1" w:styleId="xl26">
    <w:name w:val="xl26"/>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ＭＳ Ｐゴシック" w:eastAsia="ＭＳ Ｐゴシック" w:hAnsi="ＭＳ Ｐゴシック" w:cs="Arial Unicode MS"/>
      <w:kern w:val="0"/>
      <w:sz w:val="20"/>
      <w:szCs w:val="20"/>
    </w:rPr>
  </w:style>
  <w:style w:type="paragraph" w:customStyle="1" w:styleId="xl27">
    <w:name w:val="xl27"/>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8">
    <w:name w:val="xl28"/>
    <w:basedOn w:val="a"/>
    <w:rsid w:val="00C72078"/>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9">
    <w:name w:val="xl29"/>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0">
    <w:name w:val="xl30"/>
    <w:basedOn w:val="a"/>
    <w:rsid w:val="00C72078"/>
    <w:pPr>
      <w:widowControl/>
      <w:pBdr>
        <w:top w:val="single" w:sz="4" w:space="0" w:color="auto"/>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1">
    <w:name w:val="xl31"/>
    <w:basedOn w:val="a"/>
    <w:rsid w:val="00C7207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2">
    <w:name w:val="xl32"/>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color w:val="000000"/>
      <w:kern w:val="0"/>
      <w:sz w:val="20"/>
      <w:szCs w:val="20"/>
    </w:rPr>
  </w:style>
  <w:style w:type="paragraph" w:customStyle="1" w:styleId="xl33">
    <w:name w:val="xl33"/>
    <w:basedOn w:val="a"/>
    <w:rsid w:val="00C72078"/>
    <w:pPr>
      <w:widowControl/>
      <w:spacing w:before="100" w:beforeAutospacing="1" w:after="100" w:afterAutospacing="1"/>
      <w:jc w:val="left"/>
    </w:pPr>
    <w:rPr>
      <w:rFonts w:ascii="ＭＳ Ｐ明朝" w:eastAsia="ＭＳ Ｐ明朝" w:hAnsi="ＭＳ Ｐ明朝" w:cs="Arial Unicode MS"/>
      <w:kern w:val="0"/>
      <w:sz w:val="20"/>
      <w:szCs w:val="20"/>
    </w:rPr>
  </w:style>
  <w:style w:type="character" w:styleId="aff1">
    <w:name w:val="annotation reference"/>
    <w:semiHidden/>
    <w:unhideWhenUsed/>
    <w:rsid w:val="00C72078"/>
    <w:rPr>
      <w:sz w:val="18"/>
      <w:szCs w:val="18"/>
    </w:rPr>
  </w:style>
  <w:style w:type="character" w:customStyle="1" w:styleId="1">
    <w:name w:val="(文字) (文字)1"/>
    <w:rsid w:val="00C72078"/>
    <w:rPr>
      <w:rFonts w:ascii="ＭＳ ゴシック" w:eastAsia="ＭＳ ゴシック" w:hAnsi="Century" w:hint="eastAsia"/>
      <w:kern w:val="2"/>
      <w:sz w:val="21"/>
      <w:lang w:val="en-US" w:eastAsia="ja-JP" w:bidi="ar-SA"/>
    </w:rPr>
  </w:style>
  <w:style w:type="numbering" w:customStyle="1" w:styleId="10">
    <w:name w:val="リストなし1"/>
    <w:next w:val="a2"/>
    <w:uiPriority w:val="99"/>
    <w:semiHidden/>
    <w:unhideWhenUsed/>
    <w:rsid w:val="002619A6"/>
  </w:style>
  <w:style w:type="table" w:customStyle="1" w:styleId="11">
    <w:name w:val="表 (格子)1"/>
    <w:basedOn w:val="a1"/>
    <w:next w:val="ad"/>
    <w:rsid w:val="002619A6"/>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4F3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31185">
      <w:bodyDiv w:val="1"/>
      <w:marLeft w:val="0"/>
      <w:marRight w:val="0"/>
      <w:marTop w:val="0"/>
      <w:marBottom w:val="0"/>
      <w:divBdr>
        <w:top w:val="none" w:sz="0" w:space="0" w:color="auto"/>
        <w:left w:val="none" w:sz="0" w:space="0" w:color="auto"/>
        <w:bottom w:val="none" w:sz="0" w:space="0" w:color="auto"/>
        <w:right w:val="none" w:sz="0" w:space="0" w:color="auto"/>
      </w:divBdr>
    </w:div>
    <w:div w:id="582882840">
      <w:bodyDiv w:val="1"/>
      <w:marLeft w:val="0"/>
      <w:marRight w:val="0"/>
      <w:marTop w:val="0"/>
      <w:marBottom w:val="0"/>
      <w:divBdr>
        <w:top w:val="none" w:sz="0" w:space="0" w:color="auto"/>
        <w:left w:val="none" w:sz="0" w:space="0" w:color="auto"/>
        <w:bottom w:val="none" w:sz="0" w:space="0" w:color="auto"/>
        <w:right w:val="none" w:sz="0" w:space="0" w:color="auto"/>
      </w:divBdr>
    </w:div>
    <w:div w:id="1063405804">
      <w:bodyDiv w:val="1"/>
      <w:marLeft w:val="0"/>
      <w:marRight w:val="0"/>
      <w:marTop w:val="0"/>
      <w:marBottom w:val="0"/>
      <w:divBdr>
        <w:top w:val="none" w:sz="0" w:space="0" w:color="auto"/>
        <w:left w:val="none" w:sz="0" w:space="0" w:color="auto"/>
        <w:bottom w:val="none" w:sz="0" w:space="0" w:color="auto"/>
        <w:right w:val="none" w:sz="0" w:space="0" w:color="auto"/>
      </w:divBdr>
    </w:div>
    <w:div w:id="1063676146">
      <w:bodyDiv w:val="1"/>
      <w:marLeft w:val="0"/>
      <w:marRight w:val="0"/>
      <w:marTop w:val="0"/>
      <w:marBottom w:val="0"/>
      <w:divBdr>
        <w:top w:val="none" w:sz="0" w:space="0" w:color="auto"/>
        <w:left w:val="none" w:sz="0" w:space="0" w:color="auto"/>
        <w:bottom w:val="none" w:sz="0" w:space="0" w:color="auto"/>
        <w:right w:val="none" w:sz="0" w:space="0" w:color="auto"/>
      </w:divBdr>
    </w:div>
    <w:div w:id="1127579400">
      <w:bodyDiv w:val="1"/>
      <w:marLeft w:val="0"/>
      <w:marRight w:val="0"/>
      <w:marTop w:val="0"/>
      <w:marBottom w:val="0"/>
      <w:divBdr>
        <w:top w:val="none" w:sz="0" w:space="0" w:color="auto"/>
        <w:left w:val="none" w:sz="0" w:space="0" w:color="auto"/>
        <w:bottom w:val="none" w:sz="0" w:space="0" w:color="auto"/>
        <w:right w:val="none" w:sz="0" w:space="0" w:color="auto"/>
      </w:divBdr>
    </w:div>
    <w:div w:id="1448500002">
      <w:bodyDiv w:val="1"/>
      <w:marLeft w:val="0"/>
      <w:marRight w:val="0"/>
      <w:marTop w:val="0"/>
      <w:marBottom w:val="0"/>
      <w:divBdr>
        <w:top w:val="none" w:sz="0" w:space="0" w:color="auto"/>
        <w:left w:val="none" w:sz="0" w:space="0" w:color="auto"/>
        <w:bottom w:val="none" w:sz="0" w:space="0" w:color="auto"/>
        <w:right w:val="none" w:sz="0" w:space="0" w:color="auto"/>
      </w:divBdr>
    </w:div>
    <w:div w:id="1586651302">
      <w:bodyDiv w:val="1"/>
      <w:marLeft w:val="0"/>
      <w:marRight w:val="0"/>
      <w:marTop w:val="0"/>
      <w:marBottom w:val="0"/>
      <w:divBdr>
        <w:top w:val="none" w:sz="0" w:space="0" w:color="auto"/>
        <w:left w:val="none" w:sz="0" w:space="0" w:color="auto"/>
        <w:bottom w:val="none" w:sz="0" w:space="0" w:color="auto"/>
        <w:right w:val="none" w:sz="0" w:space="0" w:color="auto"/>
      </w:divBdr>
    </w:div>
    <w:div w:id="174688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4" ma:contentTypeDescription="新しいドキュメントを作成します。" ma:contentTypeScope="" ma:versionID="4b353114b6a08cb26725a464a838d96c">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76d8e38648ad953d03a40a414448851a"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8E4E28-2817-4BD6-A5C0-C4B66E405C20}">
  <ds:schemaRefs>
    <ds:schemaRef ds:uri="http://schemas.microsoft.com/sharepoint/v3/contenttype/forms"/>
  </ds:schemaRefs>
</ds:datastoreItem>
</file>

<file path=customXml/itemProps2.xml><?xml version="1.0" encoding="utf-8"?>
<ds:datastoreItem xmlns:ds="http://schemas.openxmlformats.org/officeDocument/2006/customXml" ds:itemID="{F1496C29-E7B9-4FBC-9951-2ECDB3D810FB}">
  <ds:schemaRefs>
    <ds:schemaRef ds:uri="http://schemas.openxmlformats.org/officeDocument/2006/bibliography"/>
  </ds:schemaRefs>
</ds:datastoreItem>
</file>

<file path=customXml/itemProps3.xml><?xml version="1.0" encoding="utf-8"?>
<ds:datastoreItem xmlns:ds="http://schemas.openxmlformats.org/officeDocument/2006/customXml" ds:itemID="{77FF6843-3A6F-4738-BD51-99092B822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957169-5D87-45F7-8C44-F77CA8AC917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180</Words>
  <Characters>1027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1205</CharactersWithSpaces>
  <SharedDoc>false</SharedDoc>
  <HLinks>
    <vt:vector size="12" baseType="variant">
      <vt:variant>
        <vt:i4>1507366</vt:i4>
      </vt:variant>
      <vt:variant>
        <vt:i4>0</vt:i4>
      </vt:variant>
      <vt:variant>
        <vt:i4>0</vt:i4>
      </vt:variant>
      <vt:variant>
        <vt:i4>5</vt:i4>
      </vt:variant>
      <vt:variant>
        <vt:lpwstr>mailto:kougi@fklab.fukui.fukui.jp</vt:lpwstr>
      </vt:variant>
      <vt:variant>
        <vt:lpwstr/>
      </vt:variant>
      <vt:variant>
        <vt:i4>4390913</vt:i4>
      </vt:variant>
      <vt:variant>
        <vt:i4>0</vt:i4>
      </vt:variant>
      <vt:variant>
        <vt:i4>0</vt:i4>
      </vt:variant>
      <vt:variant>
        <vt:i4>5</vt:i4>
      </vt:variant>
      <vt:variant>
        <vt:lpwstr>tel:0776-20-0537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070106</dc:creator>
  <cp:keywords/>
  <dc:description/>
  <cp:lastModifiedBy>松原 達宏</cp:lastModifiedBy>
  <cp:revision>4</cp:revision>
  <cp:lastPrinted>2023-07-03T04:51:00Z</cp:lastPrinted>
  <dcterms:created xsi:type="dcterms:W3CDTF">2023-07-20T04:37:00Z</dcterms:created>
  <dcterms:modified xsi:type="dcterms:W3CDTF">2023-07-20T04:41:00Z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