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6B79" w14:textId="77777777" w:rsidR="00910CC8" w:rsidRPr="00DD1CC2" w:rsidRDefault="00910CC8" w:rsidP="00DD1CC2">
      <w:pPr>
        <w:pStyle w:val="a4"/>
        <w:autoSpaceDE w:val="0"/>
        <w:autoSpaceDN w:val="0"/>
        <w:snapToGrid w:val="0"/>
        <w:spacing w:line="260" w:lineRule="atLeast"/>
        <w:rPr>
          <w:rFonts w:ascii="UD デジタル 教科書体 N-R" w:eastAsia="UD デジタル 教科書体 N-R" w:hAnsiTheme="majorEastAsia"/>
        </w:rPr>
      </w:pPr>
    </w:p>
    <w:p w14:paraId="2B42080D" w14:textId="77777777" w:rsidR="009A6597" w:rsidRPr="00DD1CC2" w:rsidRDefault="00EF37DD" w:rsidP="00DD1CC2">
      <w:pPr>
        <w:pStyle w:val="a4"/>
        <w:autoSpaceDE w:val="0"/>
        <w:autoSpaceDN w:val="0"/>
        <w:snapToGrid w:val="0"/>
        <w:spacing w:line="260" w:lineRule="atLeast"/>
        <w:rPr>
          <w:rFonts w:ascii="UD デジタル 教科書体 N-R" w:eastAsia="UD デジタル 教科書体 N-R" w:hAnsi="ＭＳ ゴシック"/>
          <w:b/>
          <w:bCs/>
        </w:rPr>
      </w:pPr>
      <w:r w:rsidRPr="00DD1CC2">
        <w:rPr>
          <w:rFonts w:ascii="UD デジタル 教科書体 N-R" w:eastAsia="UD デジタル 教科書体 N-R" w:hAnsiTheme="majorEastAsia" w:hint="eastAsia"/>
          <w:b/>
          <w:bCs/>
        </w:rPr>
        <w:t>動物用</w:t>
      </w:r>
      <w:r w:rsidRPr="00DD1CC2">
        <w:rPr>
          <w:rFonts w:ascii="UD デジタル 教科書体 N-R" w:eastAsia="UD デジタル 教科書体 N-R" w:hAnsiTheme="majorEastAsia" w:hint="eastAsia"/>
          <w:b/>
          <w:bCs/>
          <w:u w:val="double"/>
        </w:rPr>
        <w:t>高度</w:t>
      </w:r>
      <w:r w:rsidRPr="00DD1CC2">
        <w:rPr>
          <w:rFonts w:ascii="UD デジタル 教科書体 N-R" w:eastAsia="UD デジタル 教科書体 N-R" w:hAnsiTheme="majorEastAsia" w:hint="eastAsia"/>
          <w:b/>
          <w:bCs/>
        </w:rPr>
        <w:t>管理医療機器等販売・貸与</w:t>
      </w:r>
      <w:r w:rsidR="00F31EB2" w:rsidRPr="00DD1CC2">
        <w:rPr>
          <w:rFonts w:ascii="UD デジタル 教科書体 N-R" w:eastAsia="UD デジタル 教科書体 N-R" w:hAnsiTheme="majorEastAsia" w:hint="eastAsia"/>
          <w:b/>
          <w:bCs/>
        </w:rPr>
        <w:t>業</w:t>
      </w:r>
      <w:r w:rsidR="009A6597" w:rsidRPr="00DD1CC2">
        <w:rPr>
          <w:rFonts w:ascii="UD デジタル 教科書体 N-R" w:eastAsia="UD デジタル 教科書体 N-R" w:hAnsi="ＭＳ ゴシック" w:hint="eastAsia"/>
          <w:b/>
          <w:bCs/>
        </w:rPr>
        <w:t>の許可</w:t>
      </w:r>
      <w:r w:rsidR="009A6597" w:rsidRPr="00DD1CC2">
        <w:rPr>
          <w:rFonts w:ascii="UD デジタル 教科書体 N-R" w:eastAsia="UD デジタル 教科書体 N-R" w:hAnsi="ＭＳ ゴシック" w:hint="eastAsia"/>
          <w:b/>
          <w:bCs/>
          <w:u w:val="double"/>
        </w:rPr>
        <w:t>更新</w:t>
      </w:r>
      <w:r w:rsidR="009A6597" w:rsidRPr="00DD1CC2">
        <w:rPr>
          <w:rFonts w:ascii="UD デジタル 教科書体 N-R" w:eastAsia="UD デジタル 教科書体 N-R" w:hAnsi="ＭＳ ゴシック" w:hint="eastAsia"/>
          <w:b/>
          <w:bCs/>
        </w:rPr>
        <w:t>申請の手続きについて</w:t>
      </w:r>
    </w:p>
    <w:p w14:paraId="1F3B94B8" w14:textId="77777777" w:rsidR="009A6597" w:rsidRPr="00DD1CC2" w:rsidRDefault="009A6597" w:rsidP="00DD1CC2">
      <w:pPr>
        <w:snapToGrid w:val="0"/>
        <w:rPr>
          <w:rFonts w:ascii="UD デジタル 教科書体 N-R" w:eastAsia="UD デジタル 教科書体 N-R"/>
          <w:sz w:val="24"/>
        </w:rPr>
      </w:pPr>
    </w:p>
    <w:p w14:paraId="4BC520F3" w14:textId="77777777" w:rsidR="009A6597" w:rsidRPr="00DD1CC2" w:rsidRDefault="009A6597" w:rsidP="00DD1CC2">
      <w:pPr>
        <w:snapToGrid w:val="0"/>
        <w:rPr>
          <w:rFonts w:ascii="UD デジタル 教科書体 N-R" w:eastAsia="UD デジタル 教科書体 N-R"/>
          <w:sz w:val="24"/>
        </w:rPr>
      </w:pPr>
    </w:p>
    <w:p w14:paraId="648DD667" w14:textId="77777777" w:rsidR="009A6597" w:rsidRPr="00DD1CC2" w:rsidRDefault="009A6597" w:rsidP="00DD1CC2">
      <w:pPr>
        <w:snapToGrid w:val="0"/>
        <w:ind w:firstLineChars="100" w:firstLine="240"/>
        <w:rPr>
          <w:rFonts w:ascii="UD デジタル 教科書体 N-R" w:eastAsia="UD デジタル 教科書体 N-R"/>
          <w:sz w:val="24"/>
        </w:rPr>
      </w:pPr>
      <w:r w:rsidRPr="00DD1CC2">
        <w:rPr>
          <w:rFonts w:ascii="UD デジタル 教科書体 N-R" w:eastAsia="UD デジタル 教科書体 N-R" w:hint="eastAsia"/>
          <w:sz w:val="24"/>
        </w:rPr>
        <w:t>・次の書類を準備し、福井県家畜保健衛生所に申請してください。</w:t>
      </w:r>
    </w:p>
    <w:p w14:paraId="30671C3D" w14:textId="77777777" w:rsidR="009A6597" w:rsidRPr="00DD1CC2" w:rsidRDefault="009A6597" w:rsidP="00DD1CC2">
      <w:pPr>
        <w:snapToGrid w:val="0"/>
        <w:ind w:firstLineChars="100" w:firstLine="240"/>
        <w:rPr>
          <w:rFonts w:ascii="UD デジタル 教科書体 N-R" w:eastAsia="UD デジタル 教科書体 N-R"/>
          <w:sz w:val="24"/>
        </w:rPr>
      </w:pPr>
      <w:r w:rsidRPr="00DD1CC2">
        <w:rPr>
          <w:rFonts w:ascii="UD デジタル 教科書体 N-R" w:eastAsia="UD デジタル 教科書体 N-R" w:hint="eastAsia"/>
          <w:sz w:val="24"/>
        </w:rPr>
        <w:t>・許可更新申請は、有効期限の１か月前までにお願いします。</w:t>
      </w:r>
    </w:p>
    <w:p w14:paraId="7EB31C6F" w14:textId="636A7C15" w:rsidR="009A6597" w:rsidRPr="00DD1CC2" w:rsidRDefault="009A6597" w:rsidP="00DD1CC2">
      <w:pPr>
        <w:snapToGrid w:val="0"/>
        <w:ind w:firstLineChars="100" w:firstLine="240"/>
        <w:rPr>
          <w:rFonts w:ascii="UD デジタル 教科書体 N-R" w:eastAsia="UD デジタル 教科書体 N-R"/>
          <w:sz w:val="24"/>
        </w:rPr>
      </w:pPr>
      <w:r w:rsidRPr="00DD1CC2">
        <w:rPr>
          <w:rFonts w:ascii="UD デジタル 教科書体 N-R" w:eastAsia="UD デジタル 教科書体 N-R" w:hint="eastAsia"/>
          <w:sz w:val="24"/>
        </w:rPr>
        <w:t>・不明な点は、</w:t>
      </w:r>
      <w:r w:rsidR="00943830" w:rsidRPr="00DD1CC2">
        <w:rPr>
          <w:rFonts w:ascii="UD デジタル 教科書体 N-R" w:eastAsia="UD デジタル 教科書体 N-R" w:hint="eastAsia"/>
          <w:sz w:val="24"/>
        </w:rPr>
        <w:t>あらかじめ</w:t>
      </w:r>
      <w:r w:rsidRPr="00DD1CC2">
        <w:rPr>
          <w:rFonts w:ascii="UD デジタル 教科書体 N-R" w:eastAsia="UD デジタル 教科書体 N-R" w:hint="eastAsia"/>
          <w:sz w:val="24"/>
        </w:rPr>
        <w:t>、福井県家畜保健衛生所にお問い合わせください。</w:t>
      </w:r>
    </w:p>
    <w:p w14:paraId="3856CB15" w14:textId="77777777" w:rsidR="009A6597" w:rsidRPr="00DD1CC2" w:rsidRDefault="009A6597" w:rsidP="00DD1CC2">
      <w:pPr>
        <w:snapToGrid w:val="0"/>
        <w:rPr>
          <w:rFonts w:ascii="UD デジタル 教科書体 N-R" w:eastAsia="UD デジタル 教科書体 N-R"/>
        </w:rPr>
      </w:pPr>
    </w:p>
    <w:p w14:paraId="282950DA" w14:textId="77777777" w:rsidR="0024140D" w:rsidRPr="00DD1CC2" w:rsidRDefault="0024140D" w:rsidP="00DD1CC2">
      <w:pPr>
        <w:snapToGrid w:val="0"/>
        <w:rPr>
          <w:rFonts w:ascii="UD デジタル 教科書体 N-R" w:eastAsia="UD デジタル 教科書体 N-R"/>
        </w:rPr>
      </w:pPr>
    </w:p>
    <w:p w14:paraId="5BE02C9E" w14:textId="77777777" w:rsidR="00F31EB2" w:rsidRPr="00DD1CC2" w:rsidRDefault="00F31EB2" w:rsidP="00DD1CC2">
      <w:pPr>
        <w:snapToGrid w:val="0"/>
        <w:rPr>
          <w:rFonts w:ascii="UD デジタル 教科書体 N-R" w:eastAsia="UD デジタル 教科書体 N-R" w:hAnsiTheme="minorEastAsia"/>
          <w:sz w:val="24"/>
        </w:rPr>
      </w:pPr>
      <w:r w:rsidRPr="00DD1CC2">
        <w:rPr>
          <w:rFonts w:ascii="UD デジタル 教科書体 N-R" w:eastAsia="UD デジタル 教科書体 N-R" w:hAnsiTheme="minorEastAsia" w:hint="eastAsia"/>
          <w:sz w:val="24"/>
        </w:rPr>
        <w:t>提出書類</w:t>
      </w:r>
    </w:p>
    <w:p w14:paraId="421C803E" w14:textId="77777777" w:rsidR="00F31EB2" w:rsidRPr="00DD1CC2" w:rsidRDefault="009F11C0" w:rsidP="00DD1CC2">
      <w:pPr>
        <w:snapToGrid w:val="0"/>
        <w:rPr>
          <w:rFonts w:ascii="UD デジタル 教科書体 N-R" w:eastAsia="UD デジタル 教科書体 N-R" w:hAnsiTheme="minorEastAsia"/>
          <w:sz w:val="24"/>
        </w:rPr>
      </w:pPr>
      <w:r w:rsidRPr="00DD1CC2">
        <w:rPr>
          <w:rFonts w:ascii="UD デジタル 教科書体 N-R" w:eastAsia="UD デジタル 教科書体 N-R" w:hAnsiTheme="minorEastAsia" w:hint="eastAsia"/>
          <w:sz w:val="24"/>
        </w:rPr>
        <w:t>１．</w:t>
      </w:r>
      <w:r w:rsidR="00EF37DD" w:rsidRPr="00DD1CC2">
        <w:rPr>
          <w:rFonts w:ascii="UD デジタル 教科書体 N-R" w:eastAsia="UD デジタル 教科書体 N-R" w:hAnsiTheme="minorEastAsia" w:hint="eastAsia"/>
          <w:sz w:val="24"/>
        </w:rPr>
        <w:t>動物用高度管理医療機器等販売・貸与</w:t>
      </w:r>
      <w:r w:rsidR="00F31EB2" w:rsidRPr="00DD1CC2">
        <w:rPr>
          <w:rFonts w:ascii="UD デジタル 教科書体 N-R" w:eastAsia="UD デジタル 教科書体 N-R" w:hAnsiTheme="minorEastAsia" w:hint="eastAsia"/>
          <w:sz w:val="24"/>
        </w:rPr>
        <w:t>業許可更新申請書</w:t>
      </w:r>
    </w:p>
    <w:p w14:paraId="5A709201" w14:textId="77777777" w:rsidR="00F31EB2" w:rsidRPr="00DD1CC2" w:rsidRDefault="00F31EB2" w:rsidP="00DD1CC2">
      <w:pPr>
        <w:snapToGrid w:val="0"/>
        <w:rPr>
          <w:rFonts w:ascii="UD デジタル 教科書体 N-R" w:eastAsia="UD デジタル 教科書体 N-R" w:hAnsiTheme="minorEastAsia"/>
          <w:sz w:val="24"/>
        </w:rPr>
      </w:pPr>
    </w:p>
    <w:p w14:paraId="476757BD" w14:textId="57C1B81D" w:rsidR="00F31EB2" w:rsidRPr="00DD1CC2" w:rsidRDefault="009F11C0" w:rsidP="00DD1CC2">
      <w:pPr>
        <w:snapToGrid w:val="0"/>
        <w:rPr>
          <w:rFonts w:ascii="UD デジタル 教科書体 N-R" w:eastAsia="UD デジタル 教科書体 N-R" w:hAnsiTheme="minorEastAsia"/>
          <w:sz w:val="24"/>
        </w:rPr>
      </w:pPr>
      <w:r w:rsidRPr="00DD1CC2">
        <w:rPr>
          <w:rFonts w:ascii="UD デジタル 教科書体 N-R" w:eastAsia="UD デジタル 教科書体 N-R" w:hAnsiTheme="minorEastAsia" w:hint="eastAsia"/>
          <w:sz w:val="24"/>
        </w:rPr>
        <w:t>２．</w:t>
      </w:r>
      <w:r w:rsidR="00F31EB2" w:rsidRPr="00DD1CC2">
        <w:rPr>
          <w:rFonts w:ascii="UD デジタル 教科書体 N-R" w:eastAsia="UD デジタル 教科書体 N-R" w:hAnsiTheme="minorEastAsia" w:hint="eastAsia"/>
          <w:sz w:val="24"/>
        </w:rPr>
        <w:t>更新手数料　　11,000円</w:t>
      </w:r>
    </w:p>
    <w:p w14:paraId="6EEECD8C" w14:textId="5E42D699" w:rsidR="00F31EB2" w:rsidRPr="00DD1CC2" w:rsidRDefault="001C062D" w:rsidP="00DD1CC2">
      <w:pPr>
        <w:pStyle w:val="a3"/>
        <w:wordWrap/>
        <w:snapToGrid w:val="0"/>
        <w:jc w:val="center"/>
        <w:rPr>
          <w:rFonts w:ascii="UD デジタル 教科書体 N-R" w:eastAsia="UD デジタル 教科書体 N-R"/>
          <w:b/>
          <w:sz w:val="28"/>
          <w:szCs w:val="28"/>
        </w:rPr>
      </w:pPr>
      <w:r w:rsidRPr="00DD1CC2">
        <w:rPr>
          <w:rFonts w:ascii="UD デジタル 教科書体 N-R" w:eastAsia="UD デジタル 教科書体 N-R" w:hAnsiTheme="minorEastAsia" w:cs="ＭＳ Ｐゴシック" w:hint="eastAsia"/>
          <w:noProof/>
        </w:rPr>
        <mc:AlternateContent>
          <mc:Choice Requires="wps">
            <w:drawing>
              <wp:anchor distT="0" distB="0" distL="114300" distR="114300" simplePos="0" relativeHeight="251657728" behindDoc="0" locked="0" layoutInCell="1" allowOverlap="1" wp14:anchorId="66E6D48E" wp14:editId="135FB48A">
                <wp:simplePos x="0" y="0"/>
                <wp:positionH relativeFrom="column">
                  <wp:posOffset>3209925</wp:posOffset>
                </wp:positionH>
                <wp:positionV relativeFrom="paragraph">
                  <wp:posOffset>2494915</wp:posOffset>
                </wp:positionV>
                <wp:extent cx="2971800" cy="831215"/>
                <wp:effectExtent l="7620" t="6985" r="1143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38936FF9" w14:textId="77777777" w:rsidR="00F31EB2" w:rsidRPr="00DD1CC2" w:rsidRDefault="00F31EB2" w:rsidP="00DD1CC2">
                            <w:pPr>
                              <w:snapToGrid w:val="0"/>
                              <w:ind w:leftChars="71" w:left="149"/>
                              <w:rPr>
                                <w:rFonts w:ascii="UD デジタル 教科書体 N-R" w:eastAsia="UD デジタル 教科書体 N-R"/>
                                <w:sz w:val="20"/>
                              </w:rPr>
                            </w:pPr>
                            <w:r w:rsidRPr="00DD1CC2">
                              <w:rPr>
                                <w:rFonts w:ascii="UD デジタル 教科書体 N-R" w:eastAsia="UD デジタル 教科書体 N-R" w:hint="eastAsia"/>
                                <w:sz w:val="20"/>
                              </w:rPr>
                              <w:t>〒918‐8226　福井市大畑町69‐10‐1</w:t>
                            </w:r>
                          </w:p>
                          <w:p w14:paraId="0B3B66E5" w14:textId="77777777" w:rsidR="00F31EB2" w:rsidRPr="00DD1CC2" w:rsidRDefault="00F31EB2" w:rsidP="00DD1CC2">
                            <w:pPr>
                              <w:snapToGrid w:val="0"/>
                              <w:ind w:leftChars="86" w:left="181"/>
                              <w:rPr>
                                <w:rFonts w:ascii="UD デジタル 教科書体 N-R" w:eastAsia="UD デジタル 教科書体 N-R"/>
                                <w:sz w:val="24"/>
                                <w:lang w:eastAsia="zh-TW"/>
                              </w:rPr>
                            </w:pPr>
                            <w:r w:rsidRPr="00DD1CC2">
                              <w:rPr>
                                <w:rFonts w:ascii="UD デジタル 教科書体 N-R" w:eastAsia="UD デジタル 教科書体 N-R" w:hint="eastAsia"/>
                                <w:sz w:val="24"/>
                                <w:lang w:eastAsia="zh-TW"/>
                              </w:rPr>
                              <w:t>福井県家畜保健衛生所　動物薬事担当</w:t>
                            </w:r>
                          </w:p>
                          <w:p w14:paraId="03BC6176" w14:textId="74F1AB80" w:rsidR="00F31EB2" w:rsidRPr="009A4C88" w:rsidRDefault="00F31EB2" w:rsidP="009A4C88">
                            <w:pPr>
                              <w:snapToGrid w:val="0"/>
                              <w:ind w:leftChars="67" w:left="149" w:hangingChars="4" w:hanging="8"/>
                              <w:rPr>
                                <w:rFonts w:ascii="UD デジタル 教科書体 N-R" w:eastAsia="UD デジタル 教科書体 N-R" w:hint="eastAsia"/>
                                <w:sz w:val="20"/>
                              </w:rPr>
                            </w:pPr>
                            <w:r w:rsidRPr="00DD1CC2">
                              <w:rPr>
                                <w:rFonts w:ascii="UD デジタル 教科書体 N-R" w:eastAsia="UD デジタル 教科書体 N-R" w:hint="eastAsia"/>
                                <w:sz w:val="20"/>
                              </w:rPr>
                              <w:t>TEL 0776‐54‐5104　FAX 0776‐54‐5966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6D48E" id="_x0000_t202" coordsize="21600,21600" o:spt="202" path="m,l,21600r21600,l21600,xe">
                <v:stroke joinstyle="miter"/>
                <v:path gradientshapeok="t" o:connecttype="rect"/>
              </v:shapetype>
              <v:shape id="Text Box 2" o:spid="_x0000_s1026" type="#_x0000_t202" style="position:absolute;left:0;text-align:left;margin-left:252.75pt;margin-top:196.45pt;width:234pt;height:6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nkMQT+EAAAALAQAADwAAAGRycy9kb3ducmV2LnhtbEyPTUvDQBCG74L/YRnBi9hd&#10;E1KbmE0RQbEnsRXB2za7JqHZ2bAfbfTXO570OPM+vPNMvZ7tyI7Gh8GhhJuFAGawdXrATsLb7vF6&#10;BSxEhVqNDo2ELxNg3Zyf1arS7oSv5riNHaMSDJWS0Mc4VZyHtjdWhYWbDFL26bxVkUbfce3Vicrt&#10;yDMhltyqAelCrybz0Jv2sE1WwmGTWpveP/zzS9o9bb6Xml+JUsrLi/n+Dlg0c/yD4Vef1KEhp71L&#10;qAMbJRSiKAiVkJdZCYyI8janzZ6iLF8Bb2r+/4fmBwAA//8DAFBLAQItABQABgAIAAAAIQC2gziS&#10;/gAAAOEBAAATAAAAAAAAAAAAAAAAAAAAAABbQ29udGVudF9UeXBlc10ueG1sUEsBAi0AFAAGAAgA&#10;AAAhADj9If/WAAAAlAEAAAsAAAAAAAAAAAAAAAAALwEAAF9yZWxzLy5yZWxzUEsBAi0AFAAGAAgA&#10;AAAhAHbuHnwVAgAAKQQAAA4AAAAAAAAAAAAAAAAALgIAAGRycy9lMm9Eb2MueG1sUEsBAi0AFAAG&#10;AAgAAAAhAJ5DEE/hAAAACwEAAA8AAAAAAAAAAAAAAAAAbwQAAGRycy9kb3ducmV2LnhtbFBLBQYA&#10;AAAABAAEAPMAAAB9BQAAAAA=&#10;">
                <v:textbox inset="5.85pt,.7pt,5.85pt,.7pt">
                  <w:txbxContent>
                    <w:p w14:paraId="38936FF9" w14:textId="77777777" w:rsidR="00F31EB2" w:rsidRPr="00DD1CC2" w:rsidRDefault="00F31EB2" w:rsidP="00DD1CC2">
                      <w:pPr>
                        <w:snapToGrid w:val="0"/>
                        <w:ind w:leftChars="71" w:left="149"/>
                        <w:rPr>
                          <w:rFonts w:ascii="UD デジタル 教科書体 N-R" w:eastAsia="UD デジタル 教科書体 N-R"/>
                          <w:sz w:val="20"/>
                        </w:rPr>
                      </w:pPr>
                      <w:r w:rsidRPr="00DD1CC2">
                        <w:rPr>
                          <w:rFonts w:ascii="UD デジタル 教科書体 N-R" w:eastAsia="UD デジタル 教科書体 N-R" w:hint="eastAsia"/>
                          <w:sz w:val="20"/>
                        </w:rPr>
                        <w:t>〒918‐8226　福井市大畑町69‐10‐1</w:t>
                      </w:r>
                    </w:p>
                    <w:p w14:paraId="0B3B66E5" w14:textId="77777777" w:rsidR="00F31EB2" w:rsidRPr="00DD1CC2" w:rsidRDefault="00F31EB2" w:rsidP="00DD1CC2">
                      <w:pPr>
                        <w:snapToGrid w:val="0"/>
                        <w:ind w:leftChars="86" w:left="181"/>
                        <w:rPr>
                          <w:rFonts w:ascii="UD デジタル 教科書体 N-R" w:eastAsia="UD デジタル 教科書体 N-R"/>
                          <w:sz w:val="24"/>
                          <w:lang w:eastAsia="zh-TW"/>
                        </w:rPr>
                      </w:pPr>
                      <w:r w:rsidRPr="00DD1CC2">
                        <w:rPr>
                          <w:rFonts w:ascii="UD デジタル 教科書体 N-R" w:eastAsia="UD デジタル 教科書体 N-R" w:hint="eastAsia"/>
                          <w:sz w:val="24"/>
                          <w:lang w:eastAsia="zh-TW"/>
                        </w:rPr>
                        <w:t>福井県家畜保健衛生所　動物薬事担当</w:t>
                      </w:r>
                    </w:p>
                    <w:p w14:paraId="03BC6176" w14:textId="74F1AB80" w:rsidR="00F31EB2" w:rsidRPr="009A4C88" w:rsidRDefault="00F31EB2" w:rsidP="009A4C88">
                      <w:pPr>
                        <w:snapToGrid w:val="0"/>
                        <w:ind w:leftChars="67" w:left="149" w:hangingChars="4" w:hanging="8"/>
                        <w:rPr>
                          <w:rFonts w:ascii="UD デジタル 教科書体 N-R" w:eastAsia="UD デジタル 教科書体 N-R" w:hint="eastAsia"/>
                          <w:sz w:val="20"/>
                        </w:rPr>
                      </w:pPr>
                      <w:r w:rsidRPr="00DD1CC2">
                        <w:rPr>
                          <w:rFonts w:ascii="UD デジタル 教科書体 N-R" w:eastAsia="UD デジタル 教科書体 N-R" w:hint="eastAsia"/>
                          <w:sz w:val="20"/>
                        </w:rPr>
                        <w:t>TEL 0776‐54‐5104　FAX 0776‐54‐5966</w:t>
                      </w:r>
                    </w:p>
                  </w:txbxContent>
                </v:textbox>
              </v:shape>
            </w:pict>
          </mc:Fallback>
        </mc:AlternateContent>
      </w:r>
      <w:r w:rsidR="00F31EB2" w:rsidRPr="00DD1CC2">
        <w:rPr>
          <w:rFonts w:ascii="UD デジタル 教科書体 N-R" w:eastAsia="UD デジタル 教科書体 N-R" w:hAnsiTheme="minorEastAsia" w:hint="eastAsia"/>
        </w:rPr>
        <w:br w:type="page"/>
      </w:r>
      <w:r w:rsidR="00034859" w:rsidRPr="00DD1CC2">
        <w:rPr>
          <w:rFonts w:ascii="UD デジタル 教科書体 N-R" w:eastAsia="UD デジタル 教科書体 N-R" w:hint="eastAsia"/>
          <w:b/>
          <w:sz w:val="28"/>
          <w:szCs w:val="28"/>
        </w:rPr>
        <w:lastRenderedPageBreak/>
        <w:t>動物用高度管理医療機器等販売・貸与</w:t>
      </w:r>
      <w:r w:rsidR="00F31EB2" w:rsidRPr="00DD1CC2">
        <w:rPr>
          <w:rFonts w:ascii="UD デジタル 教科書体 N-R" w:eastAsia="UD デジタル 教科書体 N-R" w:hint="eastAsia"/>
          <w:b/>
          <w:sz w:val="28"/>
          <w:szCs w:val="28"/>
        </w:rPr>
        <w:t>業許可更新申請書</w:t>
      </w:r>
    </w:p>
    <w:p w14:paraId="452F9D06" w14:textId="77777777" w:rsidR="00910CC8" w:rsidRPr="00DD1CC2" w:rsidRDefault="00910CC8" w:rsidP="00DD1CC2">
      <w:pPr>
        <w:pStyle w:val="a3"/>
        <w:wordWrap/>
        <w:snapToGrid w:val="0"/>
        <w:jc w:val="center"/>
        <w:rPr>
          <w:rFonts w:ascii="UD デジタル 教科書体 N-R" w:eastAsia="UD デジタル 教科書体 N-R"/>
          <w:b/>
          <w:spacing w:val="0"/>
          <w:sz w:val="28"/>
          <w:szCs w:val="28"/>
        </w:rPr>
      </w:pPr>
    </w:p>
    <w:p w14:paraId="5A507901" w14:textId="39985EC4" w:rsidR="00F31EB2" w:rsidRPr="00DD1CC2" w:rsidRDefault="00F31EB2" w:rsidP="00DD1CC2">
      <w:pPr>
        <w:pStyle w:val="a3"/>
        <w:wordWrap/>
        <w:snapToGrid w:val="0"/>
        <w:jc w:val="right"/>
        <w:rPr>
          <w:rFonts w:ascii="UD デジタル 教科書体 N-R" w:eastAsia="UD デジタル 教科書体 N-R"/>
        </w:rPr>
      </w:pPr>
      <w:r w:rsidRPr="00DD1CC2">
        <w:rPr>
          <w:rFonts w:ascii="UD デジタル 教科書体 N-R" w:eastAsia="UD デジタル 教科書体 N-R" w:hint="eastAsia"/>
        </w:rPr>
        <w:t>年</w:t>
      </w:r>
      <w:r w:rsidR="003D0E06" w:rsidRPr="00DD1CC2">
        <w:rPr>
          <w:rFonts w:ascii="UD デジタル 教科書体 N-R" w:eastAsia="UD デジタル 教科書体 N-R" w:hint="eastAsia"/>
          <w:spacing w:val="2"/>
        </w:rPr>
        <w:t xml:space="preserve">　</w:t>
      </w:r>
      <w:r w:rsidRPr="00DD1CC2">
        <w:rPr>
          <w:rFonts w:ascii="UD デジタル 教科書体 N-R" w:eastAsia="UD デジタル 教科書体 N-R" w:hint="eastAsia"/>
        </w:rPr>
        <w:t xml:space="preserve">　月</w:t>
      </w:r>
      <w:r w:rsidR="003D0E06" w:rsidRPr="00DD1CC2">
        <w:rPr>
          <w:rFonts w:ascii="UD デジタル 教科書体 N-R" w:eastAsia="UD デジタル 教科書体 N-R" w:hint="eastAsia"/>
          <w:spacing w:val="2"/>
        </w:rPr>
        <w:t xml:space="preserve">　</w:t>
      </w:r>
      <w:r w:rsidRPr="00DD1CC2">
        <w:rPr>
          <w:rFonts w:ascii="UD デジタル 教科書体 N-R" w:eastAsia="UD デジタル 教科書体 N-R" w:hint="eastAsia"/>
        </w:rPr>
        <w:t xml:space="preserve">　日</w:t>
      </w:r>
    </w:p>
    <w:p w14:paraId="42D87650" w14:textId="77777777" w:rsidR="00910CC8" w:rsidRPr="00DD1CC2" w:rsidRDefault="00910CC8" w:rsidP="00DD1CC2">
      <w:pPr>
        <w:pStyle w:val="a3"/>
        <w:wordWrap/>
        <w:snapToGrid w:val="0"/>
        <w:jc w:val="left"/>
        <w:rPr>
          <w:rFonts w:ascii="UD デジタル 教科書体 N-R" w:eastAsia="UD デジタル 教科書体 N-R"/>
          <w:spacing w:val="0"/>
        </w:rPr>
      </w:pPr>
    </w:p>
    <w:p w14:paraId="5C3F1306" w14:textId="55D333B1" w:rsidR="00F31EB2" w:rsidRPr="00DD1CC2" w:rsidRDefault="00F31EB2" w:rsidP="00DD1CC2">
      <w:pPr>
        <w:pStyle w:val="a3"/>
        <w:wordWrap/>
        <w:snapToGrid w:val="0"/>
        <w:rPr>
          <w:rFonts w:ascii="UD デジタル 教科書体 N-R" w:eastAsia="UD デジタル 教科書体 N-R"/>
        </w:rPr>
      </w:pPr>
      <w:r w:rsidRPr="00DD1CC2">
        <w:rPr>
          <w:rFonts w:ascii="UD デジタル 教科書体 N-R" w:eastAsia="UD デジタル 教科書体 N-R" w:hint="eastAsia"/>
        </w:rPr>
        <w:t xml:space="preserve">　</w:t>
      </w:r>
      <w:r w:rsidR="00BC7A5E" w:rsidRPr="00DD1CC2">
        <w:rPr>
          <w:rFonts w:ascii="UD デジタル 教科書体 N-R" w:eastAsia="UD デジタル 教科書体 N-R" w:hint="eastAsia"/>
        </w:rPr>
        <w:t>福井県知事</w:t>
      </w:r>
      <w:r w:rsidRPr="00DD1CC2">
        <w:rPr>
          <w:rFonts w:ascii="UD デジタル 教科書体 N-R" w:eastAsia="UD デジタル 教科書体 N-R" w:hint="eastAsia"/>
        </w:rPr>
        <w:t xml:space="preserve">　</w:t>
      </w:r>
      <w:r w:rsidR="009F11C0" w:rsidRPr="00DD1CC2">
        <w:rPr>
          <w:rFonts w:ascii="UD デジタル 教科書体 N-R" w:eastAsia="UD デジタル 教科書体 N-R" w:hint="eastAsia"/>
        </w:rPr>
        <w:t>様</w:t>
      </w:r>
    </w:p>
    <w:p w14:paraId="519770BE" w14:textId="77777777" w:rsidR="00910CC8" w:rsidRPr="00DD1CC2" w:rsidRDefault="00910CC8" w:rsidP="00DD1CC2">
      <w:pPr>
        <w:pStyle w:val="a3"/>
        <w:wordWrap/>
        <w:snapToGrid w:val="0"/>
        <w:rPr>
          <w:rFonts w:ascii="UD デジタル 教科書体 N-R" w:eastAsia="UD デジタル 教科書体 N-R"/>
        </w:rPr>
      </w:pPr>
    </w:p>
    <w:p w14:paraId="50AE4836" w14:textId="2688DBFB" w:rsidR="003D0E06" w:rsidRDefault="003D0E06" w:rsidP="00DD1CC2">
      <w:pPr>
        <w:pStyle w:val="a3"/>
        <w:wordWrap/>
        <w:snapToGrid w:val="0"/>
        <w:ind w:firstLineChars="2229" w:firstLine="5528"/>
        <w:rPr>
          <w:rFonts w:ascii="UD デジタル 教科書体 N-R" w:eastAsia="UD デジタル 教科書体 N-R"/>
        </w:rPr>
      </w:pPr>
      <w:r w:rsidRPr="00DD1CC2">
        <w:rPr>
          <w:rFonts w:ascii="UD デジタル 教科書体 N-R" w:eastAsia="UD デジタル 教科書体 N-R" w:hint="eastAsia"/>
        </w:rPr>
        <w:t>住所</w:t>
      </w:r>
    </w:p>
    <w:p w14:paraId="17500A3F" w14:textId="77777777" w:rsidR="009A4C88" w:rsidRPr="00DD1CC2" w:rsidRDefault="009A4C88" w:rsidP="00DD1CC2">
      <w:pPr>
        <w:pStyle w:val="a3"/>
        <w:wordWrap/>
        <w:snapToGrid w:val="0"/>
        <w:ind w:firstLineChars="2229" w:firstLine="5528"/>
        <w:rPr>
          <w:rFonts w:ascii="UD デジタル 教科書体 N-R" w:eastAsia="UD デジタル 教科書体 N-R" w:hint="eastAsia"/>
        </w:rPr>
      </w:pPr>
    </w:p>
    <w:p w14:paraId="7D795663" w14:textId="15462F0B" w:rsidR="00F31EB2" w:rsidRDefault="003D0E06" w:rsidP="00DD1CC2">
      <w:pPr>
        <w:pStyle w:val="a3"/>
        <w:wordWrap/>
        <w:snapToGrid w:val="0"/>
        <w:ind w:firstLineChars="2229" w:firstLine="5528"/>
        <w:rPr>
          <w:rFonts w:ascii="UD デジタル 教科書体 N-R" w:eastAsia="UD デジタル 教科書体 N-R"/>
        </w:rPr>
      </w:pPr>
      <w:r w:rsidRPr="00DD1CC2">
        <w:rPr>
          <w:rFonts w:ascii="UD デジタル 教科書体 N-R" w:eastAsia="UD デジタル 教科書体 N-R" w:hint="eastAsia"/>
        </w:rPr>
        <w:t>氏名</w:t>
      </w:r>
    </w:p>
    <w:p w14:paraId="18B47892" w14:textId="77777777" w:rsidR="009A4C88" w:rsidRPr="00DD1CC2" w:rsidRDefault="009A4C88" w:rsidP="00DD1CC2">
      <w:pPr>
        <w:pStyle w:val="a3"/>
        <w:wordWrap/>
        <w:snapToGrid w:val="0"/>
        <w:ind w:firstLineChars="2229" w:firstLine="5528"/>
        <w:rPr>
          <w:rFonts w:ascii="UD デジタル 教科書体 N-R" w:eastAsia="UD デジタル 教科書体 N-R" w:hint="eastAsia"/>
        </w:rPr>
      </w:pPr>
    </w:p>
    <w:p w14:paraId="32F41EE2" w14:textId="77777777" w:rsidR="00F31EB2" w:rsidRPr="00DD1CC2" w:rsidRDefault="00F31EB2" w:rsidP="00DD1CC2">
      <w:pPr>
        <w:snapToGrid w:val="0"/>
        <w:jc w:val="right"/>
        <w:rPr>
          <w:rFonts w:ascii="UD デジタル 教科書体 N-R" w:eastAsia="UD デジタル 教科書体 N-R"/>
          <w:sz w:val="22"/>
          <w:szCs w:val="22"/>
        </w:rPr>
      </w:pPr>
      <w:r w:rsidRPr="00DD1CC2">
        <w:rPr>
          <w:rFonts w:ascii="UD デジタル 教科書体 N-R" w:eastAsia="UD デジタル 教科書体 N-R" w:hint="eastAsia"/>
          <w:sz w:val="22"/>
          <w:szCs w:val="22"/>
        </w:rPr>
        <w:t>（法人にあっては、名称及び代表者の氏名）</w:t>
      </w:r>
    </w:p>
    <w:p w14:paraId="5A5194F3" w14:textId="77777777" w:rsidR="00F31EB2" w:rsidRPr="00DD1CC2" w:rsidRDefault="00F31EB2" w:rsidP="00DD1CC2">
      <w:pPr>
        <w:pStyle w:val="a3"/>
        <w:wordWrap/>
        <w:snapToGrid w:val="0"/>
        <w:rPr>
          <w:rFonts w:ascii="UD デジタル 教科書体 N-R" w:eastAsia="UD デジタル 教科書体 N-R"/>
          <w:spacing w:val="0"/>
        </w:rPr>
      </w:pPr>
    </w:p>
    <w:p w14:paraId="06CC07BF" w14:textId="78D940BD" w:rsidR="00F31EB2" w:rsidRPr="00DD1CC2" w:rsidRDefault="00034859" w:rsidP="00DD1CC2">
      <w:pPr>
        <w:pStyle w:val="a3"/>
        <w:wordWrap/>
        <w:snapToGrid w:val="0"/>
        <w:ind w:firstLineChars="100" w:firstLine="248"/>
        <w:rPr>
          <w:rFonts w:ascii="UD デジタル 教科書体 N-R" w:eastAsia="UD デジタル 教科書体 N-R" w:hAnsiTheme="minorEastAsia"/>
          <w:spacing w:val="0"/>
        </w:rPr>
      </w:pPr>
      <w:r w:rsidRPr="00DD1CC2">
        <w:rPr>
          <w:rFonts w:ascii="UD デジタル 教科書体 N-R" w:eastAsia="UD デジタル 教科書体 N-R" w:hAnsiTheme="minorEastAsia" w:cs="ＭＳ 明朝" w:hint="eastAsia"/>
          <w:color w:val="000000"/>
        </w:rPr>
        <w:t>医薬品、医療機器等の品質、有効性及び安全性の確保等に関する法律</w:t>
      </w:r>
      <w:r w:rsidR="00F31EB2" w:rsidRPr="00DD1CC2">
        <w:rPr>
          <w:rFonts w:ascii="UD デジタル 教科書体 N-R" w:eastAsia="UD デジタル 教科書体 N-R" w:hAnsiTheme="minorEastAsia" w:hint="eastAsia"/>
        </w:rPr>
        <w:t>第39条第</w:t>
      </w:r>
      <w:r w:rsidR="001C062D" w:rsidRPr="00DD1CC2">
        <w:rPr>
          <w:rFonts w:ascii="UD デジタル 教科書体 N-R" w:eastAsia="UD デジタル 教科書体 N-R" w:hAnsiTheme="minorEastAsia" w:hint="eastAsia"/>
        </w:rPr>
        <w:t>６</w:t>
      </w:r>
      <w:r w:rsidRPr="00DD1CC2">
        <w:rPr>
          <w:rFonts w:ascii="UD デジタル 教科書体 N-R" w:eastAsia="UD デジタル 教科書体 N-R" w:hAnsiTheme="minorEastAsia" w:hint="eastAsia"/>
        </w:rPr>
        <w:t>項の規定により動物用高度管理医療機器等販売・貸与</w:t>
      </w:r>
      <w:r w:rsidR="00F31EB2" w:rsidRPr="00DD1CC2">
        <w:rPr>
          <w:rFonts w:ascii="UD デジタル 教科書体 N-R" w:eastAsia="UD デジタル 教科書体 N-R" w:hAnsiTheme="minorEastAsia" w:hint="eastAsia"/>
        </w:rPr>
        <w:t>業の許可の更新を受けたいので、下記により申請します。</w:t>
      </w:r>
    </w:p>
    <w:p w14:paraId="5C51D937" w14:textId="77777777" w:rsidR="00F31EB2" w:rsidRPr="00DD1CC2" w:rsidRDefault="00F31EB2" w:rsidP="00DD1CC2">
      <w:pPr>
        <w:pStyle w:val="a3"/>
        <w:wordWrap/>
        <w:snapToGrid w:val="0"/>
        <w:rPr>
          <w:rFonts w:ascii="UD デジタル 教科書体 N-R" w:eastAsia="UD デジタル 教科書体 N-R"/>
          <w:spacing w:val="0"/>
        </w:rPr>
      </w:pPr>
    </w:p>
    <w:p w14:paraId="4B0700FA" w14:textId="77777777" w:rsidR="00F31EB2" w:rsidRPr="00DD1CC2" w:rsidRDefault="00F31EB2" w:rsidP="00DD1CC2">
      <w:pPr>
        <w:pStyle w:val="a3"/>
        <w:wordWrap/>
        <w:snapToGrid w:val="0"/>
        <w:jc w:val="center"/>
        <w:rPr>
          <w:rFonts w:ascii="UD デジタル 教科書体 N-R" w:eastAsia="UD デジタル 教科書体 N-R"/>
          <w:spacing w:val="0"/>
        </w:rPr>
      </w:pPr>
      <w:r w:rsidRPr="00DD1CC2">
        <w:rPr>
          <w:rFonts w:ascii="UD デジタル 教科書体 N-R" w:eastAsia="UD デジタル 教科書体 N-R" w:hint="eastAsia"/>
        </w:rPr>
        <w:t>記</w:t>
      </w:r>
    </w:p>
    <w:p w14:paraId="66BD432C" w14:textId="48B66F6D" w:rsidR="00F31EB2" w:rsidRPr="00DD1CC2" w:rsidRDefault="00F31EB2" w:rsidP="00DD1CC2">
      <w:pPr>
        <w:pStyle w:val="a3"/>
        <w:wordWrap/>
        <w:snapToGrid w:val="0"/>
        <w:rPr>
          <w:rFonts w:ascii="UD デジタル 教科書体 N-R" w:eastAsia="UD デジタル 教科書体 N-R"/>
        </w:rPr>
      </w:pPr>
      <w:r w:rsidRPr="00DD1CC2">
        <w:rPr>
          <w:rFonts w:ascii="UD デジタル 教科書体 N-R" w:eastAsia="UD デジタル 教科書体 N-R" w:hint="eastAsia"/>
        </w:rPr>
        <w:t>許可年月日及び許可番号</w:t>
      </w:r>
    </w:p>
    <w:p w14:paraId="61D57B9F" w14:textId="77777777" w:rsidR="00694F38" w:rsidRPr="00DD1CC2" w:rsidRDefault="00694F38" w:rsidP="00DD1CC2">
      <w:pPr>
        <w:snapToGrid w:val="0"/>
        <w:rPr>
          <w:rFonts w:ascii="UD デジタル 教科書体 N-R" w:eastAsia="UD デジタル 教科書体 N-R"/>
          <w:sz w:val="24"/>
        </w:rPr>
      </w:pPr>
      <w:bookmarkStart w:id="0" w:name="_Hlk80090224"/>
    </w:p>
    <w:p w14:paraId="55F461FF" w14:textId="77777777" w:rsidR="00694F38" w:rsidRPr="00DD1CC2" w:rsidRDefault="00694F38" w:rsidP="00DD1CC2">
      <w:pPr>
        <w:snapToGrid w:val="0"/>
        <w:rPr>
          <w:rFonts w:ascii="UD デジタル 教科書体 N-R" w:eastAsia="UD デジタル 教科書体 N-R"/>
          <w:sz w:val="24"/>
          <w:lang w:eastAsia="zh-TW"/>
        </w:rPr>
      </w:pPr>
      <w:r w:rsidRPr="00DD1CC2">
        <w:rPr>
          <w:rFonts w:ascii="UD デジタル 教科書体 N-R" w:eastAsia="UD デジタル 教科書体 N-R" w:hint="eastAsia"/>
          <w:sz w:val="24"/>
        </w:rPr>
        <w:t xml:space="preserve">　　　　　　　　　</w:t>
      </w:r>
      <w:r w:rsidRPr="00DD1CC2">
        <w:rPr>
          <w:rFonts w:ascii="UD デジタル 教科書体 N-R" w:eastAsia="UD デジタル 教科書体 N-R" w:hint="eastAsia"/>
          <w:sz w:val="24"/>
          <w:lang w:eastAsia="zh-TW"/>
        </w:rPr>
        <w:t>年　　　月　　　日許可　　　第　　　　　　　　号</w:t>
      </w:r>
    </w:p>
    <w:bookmarkEnd w:id="0"/>
    <w:p w14:paraId="1F8361BD" w14:textId="70A6869A" w:rsidR="00694F38" w:rsidRPr="00DD1CC2" w:rsidRDefault="00694F38" w:rsidP="00DD1CC2">
      <w:pPr>
        <w:pStyle w:val="a3"/>
        <w:wordWrap/>
        <w:snapToGrid w:val="0"/>
        <w:rPr>
          <w:rFonts w:ascii="UD デジタル 教科書体 N-R" w:eastAsia="UD デジタル 教科書体 N-R"/>
          <w:spacing w:val="0"/>
          <w:lang w:eastAsia="zh-TW"/>
        </w:rPr>
      </w:pPr>
    </w:p>
    <w:p w14:paraId="54867267" w14:textId="341D585C" w:rsidR="00F31EB2" w:rsidRPr="00DD1CC2" w:rsidRDefault="00F31EB2" w:rsidP="00DD1CC2">
      <w:pPr>
        <w:pStyle w:val="a3"/>
        <w:wordWrap/>
        <w:snapToGrid w:val="0"/>
        <w:rPr>
          <w:rFonts w:ascii="UD デジタル 教科書体 N-R" w:eastAsia="UD デジタル 教科書体 N-R"/>
          <w:spacing w:val="0"/>
        </w:rPr>
      </w:pPr>
      <w:r w:rsidRPr="00DD1CC2">
        <w:rPr>
          <w:rFonts w:ascii="UD デジタル 教科書体 N-R" w:eastAsia="UD デジタル 教科書体 N-R" w:hint="eastAsia"/>
        </w:rPr>
        <w:t>１　営業所の名称及び所在地</w:t>
      </w:r>
    </w:p>
    <w:p w14:paraId="0F0F1CF3" w14:textId="596907A2" w:rsidR="00F31EB2" w:rsidRPr="00DD1CC2" w:rsidRDefault="00F31EB2" w:rsidP="00DD1CC2">
      <w:pPr>
        <w:snapToGrid w:val="0"/>
        <w:ind w:firstLineChars="200" w:firstLine="480"/>
        <w:rPr>
          <w:rFonts w:ascii="UD デジタル 教科書体 N-R" w:eastAsia="UD デジタル 教科書体 N-R"/>
          <w:sz w:val="24"/>
        </w:rPr>
      </w:pPr>
    </w:p>
    <w:p w14:paraId="05AC8944" w14:textId="77777777" w:rsidR="001C062D" w:rsidRPr="00DD1CC2" w:rsidRDefault="001C062D" w:rsidP="00DD1CC2">
      <w:pPr>
        <w:snapToGrid w:val="0"/>
        <w:ind w:firstLineChars="200" w:firstLine="480"/>
        <w:rPr>
          <w:rFonts w:ascii="UD デジタル 教科書体 N-R" w:eastAsia="UD デジタル 教科書体 N-R"/>
          <w:sz w:val="24"/>
        </w:rPr>
      </w:pPr>
    </w:p>
    <w:p w14:paraId="51D65C1C" w14:textId="64D39364" w:rsidR="00F31EB2" w:rsidRPr="00DD1CC2" w:rsidRDefault="00F31EB2" w:rsidP="00DD1CC2">
      <w:pPr>
        <w:pStyle w:val="a3"/>
        <w:wordWrap/>
        <w:snapToGrid w:val="0"/>
        <w:rPr>
          <w:rFonts w:ascii="UD デジタル 教科書体 N-R" w:eastAsia="UD デジタル 教科書体 N-R"/>
          <w:spacing w:val="0"/>
        </w:rPr>
      </w:pPr>
      <w:r w:rsidRPr="00DD1CC2">
        <w:rPr>
          <w:rFonts w:ascii="UD デジタル 教科書体 N-R" w:eastAsia="UD デジタル 教科書体 N-R" w:hint="eastAsia"/>
        </w:rPr>
        <w:t>２　営業所の構造設備の概要</w:t>
      </w:r>
    </w:p>
    <w:p w14:paraId="2798831A" w14:textId="77777777" w:rsidR="00F31EB2" w:rsidRPr="00DD1CC2" w:rsidRDefault="00F31EB2" w:rsidP="00DD1CC2">
      <w:pPr>
        <w:pStyle w:val="a3"/>
        <w:wordWrap/>
        <w:snapToGrid w:val="0"/>
        <w:rPr>
          <w:rFonts w:ascii="UD デジタル 教科書体 N-R" w:eastAsia="UD デジタル 教科書体 N-R"/>
          <w:spacing w:val="0"/>
        </w:rPr>
      </w:pPr>
    </w:p>
    <w:p w14:paraId="4D854F61" w14:textId="77777777" w:rsidR="00910CC8" w:rsidRPr="00DD1CC2" w:rsidRDefault="00F31EB2" w:rsidP="00DD1CC2">
      <w:pPr>
        <w:pStyle w:val="a3"/>
        <w:wordWrap/>
        <w:snapToGrid w:val="0"/>
        <w:ind w:left="744" w:hangingChars="300" w:hanging="744"/>
        <w:rPr>
          <w:rFonts w:ascii="UD デジタル 教科書体 N-R" w:eastAsia="UD デジタル 教科書体 N-R"/>
        </w:rPr>
      </w:pPr>
      <w:r w:rsidRPr="00DD1CC2">
        <w:rPr>
          <w:rFonts w:ascii="UD デジタル 教科書体 N-R" w:eastAsia="UD デジタル 教科書体 N-R" w:hint="eastAsia"/>
        </w:rPr>
        <w:t>３　申請者（申請者が法人であるときは、</w:t>
      </w:r>
      <w:r w:rsidR="001C062D" w:rsidRPr="00DD1CC2">
        <w:rPr>
          <w:rFonts w:ascii="UD デジタル 教科書体 N-R" w:eastAsia="UD デジタル 教科書体 N-R" w:hint="eastAsia"/>
        </w:rPr>
        <w:t>薬事に関する</w:t>
      </w:r>
      <w:r w:rsidRPr="00DD1CC2">
        <w:rPr>
          <w:rFonts w:ascii="UD デジタル 教科書体 N-R" w:eastAsia="UD デジタル 教科書体 N-R" w:hint="eastAsia"/>
        </w:rPr>
        <w:t>業務</w:t>
      </w:r>
      <w:r w:rsidR="001C062D" w:rsidRPr="00DD1CC2">
        <w:rPr>
          <w:rFonts w:ascii="UD デジタル 教科書体 N-R" w:eastAsia="UD デジタル 教科書体 N-R" w:hint="eastAsia"/>
        </w:rPr>
        <w:t>に責任を有する</w:t>
      </w:r>
      <w:r w:rsidRPr="00DD1CC2">
        <w:rPr>
          <w:rFonts w:ascii="UD デジタル 教科書体 N-R" w:eastAsia="UD デジタル 教科書体 N-R" w:hint="eastAsia"/>
        </w:rPr>
        <w:t>役員を含む。）</w:t>
      </w:r>
    </w:p>
    <w:p w14:paraId="308149AB" w14:textId="6FFCBA55" w:rsidR="00F31EB2" w:rsidRPr="00DD1CC2" w:rsidRDefault="00F31EB2" w:rsidP="00DD1CC2">
      <w:pPr>
        <w:pStyle w:val="a3"/>
        <w:wordWrap/>
        <w:snapToGrid w:val="0"/>
        <w:ind w:firstLineChars="100" w:firstLine="248"/>
        <w:rPr>
          <w:rFonts w:ascii="UD デジタル 教科書体 N-R" w:eastAsia="UD デジタル 教科書体 N-R"/>
          <w:spacing w:val="0"/>
        </w:rPr>
      </w:pPr>
      <w:r w:rsidRPr="00DD1CC2">
        <w:rPr>
          <w:rFonts w:ascii="UD デジタル 教科書体 N-R" w:eastAsia="UD デジタル 教科書体 N-R" w:hint="eastAsia"/>
        </w:rPr>
        <w:t>が法第</w:t>
      </w:r>
      <w:r w:rsidR="001C062D" w:rsidRPr="00DD1CC2">
        <w:rPr>
          <w:rFonts w:ascii="UD デジタル 教科書体 N-R" w:eastAsia="UD デジタル 教科書体 N-R" w:hint="eastAsia"/>
        </w:rPr>
        <w:t>５</w:t>
      </w:r>
      <w:r w:rsidR="00232FAE" w:rsidRPr="00DD1CC2">
        <w:rPr>
          <w:rFonts w:ascii="UD デジタル 教科書体 N-R" w:eastAsia="UD デジタル 教科書体 N-R" w:hint="eastAsia"/>
        </w:rPr>
        <w:t>条第</w:t>
      </w:r>
      <w:r w:rsidR="00034859" w:rsidRPr="00DD1CC2">
        <w:rPr>
          <w:rFonts w:ascii="UD デジタル 教科書体 N-R" w:eastAsia="UD デジタル 教科書体 N-R" w:hint="eastAsia"/>
        </w:rPr>
        <w:t>３</w:t>
      </w:r>
      <w:r w:rsidRPr="00DD1CC2">
        <w:rPr>
          <w:rFonts w:ascii="UD デジタル 教科書体 N-R" w:eastAsia="UD デジタル 教科書体 N-R" w:hint="eastAsia"/>
        </w:rPr>
        <w:t>号</w:t>
      </w:r>
      <w:r w:rsidR="001C062D" w:rsidRPr="00DD1CC2">
        <w:rPr>
          <w:rFonts w:ascii="UD デジタル 教科書体 N-R" w:eastAsia="UD デジタル 教科書体 N-R" w:hint="eastAsia"/>
        </w:rPr>
        <w:t>イからト</w:t>
      </w:r>
      <w:r w:rsidRPr="00DD1CC2">
        <w:rPr>
          <w:rFonts w:ascii="UD デジタル 教科書体 N-R" w:eastAsia="UD デジタル 教科書体 N-R" w:hint="eastAsia"/>
        </w:rPr>
        <w:t>に該当することの有無</w:t>
      </w:r>
    </w:p>
    <w:p w14:paraId="6AF400C2" w14:textId="77777777" w:rsidR="00F31EB2" w:rsidRPr="00DD1CC2" w:rsidRDefault="00F31EB2" w:rsidP="00DD1CC2">
      <w:pPr>
        <w:pStyle w:val="a3"/>
        <w:wordWrap/>
        <w:snapToGrid w:val="0"/>
        <w:rPr>
          <w:rFonts w:ascii="UD デジタル 教科書体 N-R" w:eastAsia="UD デジタル 教科書体 N-R"/>
          <w:spacing w:val="0"/>
        </w:rPr>
      </w:pPr>
    </w:p>
    <w:p w14:paraId="2DCDF1F0" w14:textId="24B57CF6" w:rsidR="00F31EB2" w:rsidRPr="00DD1CC2" w:rsidRDefault="001C062D" w:rsidP="00DD1CC2">
      <w:pPr>
        <w:snapToGrid w:val="0"/>
        <w:rPr>
          <w:rFonts w:ascii="UD デジタル 教科書体 N-R" w:eastAsia="UD デジタル 教科書体 N-R"/>
          <w:sz w:val="24"/>
        </w:rPr>
      </w:pPr>
      <w:r w:rsidRPr="00DD1CC2">
        <w:rPr>
          <w:rFonts w:ascii="UD デジタル 教科書体 N-R" w:eastAsia="UD デジタル 教科書体 N-R" w:hint="eastAsia"/>
          <w:sz w:val="24"/>
        </w:rPr>
        <w:t xml:space="preserve">４　</w:t>
      </w:r>
      <w:r w:rsidR="00F31EB2" w:rsidRPr="00DD1CC2">
        <w:rPr>
          <w:rFonts w:ascii="UD デジタル 教科書体 N-R" w:eastAsia="UD デジタル 教科書体 N-R" w:hint="eastAsia"/>
          <w:sz w:val="24"/>
        </w:rPr>
        <w:t>参考事項</w:t>
      </w:r>
    </w:p>
    <w:p w14:paraId="50C7478C" w14:textId="77777777" w:rsidR="00522F09" w:rsidRPr="009A4C88" w:rsidRDefault="00522F09" w:rsidP="00DD1CC2">
      <w:pPr>
        <w:snapToGrid w:val="0"/>
        <w:rPr>
          <w:rFonts w:ascii="UD デジタル 教科書体 N-R" w:eastAsia="UD デジタル 教科書体 N-R"/>
          <w:szCs w:val="21"/>
        </w:rPr>
      </w:pPr>
    </w:p>
    <w:p w14:paraId="0810AB04" w14:textId="36F37404" w:rsidR="00522F09" w:rsidRPr="009A4C88" w:rsidRDefault="00522F09" w:rsidP="00DD1CC2">
      <w:pPr>
        <w:snapToGrid w:val="0"/>
        <w:rPr>
          <w:rFonts w:ascii="UD デジタル 教科書体 N-R" w:eastAsia="UD デジタル 教科書体 N-R" w:hAnsiTheme="minorEastAsia"/>
          <w:szCs w:val="21"/>
        </w:rPr>
      </w:pPr>
      <w:r w:rsidRPr="009A4C88">
        <w:rPr>
          <w:rFonts w:ascii="UD デジタル 教科書体 N-R" w:eastAsia="UD デジタル 教科書体 N-R" w:hAnsiTheme="minorEastAsia" w:hint="eastAsia"/>
          <w:szCs w:val="21"/>
        </w:rPr>
        <w:t>備考</w:t>
      </w:r>
    </w:p>
    <w:p w14:paraId="027D742D" w14:textId="533F25A4" w:rsidR="00034859" w:rsidRPr="009A4C88" w:rsidRDefault="00522F09" w:rsidP="00DD1CC2">
      <w:pPr>
        <w:snapToGrid w:val="0"/>
        <w:ind w:left="210" w:hangingChars="100" w:hanging="210"/>
        <w:rPr>
          <w:rFonts w:ascii="UD デジタル 教科書体 N-R" w:eastAsia="UD デジタル 教科書体 N-R" w:hAnsiTheme="minorEastAsia"/>
          <w:szCs w:val="21"/>
        </w:rPr>
      </w:pPr>
      <w:r w:rsidRPr="009A4C88">
        <w:rPr>
          <w:rFonts w:ascii="UD デジタル 教科書体 N-R" w:eastAsia="UD デジタル 教科書体 N-R" w:hAnsiTheme="minorEastAsia" w:hint="eastAsia"/>
          <w:szCs w:val="21"/>
        </w:rPr>
        <w:t xml:space="preserve">１　</w:t>
      </w:r>
      <w:r w:rsidR="00034859" w:rsidRPr="009A4C88">
        <w:rPr>
          <w:rFonts w:ascii="UD デジタル 教科書体 N-R" w:eastAsia="UD デジタル 教科書体 N-R" w:hAnsiTheme="minorEastAsia" w:hint="eastAsia"/>
          <w:szCs w:val="21"/>
        </w:rPr>
        <w:t>記の２</w:t>
      </w:r>
      <w:r w:rsidRPr="009A4C88">
        <w:rPr>
          <w:rFonts w:ascii="UD デジタル 教科書体 N-R" w:eastAsia="UD デジタル 教科書体 N-R" w:hAnsiTheme="minorEastAsia" w:hint="eastAsia"/>
          <w:szCs w:val="21"/>
        </w:rPr>
        <w:t>については、</w:t>
      </w:r>
      <w:r w:rsidR="009F11C0" w:rsidRPr="009A4C88">
        <w:rPr>
          <w:rFonts w:ascii="UD デジタル 教科書体 N-R" w:eastAsia="UD デジタル 教科書体 N-R" w:hAnsiTheme="minorEastAsia" w:cs="ＭＳ 明朝" w:hint="eastAsia"/>
          <w:color w:val="000000"/>
          <w:szCs w:val="21"/>
        </w:rPr>
        <w:t>法</w:t>
      </w:r>
      <w:r w:rsidRPr="009A4C88">
        <w:rPr>
          <w:rFonts w:ascii="UD デジタル 教科書体 N-R" w:eastAsia="UD デジタル 教科書体 N-R" w:hAnsiTheme="minorEastAsia" w:hint="eastAsia"/>
          <w:szCs w:val="21"/>
        </w:rPr>
        <w:t>第39条第</w:t>
      </w:r>
      <w:r w:rsidR="00034859" w:rsidRPr="009A4C88">
        <w:rPr>
          <w:rFonts w:ascii="UD デジタル 教科書体 N-R" w:eastAsia="UD デジタル 教科書体 N-R" w:hAnsiTheme="minorEastAsia" w:hint="eastAsia"/>
          <w:szCs w:val="21"/>
        </w:rPr>
        <w:t>１</w:t>
      </w:r>
      <w:r w:rsidRPr="009A4C88">
        <w:rPr>
          <w:rFonts w:ascii="UD デジタル 教科書体 N-R" w:eastAsia="UD デジタル 教科書体 N-R" w:hAnsiTheme="minorEastAsia" w:hint="eastAsia"/>
          <w:szCs w:val="21"/>
        </w:rPr>
        <w:t>項若しくは第</w:t>
      </w:r>
      <w:r w:rsidR="001C062D" w:rsidRPr="009A4C88">
        <w:rPr>
          <w:rFonts w:ascii="UD デジタル 教科書体 N-R" w:eastAsia="UD デジタル 教科書体 N-R" w:hAnsiTheme="minorEastAsia" w:hint="eastAsia"/>
          <w:szCs w:val="21"/>
        </w:rPr>
        <w:t>６</w:t>
      </w:r>
      <w:r w:rsidR="00034859" w:rsidRPr="009A4C88">
        <w:rPr>
          <w:rFonts w:ascii="UD デジタル 教科書体 N-R" w:eastAsia="UD デジタル 教科書体 N-R" w:hAnsiTheme="minorEastAsia" w:hint="eastAsia"/>
          <w:szCs w:val="21"/>
        </w:rPr>
        <w:t>項の規定による許可後又は同法第40</w:t>
      </w:r>
      <w:r w:rsidRPr="009A4C88">
        <w:rPr>
          <w:rFonts w:ascii="UD デジタル 教科書体 N-R" w:eastAsia="UD デジタル 教科書体 N-R" w:hAnsiTheme="minorEastAsia" w:hint="eastAsia"/>
          <w:szCs w:val="21"/>
        </w:rPr>
        <w:t>条第１項において準用する法第10条第</w:t>
      </w:r>
      <w:r w:rsidR="00034859" w:rsidRPr="009A4C88">
        <w:rPr>
          <w:rFonts w:ascii="UD デジタル 教科書体 N-R" w:eastAsia="UD デジタル 教科書体 N-R" w:hAnsiTheme="minorEastAsia" w:hint="eastAsia"/>
          <w:szCs w:val="21"/>
        </w:rPr>
        <w:t>１</w:t>
      </w:r>
      <w:r w:rsidRPr="009A4C88">
        <w:rPr>
          <w:rFonts w:ascii="UD デジタル 教科書体 N-R" w:eastAsia="UD デジタル 教科書体 N-R" w:hAnsiTheme="minorEastAsia" w:hint="eastAsia"/>
          <w:szCs w:val="21"/>
        </w:rPr>
        <w:t>項の規定による届出後に構造設備の主要部分に変更がない場合には、「主要部分に変更はない」と記載し、構造設備の概要の記載は要しない。</w:t>
      </w:r>
      <w:r w:rsidR="00034859" w:rsidRPr="009A4C88">
        <w:rPr>
          <w:rFonts w:ascii="UD デジタル 教科書体 N-R" w:eastAsia="UD デジタル 教科書体 N-R" w:hAnsiTheme="minorEastAsia" w:hint="eastAsia"/>
          <w:szCs w:val="21"/>
        </w:rPr>
        <w:t>また、高度管理医療機器プログラムの電気通信回路を通じた提供のみを行う営業所にあっては、構造設備の概要の記載は要しない。</w:t>
      </w:r>
    </w:p>
    <w:p w14:paraId="71D080B7" w14:textId="004A7D30" w:rsidR="00522F09" w:rsidRPr="009A4C88" w:rsidRDefault="00522F09" w:rsidP="00DD1CC2">
      <w:pPr>
        <w:snapToGrid w:val="0"/>
        <w:ind w:left="210" w:hangingChars="100" w:hanging="210"/>
        <w:rPr>
          <w:rFonts w:ascii="UD デジタル 教科書体 N-R" w:eastAsia="UD デジタル 教科書体 N-R" w:hAnsiTheme="minorEastAsia"/>
          <w:szCs w:val="21"/>
        </w:rPr>
      </w:pPr>
      <w:r w:rsidRPr="009A4C88">
        <w:rPr>
          <w:rFonts w:ascii="UD デジタル 教科書体 N-R" w:eastAsia="UD デジタル 教科書体 N-R" w:hAnsiTheme="minorEastAsia" w:hint="eastAsia"/>
          <w:szCs w:val="21"/>
        </w:rPr>
        <w:t xml:space="preserve">２　</w:t>
      </w:r>
      <w:r w:rsidR="00034859" w:rsidRPr="009A4C88">
        <w:rPr>
          <w:rFonts w:ascii="UD デジタル 教科書体 N-R" w:eastAsia="UD デジタル 教科書体 N-R" w:hAnsiTheme="minorEastAsia" w:hint="eastAsia"/>
          <w:szCs w:val="21"/>
        </w:rPr>
        <w:t>記の</w:t>
      </w:r>
      <w:r w:rsidR="001C062D" w:rsidRPr="009A4C88">
        <w:rPr>
          <w:rFonts w:ascii="UD デジタル 教科書体 N-R" w:eastAsia="UD デジタル 教科書体 N-R" w:hAnsiTheme="minorEastAsia" w:hint="eastAsia"/>
          <w:szCs w:val="21"/>
        </w:rPr>
        <w:t>３</w:t>
      </w:r>
      <w:r w:rsidR="00034859" w:rsidRPr="009A4C88">
        <w:rPr>
          <w:rFonts w:ascii="UD デジタル 教科書体 N-R" w:eastAsia="UD デジタル 教科書体 N-R" w:hAnsiTheme="minorEastAsia" w:hint="eastAsia"/>
          <w:szCs w:val="21"/>
        </w:rPr>
        <w:t>には、</w:t>
      </w:r>
      <w:r w:rsidRPr="009A4C88">
        <w:rPr>
          <w:rFonts w:ascii="UD デジタル 教科書体 N-R" w:eastAsia="UD デジタル 教科書体 N-R" w:hAnsiTheme="minorEastAsia" w:hint="eastAsia"/>
          <w:szCs w:val="21"/>
        </w:rPr>
        <w:t>該当しない場合は「該当しない」と記載し、該当する場合には、該当する事案の概要を記載すること。</w:t>
      </w:r>
    </w:p>
    <w:sectPr w:rsidR="00522F09" w:rsidRPr="009A4C88" w:rsidSect="00522F09">
      <w:pgSz w:w="11906" w:h="16838" w:code="9"/>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2F8F" w14:textId="77777777" w:rsidR="0022602A" w:rsidRDefault="0022602A" w:rsidP="008F7E7B">
      <w:r>
        <w:separator/>
      </w:r>
    </w:p>
  </w:endnote>
  <w:endnote w:type="continuationSeparator" w:id="0">
    <w:p w14:paraId="1B17584D" w14:textId="77777777" w:rsidR="0022602A" w:rsidRDefault="0022602A" w:rsidP="008F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6DC6" w14:textId="77777777" w:rsidR="0022602A" w:rsidRDefault="0022602A" w:rsidP="008F7E7B">
      <w:r>
        <w:separator/>
      </w:r>
    </w:p>
  </w:footnote>
  <w:footnote w:type="continuationSeparator" w:id="0">
    <w:p w14:paraId="7F0BBAD6" w14:textId="77777777" w:rsidR="0022602A" w:rsidRDefault="0022602A" w:rsidP="008F7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C1E"/>
    <w:multiLevelType w:val="hybridMultilevel"/>
    <w:tmpl w:val="789672E8"/>
    <w:lvl w:ilvl="0" w:tplc="C9D2F70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0864EB"/>
    <w:multiLevelType w:val="hybridMultilevel"/>
    <w:tmpl w:val="42E6DC28"/>
    <w:lvl w:ilvl="0" w:tplc="E086F8E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6356461">
    <w:abstractNumId w:val="0"/>
  </w:num>
  <w:num w:numId="2" w16cid:durableId="2118140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7B"/>
    <w:rsid w:val="000015F2"/>
    <w:rsid w:val="00034859"/>
    <w:rsid w:val="000C2563"/>
    <w:rsid w:val="00101E9D"/>
    <w:rsid w:val="00167449"/>
    <w:rsid w:val="001B4913"/>
    <w:rsid w:val="001C062D"/>
    <w:rsid w:val="001D0064"/>
    <w:rsid w:val="0022602A"/>
    <w:rsid w:val="00232FAE"/>
    <w:rsid w:val="0024140D"/>
    <w:rsid w:val="002C3C55"/>
    <w:rsid w:val="003C0618"/>
    <w:rsid w:val="003D0E06"/>
    <w:rsid w:val="00413222"/>
    <w:rsid w:val="00467B4F"/>
    <w:rsid w:val="00491EE6"/>
    <w:rsid w:val="00495658"/>
    <w:rsid w:val="00522F09"/>
    <w:rsid w:val="00592008"/>
    <w:rsid w:val="005C1865"/>
    <w:rsid w:val="00694F38"/>
    <w:rsid w:val="006C2AC6"/>
    <w:rsid w:val="00797C9F"/>
    <w:rsid w:val="007F2BE9"/>
    <w:rsid w:val="008F7E7B"/>
    <w:rsid w:val="00910CC8"/>
    <w:rsid w:val="0092788C"/>
    <w:rsid w:val="00943830"/>
    <w:rsid w:val="009A4C88"/>
    <w:rsid w:val="009A6597"/>
    <w:rsid w:val="009F11C0"/>
    <w:rsid w:val="00A2334C"/>
    <w:rsid w:val="00A401F3"/>
    <w:rsid w:val="00AF36C5"/>
    <w:rsid w:val="00B547EB"/>
    <w:rsid w:val="00BC7A5E"/>
    <w:rsid w:val="00C32C6C"/>
    <w:rsid w:val="00C43D38"/>
    <w:rsid w:val="00CE3E81"/>
    <w:rsid w:val="00D92F40"/>
    <w:rsid w:val="00DB391A"/>
    <w:rsid w:val="00DD1CC2"/>
    <w:rsid w:val="00E63616"/>
    <w:rsid w:val="00EF37DD"/>
    <w:rsid w:val="00EF44BD"/>
    <w:rsid w:val="00F13F80"/>
    <w:rsid w:val="00F15F79"/>
    <w:rsid w:val="00F2147A"/>
    <w:rsid w:val="00F31EB2"/>
    <w:rsid w:val="00FA2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C8DFA8"/>
  <w15:docId w15:val="{58592ED4-892D-48C2-BF76-AD50F192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18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C1865"/>
    <w:pPr>
      <w:widowControl w:val="0"/>
      <w:wordWrap w:val="0"/>
      <w:autoSpaceDE w:val="0"/>
      <w:autoSpaceDN w:val="0"/>
      <w:adjustRightInd w:val="0"/>
      <w:spacing w:line="397" w:lineRule="atLeast"/>
      <w:jc w:val="both"/>
    </w:pPr>
    <w:rPr>
      <w:rFonts w:ascii="ＭＳ 明朝"/>
      <w:spacing w:val="4"/>
      <w:sz w:val="24"/>
      <w:szCs w:val="24"/>
    </w:rPr>
  </w:style>
  <w:style w:type="paragraph" w:styleId="a4">
    <w:name w:val="Note Heading"/>
    <w:basedOn w:val="a"/>
    <w:next w:val="a"/>
    <w:rsid w:val="005C1865"/>
    <w:pPr>
      <w:adjustRightInd w:val="0"/>
      <w:spacing w:line="360" w:lineRule="atLeast"/>
      <w:jc w:val="center"/>
      <w:textAlignment w:val="baseline"/>
    </w:pPr>
    <w:rPr>
      <w:rFonts w:ascii="ＭＳ Ｐ明朝" w:eastAsia="ＭＳ Ｐ明朝"/>
      <w:kern w:val="0"/>
      <w:sz w:val="24"/>
      <w:szCs w:val="20"/>
    </w:rPr>
  </w:style>
  <w:style w:type="paragraph" w:styleId="a5">
    <w:name w:val="Closing"/>
    <w:basedOn w:val="a"/>
    <w:rsid w:val="005C1865"/>
    <w:pPr>
      <w:wordWrap w:val="0"/>
      <w:autoSpaceDE w:val="0"/>
      <w:autoSpaceDN w:val="0"/>
      <w:adjustRightInd w:val="0"/>
      <w:spacing w:line="260" w:lineRule="atLeast"/>
      <w:jc w:val="right"/>
      <w:textAlignment w:val="baseline"/>
    </w:pPr>
    <w:rPr>
      <w:rFonts w:ascii="ＭＳ 明朝"/>
      <w:kern w:val="0"/>
      <w:sz w:val="24"/>
      <w:szCs w:val="20"/>
    </w:rPr>
  </w:style>
  <w:style w:type="paragraph" w:styleId="a6">
    <w:name w:val="header"/>
    <w:basedOn w:val="a"/>
    <w:link w:val="a7"/>
    <w:rsid w:val="008F7E7B"/>
    <w:pPr>
      <w:tabs>
        <w:tab w:val="center" w:pos="4252"/>
        <w:tab w:val="right" w:pos="8504"/>
      </w:tabs>
      <w:snapToGrid w:val="0"/>
    </w:pPr>
  </w:style>
  <w:style w:type="character" w:customStyle="1" w:styleId="a7">
    <w:name w:val="ヘッダー (文字)"/>
    <w:basedOn w:val="a0"/>
    <w:link w:val="a6"/>
    <w:rsid w:val="008F7E7B"/>
    <w:rPr>
      <w:kern w:val="2"/>
      <w:sz w:val="21"/>
      <w:szCs w:val="24"/>
    </w:rPr>
  </w:style>
  <w:style w:type="paragraph" w:styleId="a8">
    <w:name w:val="footer"/>
    <w:basedOn w:val="a"/>
    <w:link w:val="a9"/>
    <w:rsid w:val="008F7E7B"/>
    <w:pPr>
      <w:tabs>
        <w:tab w:val="center" w:pos="4252"/>
        <w:tab w:val="right" w:pos="8504"/>
      </w:tabs>
      <w:snapToGrid w:val="0"/>
    </w:pPr>
  </w:style>
  <w:style w:type="character" w:customStyle="1" w:styleId="a9">
    <w:name w:val="フッター (文字)"/>
    <w:basedOn w:val="a0"/>
    <w:link w:val="a8"/>
    <w:rsid w:val="008F7E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8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655</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美貴</cp:lastModifiedBy>
  <cp:revision>14</cp:revision>
  <dcterms:created xsi:type="dcterms:W3CDTF">2021-08-17T01:46:00Z</dcterms:created>
  <dcterms:modified xsi:type="dcterms:W3CDTF">2025-05-14T03:19:00Z</dcterms:modified>
</cp:coreProperties>
</file>