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E5253" w14:textId="4FB34952" w:rsidR="00A54178" w:rsidRPr="00BB072B" w:rsidRDefault="00A82CD7" w:rsidP="00A54178">
      <w:pPr>
        <w:spacing w:line="340" w:lineRule="exact"/>
        <w:jc w:val="center"/>
        <w:rPr>
          <w:rFonts w:ascii="ＭＳ 明朝" w:hAnsi="ＭＳ 明朝" w:cs="ＭＳ 明朝"/>
          <w:color w:val="000000"/>
          <w:sz w:val="28"/>
          <w:szCs w:val="22"/>
        </w:rPr>
      </w:pPr>
      <w:r w:rsidRPr="00BB072B">
        <w:rPr>
          <w:rFonts w:ascii="ＭＳ 明朝" w:hAnsi="ＭＳ 明朝" w:cs="ＭＳ 明朝" w:hint="eastAsia"/>
          <w:noProof/>
          <w:color w:val="000000"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68E9AE" wp14:editId="3C4E8B0F">
                <wp:simplePos x="0" y="0"/>
                <wp:positionH relativeFrom="margin">
                  <wp:align>right</wp:align>
                </wp:positionH>
                <wp:positionV relativeFrom="paragraph">
                  <wp:posOffset>-247650</wp:posOffset>
                </wp:positionV>
                <wp:extent cx="1143000" cy="248920"/>
                <wp:effectExtent l="0" t="0" r="0" b="0"/>
                <wp:wrapNone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11E2DA" w14:textId="19AEF889" w:rsidR="00A82CD7" w:rsidRPr="00891AF8" w:rsidRDefault="00A82CD7" w:rsidP="00A82CD7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（別紙</w:t>
                            </w:r>
                            <w:r w:rsidR="00BF04E0">
                              <w:rPr>
                                <w:rFonts w:hint="eastAsia"/>
                                <w:sz w:val="22"/>
                              </w:rPr>
                              <w:t>２－２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68E9A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38.8pt;margin-top:-19.5pt;width:90pt;height:19.6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" stroked="f">
                <v:textbox inset="5.85pt,.7pt,5.85pt,.7pt">
                  <w:txbxContent>
                    <w:p w14:paraId="6D11E2DA" w14:textId="19AEF889" w:rsidR="00A82CD7" w:rsidRPr="00891AF8" w:rsidRDefault="00A82CD7" w:rsidP="00A82CD7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（別紙</w:t>
                      </w:r>
                      <w:r w:rsidR="00BF04E0">
                        <w:rPr>
                          <w:rFonts w:hint="eastAsia"/>
                          <w:sz w:val="22"/>
                        </w:rPr>
                        <w:t>２－２</w:t>
                      </w:r>
                      <w:r>
                        <w:rPr>
                          <w:rFonts w:hint="eastAsia"/>
                          <w:sz w:val="22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B072B">
        <w:rPr>
          <w:rFonts w:ascii="ＭＳ 明朝" w:hAnsi="ＭＳ 明朝" w:cs="ＭＳ 明朝" w:hint="eastAsia"/>
          <w:color w:val="000000"/>
          <w:sz w:val="28"/>
          <w:szCs w:val="22"/>
        </w:rPr>
        <w:t>事業実施スケジュール</w:t>
      </w:r>
    </w:p>
    <w:p w14:paraId="3979133E" w14:textId="77777777" w:rsidR="00A54178" w:rsidRPr="00BB072B" w:rsidRDefault="00A54178" w:rsidP="00A54178">
      <w:pPr>
        <w:spacing w:line="340" w:lineRule="exact"/>
        <w:jc w:val="center"/>
        <w:rPr>
          <w:color w:val="000000"/>
          <w:sz w:val="24"/>
        </w:rPr>
      </w:pPr>
      <w:r w:rsidRPr="00BB072B">
        <w:rPr>
          <w:rFonts w:ascii="ＭＳ 明朝" w:hAnsi="ＭＳ 明朝" w:cs="ＭＳ 明朝" w:hint="eastAsia"/>
          <w:color w:val="000000"/>
          <w:sz w:val="28"/>
          <w:szCs w:val="22"/>
        </w:rPr>
        <w:t>（旅の目的となる上質な宿泊施設）</w:t>
      </w:r>
    </w:p>
    <w:p w14:paraId="47181646" w14:textId="513161F1" w:rsidR="00A82CD7" w:rsidRPr="00BB072B" w:rsidRDefault="00A82CD7" w:rsidP="007E772B">
      <w:pPr>
        <w:ind w:left="840" w:hanging="982"/>
        <w:rPr>
          <w:rFonts w:ascii="ＭＳ 明朝" w:hAnsi="ＭＳ 明朝"/>
          <w:color w:val="000000"/>
          <w:sz w:val="22"/>
          <w:szCs w:val="22"/>
        </w:rPr>
      </w:pPr>
      <w:r w:rsidRPr="00BB072B">
        <w:rPr>
          <w:rFonts w:ascii="ＭＳ 明朝" w:hAnsi="ＭＳ 明朝" w:cs="ＭＳ 明朝" w:hint="eastAsia"/>
          <w:color w:val="000000"/>
          <w:sz w:val="22"/>
          <w:szCs w:val="22"/>
        </w:rPr>
        <w:t>○事業の実施スケジュール</w:t>
      </w:r>
    </w:p>
    <w:p w14:paraId="021B6199" w14:textId="501A7ECD" w:rsidR="00A82CD7" w:rsidRPr="00BB072B" w:rsidRDefault="00EA4E52" w:rsidP="007E772B">
      <w:pPr>
        <w:ind w:leftChars="-67" w:hangingChars="64" w:hanging="141"/>
        <w:rPr>
          <w:rFonts w:ascii="ＭＳ 明朝" w:hAnsi="ＭＳ 明朝" w:cs="ＭＳ 明朝"/>
          <w:color w:val="000000"/>
          <w:sz w:val="22"/>
          <w:szCs w:val="22"/>
        </w:rPr>
      </w:pPr>
      <w:r w:rsidRPr="00BB072B">
        <w:rPr>
          <w:rFonts w:ascii="ＭＳ 明朝" w:hAnsi="ＭＳ 明朝" w:cs="ＭＳ 明朝" w:hint="eastAsia"/>
          <w:color w:val="000000"/>
          <w:sz w:val="22"/>
          <w:szCs w:val="22"/>
        </w:rPr>
        <w:t xml:space="preserve">　※</w:t>
      </w:r>
      <w:r w:rsidR="00EC354A" w:rsidRPr="00BB072B">
        <w:rPr>
          <w:rFonts w:ascii="ＭＳ 明朝" w:hAnsi="ＭＳ 明朝" w:cs="ＭＳ 明朝" w:hint="eastAsia"/>
          <w:color w:val="000000"/>
          <w:sz w:val="22"/>
          <w:szCs w:val="22"/>
        </w:rPr>
        <w:t>以下</w:t>
      </w:r>
      <w:r w:rsidRPr="00BB072B">
        <w:rPr>
          <w:rFonts w:ascii="ＭＳ 明朝" w:hAnsi="ＭＳ 明朝" w:cs="ＭＳ 明朝" w:hint="eastAsia"/>
          <w:color w:val="000000"/>
          <w:sz w:val="22"/>
          <w:szCs w:val="22"/>
        </w:rPr>
        <w:t>に記載の事業内容は一例ですので、事業計画に合わせて修正してください。</w:t>
      </w:r>
    </w:p>
    <w:p w14:paraId="50D3A0BD" w14:textId="5F0DB498" w:rsidR="00EA4E52" w:rsidRPr="00BB072B" w:rsidRDefault="00EA4E52" w:rsidP="007E772B">
      <w:pPr>
        <w:ind w:leftChars="-67" w:hangingChars="64" w:hanging="141"/>
        <w:rPr>
          <w:rFonts w:ascii="ＭＳ 明朝" w:hAnsi="ＭＳ 明朝" w:cs="ＭＳ 明朝"/>
          <w:color w:val="000000"/>
          <w:sz w:val="22"/>
          <w:szCs w:val="22"/>
        </w:rPr>
      </w:pPr>
      <w:r w:rsidRPr="00BB072B">
        <w:rPr>
          <w:rFonts w:ascii="ＭＳ 明朝" w:hAnsi="ＭＳ 明朝" w:cs="ＭＳ 明朝" w:hint="eastAsia"/>
          <w:color w:val="000000"/>
          <w:sz w:val="22"/>
          <w:szCs w:val="22"/>
        </w:rPr>
        <w:t xml:space="preserve">　※ハード事業</w:t>
      </w:r>
      <w:r w:rsidR="00186673">
        <w:rPr>
          <w:rFonts w:ascii="ＭＳ 明朝" w:hAnsi="ＭＳ 明朝" w:cs="ＭＳ 明朝" w:hint="eastAsia"/>
          <w:color w:val="000000"/>
          <w:sz w:val="22"/>
          <w:szCs w:val="22"/>
        </w:rPr>
        <w:t>、ソフト事業</w:t>
      </w:r>
      <w:r w:rsidRPr="00BB072B">
        <w:rPr>
          <w:rFonts w:ascii="ＭＳ 明朝" w:hAnsi="ＭＳ 明朝" w:cs="ＭＳ 明朝" w:hint="eastAsia"/>
          <w:color w:val="000000"/>
          <w:sz w:val="22"/>
          <w:szCs w:val="22"/>
        </w:rPr>
        <w:t>ともに実施スケジュールを記載してください。</w:t>
      </w:r>
    </w:p>
    <w:p w14:paraId="73DC72DF" w14:textId="77777777" w:rsidR="00EA4E52" w:rsidRPr="00BB072B" w:rsidRDefault="00EA4E52" w:rsidP="00A82CD7">
      <w:pPr>
        <w:rPr>
          <w:rFonts w:ascii="ＭＳ 明朝" w:hAnsi="ＭＳ 明朝" w:cs="ＭＳ 明朝"/>
          <w:color w:val="000000"/>
          <w:sz w:val="22"/>
          <w:szCs w:val="22"/>
        </w:rPr>
      </w:pPr>
    </w:p>
    <w:tbl>
      <w:tblPr>
        <w:tblW w:w="15168" w:type="dxa"/>
        <w:tblInd w:w="-147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78"/>
        <w:gridCol w:w="1523"/>
        <w:gridCol w:w="1524"/>
        <w:gridCol w:w="1524"/>
        <w:gridCol w:w="1524"/>
        <w:gridCol w:w="1523"/>
        <w:gridCol w:w="1524"/>
        <w:gridCol w:w="1524"/>
        <w:gridCol w:w="1524"/>
      </w:tblGrid>
      <w:tr w:rsidR="00AA7FFA" w:rsidRPr="00BB072B" w14:paraId="340C5C14" w14:textId="49236DFC" w:rsidTr="00D172DD">
        <w:trPr>
          <w:cantSplit/>
        </w:trPr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7BE46D" w14:textId="3EC51247" w:rsidR="00AA7FFA" w:rsidRPr="00BB072B" w:rsidRDefault="00AA7FFA" w:rsidP="00A82CD7">
            <w:pPr>
              <w:pStyle w:val="a5"/>
              <w:rPr>
                <w:rFonts w:eastAsia="PMingLiU"/>
                <w:color w:val="000000"/>
                <w:sz w:val="22"/>
                <w:szCs w:val="22"/>
              </w:rPr>
            </w:pPr>
            <w:r w:rsidRPr="00BB072B">
              <w:rPr>
                <w:rFonts w:hint="eastAsia"/>
                <w:color w:val="000000"/>
                <w:sz w:val="22"/>
                <w:szCs w:val="22"/>
              </w:rPr>
              <w:t>事業内容</w:t>
            </w:r>
          </w:p>
        </w:tc>
        <w:tc>
          <w:tcPr>
            <w:tcW w:w="4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E3D561" w14:textId="2BD939B4" w:rsidR="00AA7FFA" w:rsidRPr="00BB072B" w:rsidRDefault="00A54178" w:rsidP="00A82CD7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BB072B">
              <w:rPr>
                <w:rFonts w:ascii="ＭＳ 明朝" w:hAnsi="ＭＳ 明朝" w:hint="eastAsia"/>
                <w:color w:val="000000"/>
                <w:sz w:val="22"/>
                <w:szCs w:val="22"/>
              </w:rPr>
              <w:t>令和</w:t>
            </w:r>
            <w:r w:rsidR="00F36280">
              <w:rPr>
                <w:rFonts w:ascii="ＭＳ 明朝" w:hAnsi="ＭＳ 明朝" w:hint="eastAsia"/>
                <w:color w:val="000000"/>
                <w:sz w:val="22"/>
                <w:szCs w:val="22"/>
              </w:rPr>
              <w:t>７</w:t>
            </w:r>
            <w:r w:rsidRPr="00BB072B">
              <w:rPr>
                <w:rFonts w:ascii="ＭＳ 明朝" w:hAnsi="ＭＳ 明朝" w:hint="eastAsia"/>
                <w:color w:val="000000"/>
                <w:sz w:val="22"/>
                <w:szCs w:val="22"/>
              </w:rPr>
              <w:t>年度</w:t>
            </w:r>
          </w:p>
        </w:tc>
        <w:tc>
          <w:tcPr>
            <w:tcW w:w="6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532C15" w14:textId="0ECA0C13" w:rsidR="00AA7FFA" w:rsidRPr="00BB072B" w:rsidRDefault="00DE183E" w:rsidP="00A82CD7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BB072B">
              <w:rPr>
                <w:rFonts w:ascii="ＭＳ 明朝" w:hAnsi="ＭＳ 明朝" w:hint="eastAsia"/>
                <w:color w:val="000000"/>
                <w:sz w:val="22"/>
                <w:szCs w:val="22"/>
              </w:rPr>
              <w:t>令和</w:t>
            </w:r>
            <w:r w:rsidR="00F36280">
              <w:rPr>
                <w:rFonts w:ascii="ＭＳ 明朝" w:hAnsi="ＭＳ 明朝" w:hint="eastAsia"/>
                <w:color w:val="000000"/>
                <w:sz w:val="22"/>
                <w:szCs w:val="22"/>
              </w:rPr>
              <w:t>８</w:t>
            </w:r>
            <w:r w:rsidR="00AA7FFA" w:rsidRPr="00BB072B">
              <w:rPr>
                <w:rFonts w:ascii="ＭＳ 明朝" w:hAnsi="ＭＳ 明朝" w:hint="eastAsia"/>
                <w:color w:val="000000"/>
                <w:sz w:val="22"/>
                <w:szCs w:val="22"/>
              </w:rPr>
              <w:t>年度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F3F4A77" w14:textId="165C650E" w:rsidR="00AA7FFA" w:rsidRPr="00BB072B" w:rsidRDefault="00DE183E" w:rsidP="00A82CD7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BB072B">
              <w:rPr>
                <w:rFonts w:ascii="ＭＳ 明朝" w:hAnsi="ＭＳ 明朝" w:hint="eastAsia"/>
                <w:color w:val="000000"/>
                <w:sz w:val="22"/>
                <w:szCs w:val="22"/>
              </w:rPr>
              <w:t>令和</w:t>
            </w:r>
            <w:r w:rsidR="00F36280">
              <w:rPr>
                <w:rFonts w:ascii="ＭＳ 明朝" w:hAnsi="ＭＳ 明朝" w:hint="eastAsia"/>
                <w:color w:val="000000"/>
                <w:sz w:val="22"/>
                <w:szCs w:val="22"/>
              </w:rPr>
              <w:t>９</w:t>
            </w:r>
            <w:r w:rsidR="00FB74AF" w:rsidRPr="00BB072B">
              <w:rPr>
                <w:rFonts w:ascii="ＭＳ 明朝" w:hAnsi="ＭＳ 明朝" w:hint="eastAsia"/>
                <w:color w:val="000000"/>
                <w:sz w:val="22"/>
                <w:szCs w:val="22"/>
              </w:rPr>
              <w:t>年度</w:t>
            </w:r>
          </w:p>
        </w:tc>
      </w:tr>
      <w:tr w:rsidR="00AA7FFA" w:rsidRPr="00BB072B" w14:paraId="4D63CFB5" w14:textId="77777777" w:rsidTr="007E772B">
        <w:trPr>
          <w:cantSplit/>
        </w:trPr>
        <w:tc>
          <w:tcPr>
            <w:tcW w:w="29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4853F3" w14:textId="220A5D01" w:rsidR="00AA7FFA" w:rsidRPr="00BB072B" w:rsidRDefault="00AA7FFA" w:rsidP="00AA7FFA">
            <w:pPr>
              <w:pStyle w:val="a5"/>
              <w:rPr>
                <w:color w:val="000000"/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C9631A" w14:textId="770B4CA1" w:rsidR="00AA7FFA" w:rsidRPr="00BB072B" w:rsidRDefault="00AA7FFA" w:rsidP="00AA7FFA">
            <w:pPr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  <w:r w:rsidRPr="00BB072B">
              <w:rPr>
                <w:rFonts w:ascii="ＭＳ 明朝" w:hAnsi="ＭＳ 明朝" w:hint="eastAsia"/>
                <w:color w:val="000000"/>
                <w:sz w:val="22"/>
                <w:szCs w:val="22"/>
              </w:rPr>
              <w:t>７～９月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2ADFD" w14:textId="0787BA12" w:rsidR="00AA7FFA" w:rsidRPr="00BB072B" w:rsidRDefault="00AA7FFA" w:rsidP="00AA7FFA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BB072B">
              <w:rPr>
                <w:rFonts w:ascii="ＭＳ 明朝" w:hAnsi="ＭＳ 明朝" w:cs="ＭＳ 明朝" w:hint="eastAsia"/>
                <w:color w:val="000000"/>
                <w:sz w:val="22"/>
                <w:szCs w:val="22"/>
              </w:rPr>
              <w:t>１０～１２月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99A00B" w14:textId="7CFA087F" w:rsidR="00AA7FFA" w:rsidRPr="00BB072B" w:rsidRDefault="00AA7FFA" w:rsidP="00AA7FFA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BB072B">
              <w:rPr>
                <w:rFonts w:ascii="ＭＳ 明朝" w:hAnsi="ＭＳ 明朝" w:cs="ＭＳ 明朝" w:hint="eastAsia"/>
                <w:color w:val="000000"/>
                <w:sz w:val="22"/>
                <w:szCs w:val="22"/>
              </w:rPr>
              <w:t>１～３月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9DBDBC" w14:textId="05E1ABE3" w:rsidR="00AA7FFA" w:rsidRPr="00BB072B" w:rsidRDefault="00AA7FFA" w:rsidP="00AA7FFA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BB072B">
              <w:rPr>
                <w:rFonts w:ascii="ＭＳ 明朝" w:hAnsi="ＭＳ 明朝" w:cs="ＭＳ 明朝" w:hint="eastAsia"/>
                <w:color w:val="000000"/>
                <w:sz w:val="22"/>
                <w:szCs w:val="22"/>
              </w:rPr>
              <w:t>４～６月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8492F7" w14:textId="3D8BC5C8" w:rsidR="00AA7FFA" w:rsidRPr="00BB072B" w:rsidRDefault="00AA7FFA" w:rsidP="00AA7FFA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BB072B">
              <w:rPr>
                <w:rFonts w:ascii="ＭＳ 明朝" w:hAnsi="ＭＳ 明朝" w:hint="eastAsia"/>
                <w:color w:val="000000"/>
                <w:sz w:val="22"/>
                <w:szCs w:val="22"/>
              </w:rPr>
              <w:t>７～９月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B9D69" w14:textId="362F6AD7" w:rsidR="00AA7FFA" w:rsidRPr="00BB072B" w:rsidRDefault="00AA7FFA" w:rsidP="00AA7FFA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BB072B">
              <w:rPr>
                <w:rFonts w:ascii="ＭＳ 明朝" w:hAnsi="ＭＳ 明朝" w:cs="ＭＳ 明朝" w:hint="eastAsia"/>
                <w:color w:val="000000"/>
                <w:sz w:val="22"/>
                <w:szCs w:val="22"/>
              </w:rPr>
              <w:t>１０～１２月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028B22" w14:textId="54228422" w:rsidR="00AA7FFA" w:rsidRPr="00BB072B" w:rsidRDefault="00AA7FFA" w:rsidP="00AA7FFA">
            <w:pPr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  <w:r w:rsidRPr="00BB072B">
              <w:rPr>
                <w:rFonts w:ascii="ＭＳ 明朝" w:hAnsi="ＭＳ 明朝" w:cs="ＭＳ 明朝" w:hint="eastAsia"/>
                <w:color w:val="000000"/>
                <w:sz w:val="22"/>
                <w:szCs w:val="22"/>
              </w:rPr>
              <w:t>１～３月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A03D7D" w14:textId="4DCC6463" w:rsidR="00AA7FFA" w:rsidRPr="00BB072B" w:rsidRDefault="00FB74AF" w:rsidP="00AA7FFA">
            <w:pPr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  <w:r w:rsidRPr="00BB072B">
              <w:rPr>
                <w:rFonts w:ascii="ＭＳ 明朝" w:hAnsi="ＭＳ 明朝" w:cs="ＭＳ 明朝" w:hint="eastAsia"/>
                <w:color w:val="000000"/>
                <w:sz w:val="22"/>
                <w:szCs w:val="22"/>
              </w:rPr>
              <w:t>４～６月</w:t>
            </w:r>
          </w:p>
        </w:tc>
      </w:tr>
      <w:tr w:rsidR="00AA7FFA" w:rsidRPr="00BB072B" w14:paraId="5EEE7462" w14:textId="77777777" w:rsidTr="007E772B">
        <w:trPr>
          <w:cantSplit/>
          <w:trHeight w:val="567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354B53" w14:textId="67340F73" w:rsidR="00AA7FFA" w:rsidRPr="00BB072B" w:rsidRDefault="00AA7FFA" w:rsidP="00AA7FFA">
            <w:pPr>
              <w:snapToGrid w:val="0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  <w:r w:rsidRPr="00BB072B">
              <w:rPr>
                <w:rFonts w:ascii="ＭＳ 明朝" w:hAnsi="ＭＳ 明朝" w:cs="ＭＳ 明朝" w:hint="eastAsia"/>
                <w:color w:val="000000"/>
                <w:sz w:val="22"/>
                <w:szCs w:val="22"/>
              </w:rPr>
              <w:t>基本設計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9783BE" w14:textId="77777777" w:rsidR="00AA7FFA" w:rsidRPr="00BB072B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05F78" w14:textId="6502EA10" w:rsidR="00AA7FFA" w:rsidRPr="00BB072B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5B330C" w14:textId="6F52144E" w:rsidR="00AA7FFA" w:rsidRPr="00BB072B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C20C88" w14:textId="77777777" w:rsidR="00AA7FFA" w:rsidRPr="00BB072B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678796" w14:textId="77777777" w:rsidR="00AA7FFA" w:rsidRPr="00BB072B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A61300" w14:textId="5406D403" w:rsidR="00AA7FFA" w:rsidRPr="00BB072B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33ADF4" w14:textId="4F0F9BDE" w:rsidR="00AA7FFA" w:rsidRPr="00BB072B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A56A5E" w14:textId="77777777" w:rsidR="00AA7FFA" w:rsidRPr="00BB072B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</w:tr>
      <w:tr w:rsidR="00AA7FFA" w:rsidRPr="00BB072B" w14:paraId="680F0F19" w14:textId="77777777" w:rsidTr="007E772B">
        <w:trPr>
          <w:cantSplit/>
          <w:trHeight w:val="567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F3C471" w14:textId="517BD825" w:rsidR="00AA7FFA" w:rsidRPr="00BB072B" w:rsidRDefault="00AA7FFA" w:rsidP="00AA7FFA">
            <w:pPr>
              <w:snapToGrid w:val="0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  <w:r w:rsidRPr="00BB072B">
              <w:rPr>
                <w:rFonts w:ascii="ＭＳ 明朝" w:hAnsi="ＭＳ 明朝" w:cs="ＭＳ 明朝" w:hint="eastAsia"/>
                <w:color w:val="000000"/>
                <w:sz w:val="22"/>
                <w:szCs w:val="22"/>
              </w:rPr>
              <w:t>実施設計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C41205" w14:textId="11BE9272" w:rsidR="00AA7FFA" w:rsidRPr="00BB072B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85D31" w14:textId="70D88110" w:rsidR="00AA7FFA" w:rsidRPr="00BB072B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FBED75" w14:textId="62A0D9DC" w:rsidR="00AA7FFA" w:rsidRPr="00BB072B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D14E02" w14:textId="298518B1" w:rsidR="00AA7FFA" w:rsidRPr="00BB072B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AA9EE2" w14:textId="77777777" w:rsidR="00AA7FFA" w:rsidRPr="00BB072B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F4241B" w14:textId="60C95896" w:rsidR="00AA7FFA" w:rsidRPr="00BB072B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9F4ED" w14:textId="45B609B6" w:rsidR="00AA7FFA" w:rsidRPr="00BB072B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D60F21" w14:textId="77777777" w:rsidR="00AA7FFA" w:rsidRPr="00BB072B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</w:tr>
      <w:tr w:rsidR="00AA7FFA" w:rsidRPr="00BB072B" w14:paraId="09DE4890" w14:textId="77777777" w:rsidTr="007E772B">
        <w:trPr>
          <w:cantSplit/>
          <w:trHeight w:val="567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C30F12" w14:textId="1A889AFA" w:rsidR="00AA7FFA" w:rsidRPr="00BB072B" w:rsidRDefault="00AA7FFA" w:rsidP="00AA7FFA">
            <w:pPr>
              <w:snapToGrid w:val="0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  <w:r w:rsidRPr="00BB072B">
              <w:rPr>
                <w:rFonts w:ascii="ＭＳ 明朝" w:hAnsi="ＭＳ 明朝" w:cs="ＭＳ 明朝" w:hint="eastAsia"/>
                <w:color w:val="000000"/>
                <w:sz w:val="22"/>
                <w:szCs w:val="22"/>
              </w:rPr>
              <w:t>改修工事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25E8F9" w14:textId="77777777" w:rsidR="00AA7FFA" w:rsidRPr="00BB072B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2B984" w14:textId="0039815A" w:rsidR="00AA7FFA" w:rsidRPr="00BB072B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23D931" w14:textId="64ADC12F" w:rsidR="00AA7FFA" w:rsidRPr="00BB072B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4FF748" w14:textId="77777777" w:rsidR="00AA7FFA" w:rsidRPr="00BB072B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CE4DC2" w14:textId="77777777" w:rsidR="00AA7FFA" w:rsidRPr="00BB072B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678494" w14:textId="469E1D31" w:rsidR="00AA7FFA" w:rsidRPr="00BB072B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5FFB9" w14:textId="77777777" w:rsidR="00AA7FFA" w:rsidRPr="00BB072B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4053DE" w14:textId="536E711F" w:rsidR="00AA7FFA" w:rsidRPr="00BB072B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</w:tr>
      <w:tr w:rsidR="00AA7FFA" w:rsidRPr="00967DEE" w14:paraId="6BD7E481" w14:textId="77777777" w:rsidTr="007E772B">
        <w:trPr>
          <w:cantSplit/>
          <w:trHeight w:val="567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442E7C" w14:textId="4BD385CB" w:rsidR="00AA7FFA" w:rsidRPr="00967DEE" w:rsidRDefault="00AA7FFA" w:rsidP="00AA7FFA">
            <w:pPr>
              <w:snapToGrid w:val="0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  <w:r w:rsidRPr="00BB072B">
              <w:rPr>
                <w:rFonts w:ascii="ＭＳ 明朝" w:hAnsi="ＭＳ 明朝" w:cs="ＭＳ 明朝" w:hint="eastAsia"/>
                <w:color w:val="000000"/>
                <w:sz w:val="22"/>
                <w:szCs w:val="22"/>
              </w:rPr>
              <w:t>機材・備品等導入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B8270F" w14:textId="54598101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F4662" w14:textId="611CB38D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FC18EE" w14:textId="713B1480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556211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9FE68B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5C1718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EEE130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F41D6BE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</w:tr>
      <w:tr w:rsidR="00AA7FFA" w:rsidRPr="00967DEE" w14:paraId="43A742A1" w14:textId="77777777" w:rsidTr="007E772B">
        <w:trPr>
          <w:cantSplit/>
          <w:trHeight w:val="567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E95F41" w14:textId="66DDB940" w:rsidR="00AA7FFA" w:rsidRDefault="00AA7FFA" w:rsidP="00AA7FFA">
            <w:pPr>
              <w:snapToGrid w:val="0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color w:val="000000"/>
                <w:sz w:val="22"/>
                <w:szCs w:val="22"/>
              </w:rPr>
              <w:t>各種申請（保健所・消防署等）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F811EA" w14:textId="145C64FC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3F48F" w14:textId="5E6B70CA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59CE6A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50A8BF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66AB56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C7D723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952BD6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BF8D95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</w:tr>
      <w:tr w:rsidR="00AA7FFA" w:rsidRPr="00967DEE" w14:paraId="212A72E6" w14:textId="77777777" w:rsidTr="007E772B">
        <w:trPr>
          <w:cantSplit/>
          <w:trHeight w:val="567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FBD33F" w14:textId="4EEC2BAC" w:rsidR="00AA7FFA" w:rsidRPr="00967DEE" w:rsidRDefault="00AA7FFA" w:rsidP="00AA7FFA">
            <w:pPr>
              <w:snapToGrid w:val="0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color w:val="000000"/>
                <w:sz w:val="22"/>
                <w:szCs w:val="22"/>
              </w:rPr>
              <w:t>食事メニュー考案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E3C598" w14:textId="0B3BB1AC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02A6B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081F50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A63519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4FF5A6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8F948F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42EEB8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ECCC83C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</w:tr>
      <w:tr w:rsidR="00AA7FFA" w:rsidRPr="00967DEE" w14:paraId="448AC782" w14:textId="77777777" w:rsidTr="007E772B">
        <w:trPr>
          <w:cantSplit/>
          <w:trHeight w:val="567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48C970" w14:textId="59E2F732" w:rsidR="00AA7FFA" w:rsidRPr="00967DEE" w:rsidRDefault="00AA7FFA" w:rsidP="00AA7FFA">
            <w:pPr>
              <w:snapToGrid w:val="0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color w:val="000000"/>
                <w:sz w:val="22"/>
                <w:szCs w:val="22"/>
              </w:rPr>
              <w:t>体験メニュー企画・準備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64CF63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4F2FC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9AAE93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280F26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DA0529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04E65D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0649EA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4E5E76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</w:tr>
      <w:tr w:rsidR="00AA7FFA" w:rsidRPr="00967DEE" w14:paraId="47EEC587" w14:textId="77777777" w:rsidTr="007E772B">
        <w:trPr>
          <w:cantSplit/>
          <w:trHeight w:val="567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943CD" w14:textId="1618435A" w:rsidR="00AA7FFA" w:rsidRPr="00967DEE" w:rsidRDefault="00AA7FFA" w:rsidP="00AA7FFA">
            <w:pPr>
              <w:snapToGrid w:val="0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color w:val="000000"/>
                <w:sz w:val="22"/>
                <w:szCs w:val="22"/>
              </w:rPr>
              <w:t>販売促進（営業・SNS・HP・予約システム等）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3AC040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E3A9C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4B2C10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E66743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143C26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544A3C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B09DC4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A123FF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</w:tr>
      <w:tr w:rsidR="00AA7FFA" w:rsidRPr="00967DEE" w14:paraId="274127CA" w14:textId="77777777" w:rsidTr="007E772B">
        <w:trPr>
          <w:cantSplit/>
          <w:trHeight w:val="567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9278C8" w14:textId="3F456FBA" w:rsidR="00AA7FFA" w:rsidRPr="00967DEE" w:rsidRDefault="00AA7FFA" w:rsidP="00AA7FFA">
            <w:pPr>
              <w:snapToGrid w:val="0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color w:val="000000"/>
                <w:sz w:val="22"/>
                <w:szCs w:val="22"/>
              </w:rPr>
              <w:t>新規人材の採用活動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305A8A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D433C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093FF3" w14:textId="4F220B56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E6F703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9F0E9A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0E175B" w14:textId="128A0C0E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A2D2E0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80CCE4" w14:textId="6B0E9DE1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</w:tr>
      <w:tr w:rsidR="00AA7FFA" w:rsidRPr="00967DEE" w14:paraId="549A6FF6" w14:textId="77777777" w:rsidTr="007E772B">
        <w:trPr>
          <w:cantSplit/>
          <w:trHeight w:val="567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85E643" w14:textId="68428B34" w:rsidR="00AA7FFA" w:rsidRPr="00967DEE" w:rsidRDefault="00AA7FFA" w:rsidP="00AA7FFA">
            <w:pPr>
              <w:snapToGrid w:val="0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color w:val="000000"/>
                <w:sz w:val="22"/>
                <w:szCs w:val="22"/>
              </w:rPr>
              <w:t>社内研修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DF6E49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6A71C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95A6AE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281BF4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C54910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90DA87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1C66A6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F9AE6F0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</w:tr>
      <w:tr w:rsidR="00AA7FFA" w:rsidRPr="00967DEE" w14:paraId="5544779E" w14:textId="77777777" w:rsidTr="007E772B">
        <w:trPr>
          <w:cantSplit/>
          <w:trHeight w:val="567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A02583" w14:textId="6387E3B2" w:rsidR="00AA7FFA" w:rsidRPr="00967DEE" w:rsidRDefault="00AA7FFA" w:rsidP="00AA7FFA">
            <w:pPr>
              <w:snapToGrid w:val="0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color w:val="000000"/>
                <w:sz w:val="22"/>
                <w:szCs w:val="22"/>
              </w:rPr>
              <w:t>グランドオープン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CBBDBF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94D03" w14:textId="612B670D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2C3572" w14:textId="5560995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0B2996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472ACC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B3A34" w14:textId="6FFFDB9F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34B35C" w14:textId="77777777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5D19B6E" w14:textId="675E5D3D" w:rsidR="00AA7FFA" w:rsidRPr="00967DEE" w:rsidRDefault="00AA7FFA" w:rsidP="00AA7FFA">
            <w:pPr>
              <w:snapToGrid w:val="0"/>
              <w:jc w:val="center"/>
              <w:rPr>
                <w:rFonts w:ascii="ＭＳ 明朝" w:hAnsi="ＭＳ 明朝" w:cs="ＭＳ 明朝"/>
                <w:color w:val="000000"/>
                <w:sz w:val="22"/>
                <w:szCs w:val="22"/>
              </w:rPr>
            </w:pPr>
          </w:p>
        </w:tc>
      </w:tr>
    </w:tbl>
    <w:p w14:paraId="1B3AE5F4" w14:textId="61CA617A" w:rsidR="00E8124F" w:rsidRPr="00A82CD7" w:rsidRDefault="00E8124F" w:rsidP="00EA4E52"/>
    <w:sectPr w:rsidR="00E8124F" w:rsidRPr="00A82CD7" w:rsidSect="007E772B">
      <w:footerReference w:type="default" r:id="rId6"/>
      <w:pgSz w:w="16838" w:h="11906" w:orient="landscape"/>
      <w:pgMar w:top="1134" w:right="1134" w:bottom="1134" w:left="1134" w:header="720" w:footer="720" w:gutter="0"/>
      <w:cols w:space="720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17B9A" w14:textId="77777777" w:rsidR="00A319C1" w:rsidRDefault="00A319C1">
      <w:r>
        <w:separator/>
      </w:r>
    </w:p>
  </w:endnote>
  <w:endnote w:type="continuationSeparator" w:id="0">
    <w:p w14:paraId="09D731E8" w14:textId="77777777" w:rsidR="00A319C1" w:rsidRDefault="00A31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CD32C" w14:textId="77777777" w:rsidR="00D201EF" w:rsidRDefault="00F36280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6C495" w14:textId="77777777" w:rsidR="00A319C1" w:rsidRDefault="00A319C1">
      <w:r>
        <w:separator/>
      </w:r>
    </w:p>
  </w:footnote>
  <w:footnote w:type="continuationSeparator" w:id="0">
    <w:p w14:paraId="450454C2" w14:textId="77777777" w:rsidR="00A319C1" w:rsidRDefault="00A319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30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CD7"/>
    <w:rsid w:val="00061CF4"/>
    <w:rsid w:val="00186673"/>
    <w:rsid w:val="0037653E"/>
    <w:rsid w:val="00463FBA"/>
    <w:rsid w:val="00494E03"/>
    <w:rsid w:val="004D6F1D"/>
    <w:rsid w:val="007E772B"/>
    <w:rsid w:val="00A319C1"/>
    <w:rsid w:val="00A54178"/>
    <w:rsid w:val="00A82CD7"/>
    <w:rsid w:val="00AA7BBD"/>
    <w:rsid w:val="00AA7FFA"/>
    <w:rsid w:val="00BB072B"/>
    <w:rsid w:val="00BF04E0"/>
    <w:rsid w:val="00DE183E"/>
    <w:rsid w:val="00E8124F"/>
    <w:rsid w:val="00EA4E52"/>
    <w:rsid w:val="00EC354A"/>
    <w:rsid w:val="00F36280"/>
    <w:rsid w:val="00FB7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A862B4"/>
  <w15:chartTrackingRefBased/>
  <w15:docId w15:val="{35FD36D2-481D-41D2-8BC9-485D013E9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CD7"/>
    <w:pPr>
      <w:widowControl w:val="0"/>
      <w:suppressAutoHyphens/>
      <w:jc w:val="both"/>
    </w:pPr>
    <w:rPr>
      <w:rFonts w:ascii="ＭＳ ゴシック" w:eastAsia="ＭＳ 明朝" w:hAnsi="ＭＳ ゴシック" w:cs="ＭＳ ゴシック"/>
      <w:kern w:val="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82CD7"/>
    <w:pPr>
      <w:tabs>
        <w:tab w:val="center" w:pos="4252"/>
        <w:tab w:val="right" w:pos="8504"/>
      </w:tabs>
      <w:snapToGrid w:val="0"/>
    </w:pPr>
    <w:rPr>
      <w:rFonts w:ascii="Century" w:hAnsi="Century" w:cs="Century"/>
      <w:sz w:val="22"/>
      <w:szCs w:val="20"/>
    </w:rPr>
  </w:style>
  <w:style w:type="character" w:customStyle="1" w:styleId="a4">
    <w:name w:val="フッター (文字)"/>
    <w:basedOn w:val="a0"/>
    <w:link w:val="a3"/>
    <w:rsid w:val="00A82CD7"/>
    <w:rPr>
      <w:rFonts w:ascii="Century" w:eastAsia="ＭＳ 明朝" w:hAnsi="Century" w:cs="Century"/>
      <w:kern w:val="1"/>
      <w:sz w:val="22"/>
      <w:szCs w:val="20"/>
    </w:rPr>
  </w:style>
  <w:style w:type="paragraph" w:styleId="a5">
    <w:name w:val="Note Heading"/>
    <w:basedOn w:val="a"/>
    <w:next w:val="a"/>
    <w:link w:val="a6"/>
    <w:rsid w:val="00A82CD7"/>
    <w:pPr>
      <w:jc w:val="center"/>
    </w:pPr>
    <w:rPr>
      <w:rFonts w:ascii="ＭＳ 明朝" w:hAnsi="ＭＳ 明朝" w:cs="ＭＳ 明朝"/>
    </w:rPr>
  </w:style>
  <w:style w:type="character" w:customStyle="1" w:styleId="a6">
    <w:name w:val="記 (文字)"/>
    <w:basedOn w:val="a0"/>
    <w:link w:val="a5"/>
    <w:rsid w:val="00A82CD7"/>
    <w:rPr>
      <w:rFonts w:ascii="ＭＳ 明朝" w:eastAsia="ＭＳ 明朝" w:hAnsi="ＭＳ 明朝" w:cs="ＭＳ 明朝"/>
      <w:kern w:val="1"/>
      <w:szCs w:val="24"/>
    </w:rPr>
  </w:style>
  <w:style w:type="paragraph" w:styleId="a7">
    <w:name w:val="header"/>
    <w:basedOn w:val="a"/>
    <w:link w:val="a8"/>
    <w:uiPriority w:val="99"/>
    <w:unhideWhenUsed/>
    <w:rsid w:val="00AA7FF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A7FFA"/>
    <w:rPr>
      <w:rFonts w:ascii="ＭＳ ゴシック" w:eastAsia="ＭＳ 明朝" w:hAnsi="ＭＳ ゴシック" w:cs="ＭＳ ゴシック"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近藤 千遥</dc:creator>
  <cp:keywords/>
  <dc:description/>
  <cp:lastModifiedBy>坂口 瑛里奈</cp:lastModifiedBy>
  <cp:revision>12</cp:revision>
  <cp:lastPrinted>2023-03-08T01:35:00Z</cp:lastPrinted>
  <dcterms:created xsi:type="dcterms:W3CDTF">2023-03-03T01:06:00Z</dcterms:created>
  <dcterms:modified xsi:type="dcterms:W3CDTF">2025-02-14T02:03:00Z</dcterms:modified>
</cp:coreProperties>
</file>