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8A" w:rsidRDefault="008A1CA2">
      <w:pPr>
        <w:jc w:val="left"/>
      </w:pPr>
      <w:r>
        <w:rPr>
          <w:rFonts w:hint="eastAsia"/>
        </w:rPr>
        <w:t>（乙の２）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6598A">
        <w:trPr>
          <w:trHeight w:val="10066"/>
        </w:trPr>
        <w:tc>
          <w:tcPr>
            <w:tcW w:w="8640" w:type="dxa"/>
          </w:tcPr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（土地の占用）</w:t>
            </w:r>
          </w:p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河川の名称</w:t>
            </w: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占用の目的及び態様</w:t>
            </w: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占用面積</w:t>
            </w: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16598A">
            <w:pPr>
              <w:rPr>
                <w:sz w:val="24"/>
              </w:rPr>
            </w:pPr>
          </w:p>
          <w:p w:rsidR="0016598A" w:rsidRDefault="008A1CA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占用の期間</w:t>
            </w:r>
          </w:p>
          <w:p w:rsidR="008F6474" w:rsidRDefault="008F6474" w:rsidP="008F6474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16598A" w:rsidRDefault="0016598A"/>
    <w:p w:rsidR="0016598A" w:rsidRDefault="008A1CA2">
      <w:r>
        <w:rPr>
          <w:rFonts w:hint="eastAsia"/>
        </w:rPr>
        <w:t>備考</w:t>
      </w:r>
    </w:p>
    <w:p w:rsidR="0016598A" w:rsidRDefault="008A1CA2">
      <w:pPr>
        <w:ind w:left="210" w:hangingChars="100" w:hanging="210"/>
      </w:pPr>
      <w:r>
        <w:rPr>
          <w:rFonts w:hint="eastAsia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16598A" w:rsidRDefault="008A1CA2">
      <w:pPr>
        <w:ind w:left="210" w:hangingChars="100" w:hanging="210"/>
        <w:rPr>
          <w:sz w:val="24"/>
        </w:rPr>
      </w:pPr>
      <w:r>
        <w:rPr>
          <w:rFonts w:hint="eastAsia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16598A" w:rsidSect="008F647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74EF"/>
    <w:multiLevelType w:val="hybridMultilevel"/>
    <w:tmpl w:val="9BE07B86"/>
    <w:lvl w:ilvl="0" w:tplc="D384101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CA2"/>
    <w:rsid w:val="0016598A"/>
    <w:rsid w:val="008A1CA2"/>
    <w:rsid w:val="008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0F774"/>
  <w15:chartTrackingRefBased/>
  <w15:docId w15:val="{50526DE3-12A8-4791-A712-2B965670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（土地の占用）</vt:lpstr>
      <vt:lpstr>　（土地の占用）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（土地の占用）</dc:title>
  <dc:subject/>
  <dc:creator>FUKUI</dc:creator>
  <cp:keywords/>
  <dc:description/>
  <cp:lastModifiedBy>亀井 智裕</cp:lastModifiedBy>
  <cp:revision>3</cp:revision>
  <dcterms:created xsi:type="dcterms:W3CDTF">2020-12-01T06:52:00Z</dcterms:created>
  <dcterms:modified xsi:type="dcterms:W3CDTF">2020-12-03T08:46:00Z</dcterms:modified>
</cp:coreProperties>
</file>