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9865" w14:textId="034E847F" w:rsidR="00B9168F" w:rsidRPr="00B9168F" w:rsidRDefault="00CE26E1" w:rsidP="00CE26E1">
      <w:pPr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</w:pPr>
      <w:r w:rsidRPr="00406C2C">
        <w:rPr>
          <w:rFonts w:ascii="ＭＳ 明朝" w:eastAsia="ＭＳ 明朝" w:hAnsi="ＭＳ 明朝" w:hint="eastAsia"/>
          <w:sz w:val="24"/>
          <w:szCs w:val="24"/>
          <w:bdr w:val="single" w:sz="4" w:space="0" w:color="auto"/>
          <w:lang w:eastAsia="zh-TW"/>
        </w:rPr>
        <w:t>別紙</w:t>
      </w:r>
      <w:r w:rsidR="00B9168F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２</w:t>
      </w:r>
    </w:p>
    <w:p w14:paraId="0E37C170" w14:textId="316A7772" w:rsidR="003A7D46" w:rsidRPr="00985E3C" w:rsidRDefault="00CE26E1" w:rsidP="00077AF6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令和</w:t>
      </w:r>
      <w:r w:rsidR="00125007">
        <w:rPr>
          <w:rFonts w:ascii="ＭＳ 明朝" w:hAnsi="ＭＳ 明朝" w:hint="eastAsia"/>
          <w:color w:val="000000" w:themeColor="text1"/>
          <w:sz w:val="24"/>
          <w:szCs w:val="24"/>
        </w:rPr>
        <w:t>8</w:t>
      </w: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年度放課後児童支援員認定資格研修（嶺北会場</w:t>
      </w:r>
      <w:r w:rsidR="001250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①</w:t>
      </w: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）実施要綱</w:t>
      </w:r>
    </w:p>
    <w:p w14:paraId="0C04A41B" w14:textId="77777777" w:rsidR="00CE26E1" w:rsidRPr="00985E3C" w:rsidRDefault="00CE26E1" w:rsidP="00CE26E1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</w:p>
    <w:p w14:paraId="29185F0D" w14:textId="7567DACC" w:rsidR="006B5136" w:rsidRPr="00985E3C" w:rsidRDefault="006B5136" w:rsidP="006B513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1</w:t>
      </w: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日時</w:t>
      </w: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令和</w:t>
      </w:r>
      <w:r w:rsidR="001250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8</w:t>
      </w:r>
      <w:r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年</w:t>
      </w:r>
      <w:r w:rsidR="001250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10</w:t>
      </w:r>
      <w:r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="001250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30</w:t>
      </w:r>
      <w:r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日（</w:t>
      </w:r>
      <w:r w:rsidR="001250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金</w:t>
      </w:r>
      <w:r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）・</w:t>
      </w:r>
      <w:r w:rsidR="001250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11月11</w:t>
      </w:r>
      <w:r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日（</w:t>
      </w:r>
      <w:r w:rsidR="001250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水</w:t>
      </w:r>
      <w:r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）・</w:t>
      </w:r>
      <w:r w:rsidR="00251E0B">
        <w:rPr>
          <w:rFonts w:ascii="ＭＳ 明朝" w:eastAsia="ＭＳ 明朝" w:hAnsi="ＭＳ 明朝"/>
          <w:color w:val="000000" w:themeColor="text1"/>
          <w:sz w:val="24"/>
          <w:szCs w:val="24"/>
        </w:rPr>
        <w:t>2</w:t>
      </w:r>
      <w:r w:rsidR="001250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5</w:t>
      </w:r>
      <w:r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日（</w:t>
      </w:r>
      <w:r w:rsidR="001250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水</w:t>
      </w:r>
      <w:r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）・</w:t>
      </w:r>
      <w:r w:rsidR="00AD21EE"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2</w:t>
      </w:r>
      <w:r w:rsidR="0012500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7</w:t>
      </w:r>
      <w:r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日（</w:t>
      </w:r>
      <w:r w:rsidR="009E162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金</w:t>
      </w:r>
      <w:r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）（4日間）</w:t>
      </w:r>
    </w:p>
    <w:p w14:paraId="270334E4" w14:textId="77777777" w:rsidR="00DC6129" w:rsidRPr="00985E3C" w:rsidRDefault="00B41D35" w:rsidP="006B5136">
      <w:pPr>
        <w:ind w:firstLineChars="500" w:firstLine="1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5E41E8"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研修実施時間　</w:t>
      </w:r>
      <w:r w:rsidR="006B5136"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9:30～16:30</w:t>
      </w:r>
    </w:p>
    <w:p w14:paraId="4110C706" w14:textId="77777777" w:rsidR="006B5136" w:rsidRPr="00985E3C" w:rsidRDefault="00B41D35" w:rsidP="006B5136">
      <w:pPr>
        <w:ind w:firstLineChars="500" w:firstLine="1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6B5136"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9:00</w:t>
      </w:r>
      <w:r w:rsidR="005E41E8"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頃より受付開始予定</w:t>
      </w: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E42757"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1日目のみ9：20</w:t>
      </w:r>
      <w:r w:rsidR="00DC6129"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よりガイダンス実施</w:t>
      </w:r>
      <w:r w:rsidR="006B5136"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）</w:t>
      </w:r>
    </w:p>
    <w:p w14:paraId="3BB013DC" w14:textId="77777777" w:rsidR="00B41D35" w:rsidRPr="00985E3C" w:rsidRDefault="00B41D35" w:rsidP="006B5136">
      <w:pPr>
        <w:ind w:firstLineChars="500" w:firstLine="1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・時間割の詳細は</w:t>
      </w:r>
      <w:r w:rsidR="008A7E1E"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「8　時間割」</w:t>
      </w: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参照</w:t>
      </w:r>
    </w:p>
    <w:p w14:paraId="6CF6C13A" w14:textId="77777777" w:rsidR="006B5136" w:rsidRPr="00985E3C" w:rsidRDefault="006B5136" w:rsidP="006B513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15FB3E6" w14:textId="77777777" w:rsidR="006B5136" w:rsidRPr="00985E3C" w:rsidRDefault="006B5136" w:rsidP="006B513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2</w:t>
      </w: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場所</w:t>
      </w: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743C1C"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福井県生活学習館「ユー・アイふくい」学習室</w:t>
      </w:r>
      <w:r w:rsidR="00743C1C"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101・102</w:t>
      </w:r>
    </w:p>
    <w:p w14:paraId="5F8552B3" w14:textId="1B7C6195" w:rsidR="001727A7" w:rsidRPr="00985E3C" w:rsidRDefault="001727A7" w:rsidP="006B513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（住所　</w:t>
      </w:r>
      <w:r w:rsidR="006E6982"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〒918-8135　</w:t>
      </w:r>
      <w:r w:rsidR="00743C1C"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福井市下六条町</w:t>
      </w:r>
      <w:r w:rsidR="00743C1C"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14-1</w:t>
      </w: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18C27632" w14:textId="77777777" w:rsidR="006B5136" w:rsidRPr="00985E3C" w:rsidRDefault="006B5136" w:rsidP="006B513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73D157B" w14:textId="5B4F055D" w:rsidR="006B5136" w:rsidRPr="00985E3C" w:rsidRDefault="00B41D35" w:rsidP="006B513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3</w:t>
      </w:r>
      <w:r w:rsidR="006B5136"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6B5136"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定員</w:t>
      </w:r>
      <w:r w:rsidR="006B5136"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E70C22"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100</w:t>
      </w:r>
      <w:r w:rsidR="006B5136"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名程度</w:t>
      </w:r>
    </w:p>
    <w:p w14:paraId="7D6E0E29" w14:textId="77777777" w:rsidR="006B5136" w:rsidRPr="00985E3C" w:rsidRDefault="006B5136" w:rsidP="006B513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2222C1E" w14:textId="77777777" w:rsidR="006B5136" w:rsidRPr="00985E3C" w:rsidRDefault="00B41D35" w:rsidP="005E41E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4</w:t>
      </w:r>
      <w:r w:rsidR="006B5136"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6B5136"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参加資格</w:t>
      </w:r>
      <w:r w:rsidR="005E41E8"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6B5136"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・受講申込書に記載の受講資格を有する者</w:t>
      </w:r>
    </w:p>
    <w:p w14:paraId="740319B1" w14:textId="77777777" w:rsidR="006B5136" w:rsidRPr="00985E3C" w:rsidRDefault="006B5136" w:rsidP="005E41E8">
      <w:pPr>
        <w:ind w:firstLineChars="650" w:firstLine="15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・4日間の研修を通して受講できる者（年度をまたぐ科目履修は出来ません。）</w:t>
      </w:r>
    </w:p>
    <w:p w14:paraId="35FD8E3E" w14:textId="77777777" w:rsidR="008A7E1E" w:rsidRPr="00985E3C" w:rsidRDefault="008A7E1E" w:rsidP="008A7E1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46C381" w14:textId="77777777" w:rsidR="008A7E1E" w:rsidRPr="00985E3C" w:rsidRDefault="008A7E1E" w:rsidP="008A7E1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5　費用　無料（交通費、昼食代等は各自の負担です）</w:t>
      </w:r>
    </w:p>
    <w:p w14:paraId="44C703AE" w14:textId="77777777" w:rsidR="006B5136" w:rsidRPr="00985E3C" w:rsidRDefault="006B5136" w:rsidP="006B513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E4FF8E" w14:textId="77777777" w:rsidR="006B5136" w:rsidRPr="00985E3C" w:rsidRDefault="008A7E1E" w:rsidP="006B513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6</w:t>
      </w:r>
      <w:r w:rsidR="006B5136"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6B5136"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研修科目内容（既に有する国家資格に応じて、研修科目の一部免除あり）</w:t>
      </w:r>
    </w:p>
    <w:tbl>
      <w:tblPr>
        <w:tblStyle w:val="a3"/>
        <w:tblW w:w="9917" w:type="dxa"/>
        <w:tblLook w:val="04A0" w:firstRow="1" w:lastRow="0" w:firstColumn="1" w:lastColumn="0" w:noHBand="0" w:noVBand="1"/>
      </w:tblPr>
      <w:tblGrid>
        <w:gridCol w:w="3256"/>
        <w:gridCol w:w="5812"/>
        <w:gridCol w:w="849"/>
      </w:tblGrid>
      <w:tr w:rsidR="00985E3C" w:rsidRPr="00985E3C" w14:paraId="235B5E2C" w14:textId="77777777" w:rsidTr="00D90FAF">
        <w:tc>
          <w:tcPr>
            <w:tcW w:w="3256" w:type="dxa"/>
            <w:vAlign w:val="center"/>
          </w:tcPr>
          <w:p w14:paraId="692CC027" w14:textId="77777777" w:rsidR="006B5136" w:rsidRPr="00985E3C" w:rsidRDefault="00EC3716" w:rsidP="003A7D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研修項目</w:t>
            </w:r>
          </w:p>
        </w:tc>
        <w:tc>
          <w:tcPr>
            <w:tcW w:w="5812" w:type="dxa"/>
          </w:tcPr>
          <w:p w14:paraId="74D482A3" w14:textId="77777777" w:rsidR="006B5136" w:rsidRPr="00985E3C" w:rsidRDefault="003A7D46" w:rsidP="003A7D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科目</w:t>
            </w:r>
          </w:p>
        </w:tc>
        <w:tc>
          <w:tcPr>
            <w:tcW w:w="849" w:type="dxa"/>
          </w:tcPr>
          <w:p w14:paraId="17A4ABB1" w14:textId="77777777" w:rsidR="006B5136" w:rsidRPr="00985E3C" w:rsidRDefault="003A7D46" w:rsidP="003A7D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時間</w:t>
            </w:r>
          </w:p>
        </w:tc>
      </w:tr>
      <w:tr w:rsidR="00985E3C" w:rsidRPr="00985E3C" w14:paraId="6C9692CB" w14:textId="77777777" w:rsidTr="00D90FAF">
        <w:tc>
          <w:tcPr>
            <w:tcW w:w="3256" w:type="dxa"/>
            <w:vMerge w:val="restart"/>
            <w:vAlign w:val="center"/>
          </w:tcPr>
          <w:p w14:paraId="033892A8" w14:textId="77777777" w:rsidR="00EC3716" w:rsidRPr="00985E3C" w:rsidRDefault="00EC3716" w:rsidP="00D90FA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lang w:eastAsia="zh-TW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  <w:lang w:eastAsia="zh-TW"/>
              </w:rPr>
              <w:t>放課後児童健全育成事業</w:t>
            </w:r>
          </w:p>
          <w:p w14:paraId="2C5EF440" w14:textId="77777777" w:rsidR="006B5136" w:rsidRPr="00985E3C" w:rsidRDefault="00EC3716" w:rsidP="00D90FA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（放課後児童クラブ）の理解</w:t>
            </w:r>
          </w:p>
        </w:tc>
        <w:tc>
          <w:tcPr>
            <w:tcW w:w="5812" w:type="dxa"/>
          </w:tcPr>
          <w:p w14:paraId="51CCFE16" w14:textId="77777777" w:rsidR="006B5136" w:rsidRPr="00985E3C" w:rsidRDefault="003A7D46" w:rsidP="006B513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①放課後児童健全育成事業の目的及び制度内容</w:t>
            </w:r>
          </w:p>
        </w:tc>
        <w:tc>
          <w:tcPr>
            <w:tcW w:w="849" w:type="dxa"/>
          </w:tcPr>
          <w:p w14:paraId="403C83BC" w14:textId="77777777" w:rsidR="006B5136" w:rsidRPr="00985E3C" w:rsidRDefault="003A7D46" w:rsidP="003A7D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90分</w:t>
            </w:r>
          </w:p>
        </w:tc>
      </w:tr>
      <w:tr w:rsidR="00985E3C" w:rsidRPr="00985E3C" w14:paraId="4BAF945A" w14:textId="77777777" w:rsidTr="00D90FAF">
        <w:tc>
          <w:tcPr>
            <w:tcW w:w="3256" w:type="dxa"/>
            <w:vMerge/>
            <w:vAlign w:val="center"/>
          </w:tcPr>
          <w:p w14:paraId="678A6B3B" w14:textId="77777777" w:rsidR="003A7D46" w:rsidRPr="00985E3C" w:rsidRDefault="003A7D46" w:rsidP="00D90FA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4440AF71" w14:textId="77777777" w:rsidR="003A7D46" w:rsidRPr="00985E3C" w:rsidRDefault="003A7D46" w:rsidP="003A7D4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②放課後児童健全育成事業の一般原則と権利擁護</w:t>
            </w:r>
          </w:p>
        </w:tc>
        <w:tc>
          <w:tcPr>
            <w:tcW w:w="849" w:type="dxa"/>
          </w:tcPr>
          <w:p w14:paraId="0097694E" w14:textId="77777777" w:rsidR="003A7D46" w:rsidRPr="00985E3C" w:rsidRDefault="003A7D46" w:rsidP="003A7D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90分</w:t>
            </w:r>
          </w:p>
        </w:tc>
      </w:tr>
      <w:tr w:rsidR="00985E3C" w:rsidRPr="00985E3C" w14:paraId="7185889B" w14:textId="77777777" w:rsidTr="00D90FAF">
        <w:tc>
          <w:tcPr>
            <w:tcW w:w="3256" w:type="dxa"/>
            <w:vMerge/>
            <w:vAlign w:val="center"/>
          </w:tcPr>
          <w:p w14:paraId="29DB1152" w14:textId="77777777" w:rsidR="003A7D46" w:rsidRPr="00985E3C" w:rsidRDefault="003A7D46" w:rsidP="00D90FA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543446D0" w14:textId="77777777" w:rsidR="003A7D46" w:rsidRPr="00985E3C" w:rsidRDefault="003A7D46" w:rsidP="003A7D4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③子ども家庭福祉施策と放課後児童クラブ</w:t>
            </w:r>
          </w:p>
        </w:tc>
        <w:tc>
          <w:tcPr>
            <w:tcW w:w="849" w:type="dxa"/>
          </w:tcPr>
          <w:p w14:paraId="748D7319" w14:textId="77777777" w:rsidR="003A7D46" w:rsidRPr="00985E3C" w:rsidRDefault="003A7D46" w:rsidP="003A7D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90分</w:t>
            </w:r>
          </w:p>
        </w:tc>
      </w:tr>
      <w:tr w:rsidR="00985E3C" w:rsidRPr="00985E3C" w14:paraId="2824FBA1" w14:textId="77777777" w:rsidTr="00D90FAF">
        <w:tc>
          <w:tcPr>
            <w:tcW w:w="3256" w:type="dxa"/>
            <w:vMerge w:val="restart"/>
            <w:vAlign w:val="center"/>
          </w:tcPr>
          <w:p w14:paraId="2AD68C55" w14:textId="77777777" w:rsidR="003A7D46" w:rsidRPr="00985E3C" w:rsidRDefault="003A7D46" w:rsidP="00D90FA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子どもを理解するための</w:t>
            </w:r>
          </w:p>
          <w:p w14:paraId="03D2739F" w14:textId="77777777" w:rsidR="003A7D46" w:rsidRPr="00985E3C" w:rsidRDefault="003A7D46" w:rsidP="00D90FA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基礎知識</w:t>
            </w:r>
          </w:p>
        </w:tc>
        <w:tc>
          <w:tcPr>
            <w:tcW w:w="5812" w:type="dxa"/>
          </w:tcPr>
          <w:p w14:paraId="3BAA4CF7" w14:textId="77777777" w:rsidR="003A7D46" w:rsidRPr="00985E3C" w:rsidRDefault="003A7D46" w:rsidP="003A7D4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④子どもの発達理解</w:t>
            </w:r>
          </w:p>
        </w:tc>
        <w:tc>
          <w:tcPr>
            <w:tcW w:w="849" w:type="dxa"/>
          </w:tcPr>
          <w:p w14:paraId="0F576E09" w14:textId="77777777" w:rsidR="003A7D46" w:rsidRPr="00985E3C" w:rsidRDefault="003A7D46" w:rsidP="003A7D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90分</w:t>
            </w:r>
          </w:p>
        </w:tc>
      </w:tr>
      <w:tr w:rsidR="00985E3C" w:rsidRPr="00985E3C" w14:paraId="74567993" w14:textId="77777777" w:rsidTr="00D90FAF">
        <w:tc>
          <w:tcPr>
            <w:tcW w:w="3256" w:type="dxa"/>
            <w:vMerge/>
            <w:vAlign w:val="center"/>
          </w:tcPr>
          <w:p w14:paraId="2DD61759" w14:textId="77777777" w:rsidR="003A7D46" w:rsidRPr="00985E3C" w:rsidRDefault="003A7D46" w:rsidP="00D90FA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094A6C3B" w14:textId="77777777" w:rsidR="003A7D46" w:rsidRPr="00985E3C" w:rsidRDefault="003A7D46" w:rsidP="003A7D4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⑤児童期（</w:t>
            </w:r>
            <w:r w:rsidRPr="00985E3C">
              <w:rPr>
                <w:rFonts w:ascii="ＭＳ 明朝" w:eastAsia="ＭＳ 明朝" w:hAnsi="ＭＳ 明朝"/>
                <w:color w:val="000000" w:themeColor="text1"/>
                <w:sz w:val="22"/>
              </w:rPr>
              <w:t>6～12歳）の生活と発達</w:t>
            </w:r>
          </w:p>
        </w:tc>
        <w:tc>
          <w:tcPr>
            <w:tcW w:w="849" w:type="dxa"/>
          </w:tcPr>
          <w:p w14:paraId="0726BE12" w14:textId="77777777" w:rsidR="003A7D46" w:rsidRPr="00985E3C" w:rsidRDefault="003A7D46" w:rsidP="003A7D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90分</w:t>
            </w:r>
          </w:p>
        </w:tc>
      </w:tr>
      <w:tr w:rsidR="00985E3C" w:rsidRPr="00985E3C" w14:paraId="60D6C9A4" w14:textId="77777777" w:rsidTr="00D90FAF">
        <w:tc>
          <w:tcPr>
            <w:tcW w:w="3256" w:type="dxa"/>
            <w:vMerge/>
            <w:vAlign w:val="center"/>
          </w:tcPr>
          <w:p w14:paraId="3482EFB8" w14:textId="77777777" w:rsidR="003A7D46" w:rsidRPr="00985E3C" w:rsidRDefault="003A7D46" w:rsidP="00D90FA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1E332E4D" w14:textId="77777777" w:rsidR="003A7D46" w:rsidRPr="00985E3C" w:rsidRDefault="003A7D46" w:rsidP="003A7D4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⑥障害のある子どもの理解</w:t>
            </w:r>
          </w:p>
        </w:tc>
        <w:tc>
          <w:tcPr>
            <w:tcW w:w="849" w:type="dxa"/>
          </w:tcPr>
          <w:p w14:paraId="2C840C40" w14:textId="77777777" w:rsidR="003A7D46" w:rsidRPr="00985E3C" w:rsidRDefault="003A7D46" w:rsidP="003A7D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90分</w:t>
            </w:r>
          </w:p>
        </w:tc>
      </w:tr>
      <w:tr w:rsidR="00985E3C" w:rsidRPr="00985E3C" w14:paraId="41AF4C80" w14:textId="77777777" w:rsidTr="00D90FAF">
        <w:tc>
          <w:tcPr>
            <w:tcW w:w="3256" w:type="dxa"/>
            <w:vMerge/>
            <w:vAlign w:val="center"/>
          </w:tcPr>
          <w:p w14:paraId="2B0282FA" w14:textId="77777777" w:rsidR="003A7D46" w:rsidRPr="00985E3C" w:rsidRDefault="003A7D46" w:rsidP="00D90FA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1A6787F7" w14:textId="77777777" w:rsidR="003A7D46" w:rsidRPr="00985E3C" w:rsidRDefault="003A7D46" w:rsidP="003A7D4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⑦特に配慮を必要とする子どもの理解</w:t>
            </w:r>
          </w:p>
        </w:tc>
        <w:tc>
          <w:tcPr>
            <w:tcW w:w="849" w:type="dxa"/>
          </w:tcPr>
          <w:p w14:paraId="10D7CBBA" w14:textId="77777777" w:rsidR="003A7D46" w:rsidRPr="00985E3C" w:rsidRDefault="003A7D46" w:rsidP="003A7D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90分</w:t>
            </w:r>
          </w:p>
        </w:tc>
      </w:tr>
      <w:tr w:rsidR="00985E3C" w:rsidRPr="00985E3C" w14:paraId="3DCACCEE" w14:textId="77777777" w:rsidTr="00D90FAF">
        <w:tc>
          <w:tcPr>
            <w:tcW w:w="3256" w:type="dxa"/>
            <w:vMerge w:val="restart"/>
            <w:vAlign w:val="center"/>
          </w:tcPr>
          <w:p w14:paraId="7D16B199" w14:textId="77777777" w:rsidR="003A7D46" w:rsidRPr="00985E3C" w:rsidRDefault="003A7D46" w:rsidP="00D90FA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放課後児童クラブにおける</w:t>
            </w:r>
          </w:p>
          <w:p w14:paraId="6AA83862" w14:textId="77777777" w:rsidR="003A7D46" w:rsidRPr="00985E3C" w:rsidRDefault="003A7D46" w:rsidP="00D90FA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子どもの育成支援</w:t>
            </w:r>
          </w:p>
        </w:tc>
        <w:tc>
          <w:tcPr>
            <w:tcW w:w="5812" w:type="dxa"/>
          </w:tcPr>
          <w:p w14:paraId="528806E7" w14:textId="77777777" w:rsidR="003A7D46" w:rsidRPr="00985E3C" w:rsidRDefault="003A7D46" w:rsidP="003A7D4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⑧放課後児童クラブに通う子どもの育成支援</w:t>
            </w:r>
          </w:p>
        </w:tc>
        <w:tc>
          <w:tcPr>
            <w:tcW w:w="849" w:type="dxa"/>
          </w:tcPr>
          <w:p w14:paraId="477DBD0F" w14:textId="77777777" w:rsidR="003A7D46" w:rsidRPr="00985E3C" w:rsidRDefault="003A7D46" w:rsidP="003A7D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90分</w:t>
            </w:r>
          </w:p>
        </w:tc>
      </w:tr>
      <w:tr w:rsidR="00985E3C" w:rsidRPr="00985E3C" w14:paraId="32802983" w14:textId="77777777" w:rsidTr="00D90FAF">
        <w:tc>
          <w:tcPr>
            <w:tcW w:w="3256" w:type="dxa"/>
            <w:vMerge/>
            <w:vAlign w:val="center"/>
          </w:tcPr>
          <w:p w14:paraId="28249031" w14:textId="77777777" w:rsidR="003A7D46" w:rsidRPr="00985E3C" w:rsidRDefault="003A7D46" w:rsidP="00D90FA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1DBC7774" w14:textId="77777777" w:rsidR="003A7D46" w:rsidRPr="00985E3C" w:rsidRDefault="003A7D46" w:rsidP="003A7D4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⑨子どもの遊びの理解と支援</w:t>
            </w:r>
          </w:p>
        </w:tc>
        <w:tc>
          <w:tcPr>
            <w:tcW w:w="849" w:type="dxa"/>
          </w:tcPr>
          <w:p w14:paraId="623F53D6" w14:textId="77777777" w:rsidR="003A7D46" w:rsidRPr="00985E3C" w:rsidRDefault="003A7D46" w:rsidP="003A7D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90分</w:t>
            </w:r>
          </w:p>
        </w:tc>
      </w:tr>
      <w:tr w:rsidR="00985E3C" w:rsidRPr="00985E3C" w14:paraId="63C1BC20" w14:textId="77777777" w:rsidTr="00D90FAF">
        <w:tc>
          <w:tcPr>
            <w:tcW w:w="3256" w:type="dxa"/>
            <w:vMerge/>
            <w:vAlign w:val="center"/>
          </w:tcPr>
          <w:p w14:paraId="79C54839" w14:textId="77777777" w:rsidR="003A7D46" w:rsidRPr="00985E3C" w:rsidRDefault="003A7D46" w:rsidP="00D90FA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2070B768" w14:textId="77777777" w:rsidR="003A7D46" w:rsidRPr="00985E3C" w:rsidRDefault="003A7D46" w:rsidP="003A7D4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⑩障害のある子どもの育成支援</w:t>
            </w:r>
          </w:p>
        </w:tc>
        <w:tc>
          <w:tcPr>
            <w:tcW w:w="849" w:type="dxa"/>
          </w:tcPr>
          <w:p w14:paraId="1F38DEA2" w14:textId="77777777" w:rsidR="003A7D46" w:rsidRPr="00985E3C" w:rsidRDefault="003A7D46" w:rsidP="003A7D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90分</w:t>
            </w:r>
          </w:p>
        </w:tc>
      </w:tr>
      <w:tr w:rsidR="00985E3C" w:rsidRPr="00985E3C" w14:paraId="22A60936" w14:textId="77777777" w:rsidTr="00D90FAF">
        <w:tc>
          <w:tcPr>
            <w:tcW w:w="3256" w:type="dxa"/>
            <w:vMerge w:val="restart"/>
            <w:vAlign w:val="center"/>
          </w:tcPr>
          <w:p w14:paraId="1A5AF836" w14:textId="77777777" w:rsidR="003A7D46" w:rsidRPr="00985E3C" w:rsidRDefault="003A7D46" w:rsidP="00D90FAF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放課後児童クラブにおける</w:t>
            </w:r>
          </w:p>
          <w:p w14:paraId="2EF0E844" w14:textId="77777777" w:rsidR="003A7D46" w:rsidRPr="00985E3C" w:rsidRDefault="003A7D46" w:rsidP="00D90FAF">
            <w:pPr>
              <w:jc w:val="left"/>
              <w:rPr>
                <w:rFonts w:ascii="ＭＳ 明朝" w:eastAsia="ＭＳ 明朝" w:hAnsi="ＭＳ 明朝"/>
                <w:color w:val="000000" w:themeColor="text1"/>
                <w:w w:val="90"/>
                <w:szCs w:val="21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w w:val="90"/>
                <w:szCs w:val="21"/>
              </w:rPr>
              <w:t>保護者・学校・地域との連携・協力</w:t>
            </w:r>
          </w:p>
        </w:tc>
        <w:tc>
          <w:tcPr>
            <w:tcW w:w="5812" w:type="dxa"/>
          </w:tcPr>
          <w:p w14:paraId="6B0B3877" w14:textId="77777777" w:rsidR="003A7D46" w:rsidRPr="00985E3C" w:rsidRDefault="003A7D46" w:rsidP="003A7D4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⑪保護者との連携・協力と相談支援</w:t>
            </w:r>
          </w:p>
        </w:tc>
        <w:tc>
          <w:tcPr>
            <w:tcW w:w="849" w:type="dxa"/>
          </w:tcPr>
          <w:p w14:paraId="28821D2D" w14:textId="77777777" w:rsidR="003A7D46" w:rsidRPr="00985E3C" w:rsidRDefault="003A7D46" w:rsidP="003A7D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90分</w:t>
            </w:r>
          </w:p>
        </w:tc>
      </w:tr>
      <w:tr w:rsidR="00985E3C" w:rsidRPr="00985E3C" w14:paraId="364280CF" w14:textId="77777777" w:rsidTr="00D90FAF">
        <w:tc>
          <w:tcPr>
            <w:tcW w:w="3256" w:type="dxa"/>
            <w:vMerge/>
            <w:vAlign w:val="center"/>
          </w:tcPr>
          <w:p w14:paraId="56BC297E" w14:textId="77777777" w:rsidR="003A7D46" w:rsidRPr="00985E3C" w:rsidRDefault="003A7D46" w:rsidP="00D90FA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0B90AE8D" w14:textId="77777777" w:rsidR="003A7D46" w:rsidRPr="00985E3C" w:rsidRDefault="003A7D46" w:rsidP="003A7D4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⑫学校・地域との連携</w:t>
            </w:r>
          </w:p>
        </w:tc>
        <w:tc>
          <w:tcPr>
            <w:tcW w:w="849" w:type="dxa"/>
          </w:tcPr>
          <w:p w14:paraId="488520A7" w14:textId="77777777" w:rsidR="003A7D46" w:rsidRPr="00985E3C" w:rsidRDefault="003A7D46" w:rsidP="003A7D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90分</w:t>
            </w:r>
          </w:p>
        </w:tc>
      </w:tr>
      <w:tr w:rsidR="00985E3C" w:rsidRPr="00985E3C" w14:paraId="6B4170FB" w14:textId="77777777" w:rsidTr="00D90FAF">
        <w:tc>
          <w:tcPr>
            <w:tcW w:w="3256" w:type="dxa"/>
            <w:vMerge w:val="restart"/>
            <w:vAlign w:val="center"/>
          </w:tcPr>
          <w:p w14:paraId="30544C62" w14:textId="77777777" w:rsidR="003A7D46" w:rsidRPr="00985E3C" w:rsidRDefault="003A7D46" w:rsidP="00D90FA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放課後児童クラブにおける</w:t>
            </w:r>
          </w:p>
          <w:p w14:paraId="2D031482" w14:textId="77777777" w:rsidR="003A7D46" w:rsidRPr="00985E3C" w:rsidRDefault="003A7D46" w:rsidP="00D90FA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安全・安心への対応</w:t>
            </w:r>
          </w:p>
        </w:tc>
        <w:tc>
          <w:tcPr>
            <w:tcW w:w="5812" w:type="dxa"/>
          </w:tcPr>
          <w:p w14:paraId="6A368EF3" w14:textId="77777777" w:rsidR="003A7D46" w:rsidRPr="00985E3C" w:rsidRDefault="003A7D46" w:rsidP="003A7D4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⑬子どもの生活面における対応</w:t>
            </w:r>
          </w:p>
        </w:tc>
        <w:tc>
          <w:tcPr>
            <w:tcW w:w="849" w:type="dxa"/>
          </w:tcPr>
          <w:p w14:paraId="4A16E44E" w14:textId="77777777" w:rsidR="003A7D46" w:rsidRPr="00985E3C" w:rsidRDefault="003A7D46" w:rsidP="003A7D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90分</w:t>
            </w:r>
          </w:p>
        </w:tc>
      </w:tr>
      <w:tr w:rsidR="00985E3C" w:rsidRPr="00985E3C" w14:paraId="7FAFDFF1" w14:textId="77777777" w:rsidTr="00D90FAF">
        <w:tc>
          <w:tcPr>
            <w:tcW w:w="3256" w:type="dxa"/>
            <w:vMerge/>
            <w:vAlign w:val="center"/>
          </w:tcPr>
          <w:p w14:paraId="4898358F" w14:textId="77777777" w:rsidR="003A7D46" w:rsidRPr="00985E3C" w:rsidRDefault="003A7D46" w:rsidP="00D90FA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124B89D7" w14:textId="77777777" w:rsidR="003A7D46" w:rsidRPr="00985E3C" w:rsidRDefault="003A7D46" w:rsidP="003A7D4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⑭安全対策・緊急時対応</w:t>
            </w:r>
          </w:p>
        </w:tc>
        <w:tc>
          <w:tcPr>
            <w:tcW w:w="849" w:type="dxa"/>
          </w:tcPr>
          <w:p w14:paraId="76F3BD3E" w14:textId="77777777" w:rsidR="003A7D46" w:rsidRPr="00985E3C" w:rsidRDefault="003A7D46" w:rsidP="003A7D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90分</w:t>
            </w:r>
          </w:p>
        </w:tc>
      </w:tr>
      <w:tr w:rsidR="00985E3C" w:rsidRPr="00985E3C" w14:paraId="0D21588D" w14:textId="77777777" w:rsidTr="00D90FAF">
        <w:tc>
          <w:tcPr>
            <w:tcW w:w="3256" w:type="dxa"/>
            <w:vMerge w:val="restart"/>
            <w:vAlign w:val="center"/>
          </w:tcPr>
          <w:p w14:paraId="192F1A76" w14:textId="77777777" w:rsidR="003A7D46" w:rsidRPr="00985E3C" w:rsidRDefault="003A7D46" w:rsidP="00D90FA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放課後児童支援員として</w:t>
            </w:r>
          </w:p>
          <w:p w14:paraId="3F16E8B9" w14:textId="77777777" w:rsidR="003A7D46" w:rsidRPr="00985E3C" w:rsidRDefault="003A7D46" w:rsidP="00D90FAF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求められる役割・機能</w:t>
            </w:r>
          </w:p>
        </w:tc>
        <w:tc>
          <w:tcPr>
            <w:tcW w:w="5812" w:type="dxa"/>
          </w:tcPr>
          <w:p w14:paraId="6CEAE276" w14:textId="77777777" w:rsidR="003A7D46" w:rsidRPr="00985E3C" w:rsidRDefault="003A7D46" w:rsidP="003A7D4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⑮放課後児童支援員の仕事内容</w:t>
            </w:r>
          </w:p>
        </w:tc>
        <w:tc>
          <w:tcPr>
            <w:tcW w:w="849" w:type="dxa"/>
          </w:tcPr>
          <w:p w14:paraId="09FEC03B" w14:textId="77777777" w:rsidR="003A7D46" w:rsidRPr="00985E3C" w:rsidRDefault="003A7D46" w:rsidP="003A7D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90分</w:t>
            </w:r>
          </w:p>
        </w:tc>
      </w:tr>
      <w:tr w:rsidR="003A7D46" w:rsidRPr="00985E3C" w14:paraId="1D9F5315" w14:textId="77777777" w:rsidTr="00D90FAF">
        <w:tc>
          <w:tcPr>
            <w:tcW w:w="3256" w:type="dxa"/>
            <w:vMerge/>
          </w:tcPr>
          <w:p w14:paraId="534EC6C7" w14:textId="77777777" w:rsidR="003A7D46" w:rsidRPr="00985E3C" w:rsidRDefault="003A7D46" w:rsidP="003A7D4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5812" w:type="dxa"/>
          </w:tcPr>
          <w:p w14:paraId="102CAAEB" w14:textId="77777777" w:rsidR="003A7D46" w:rsidRPr="00985E3C" w:rsidRDefault="003A7D46" w:rsidP="003A7D4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⑯放課後児童クラブの運営管理と運営主体の法令の遵守</w:t>
            </w:r>
          </w:p>
        </w:tc>
        <w:tc>
          <w:tcPr>
            <w:tcW w:w="849" w:type="dxa"/>
          </w:tcPr>
          <w:p w14:paraId="1CA5BF0F" w14:textId="77777777" w:rsidR="003A7D46" w:rsidRPr="00985E3C" w:rsidRDefault="003A7D46" w:rsidP="003A7D4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90分</w:t>
            </w:r>
          </w:p>
        </w:tc>
      </w:tr>
    </w:tbl>
    <w:p w14:paraId="0442FBB0" w14:textId="77777777" w:rsidR="005E41E8" w:rsidRPr="00985E3C" w:rsidRDefault="005E41E8" w:rsidP="005E41E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8BE451D" w14:textId="77777777" w:rsidR="005E41E8" w:rsidRPr="00985E3C" w:rsidRDefault="008A7E1E" w:rsidP="005E41E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7</w:t>
      </w:r>
      <w:r w:rsidR="005E41E8"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5E41E8"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申し込み方法</w:t>
      </w:r>
      <w:r w:rsidR="005E41E8"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ab/>
      </w:r>
      <w:r w:rsidR="005E41E8"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5E41E8"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各市町担当課でとりまとめ</w:t>
      </w:r>
    </w:p>
    <w:p w14:paraId="566E2986" w14:textId="77777777" w:rsidR="00CE26E1" w:rsidRPr="00985E3C" w:rsidRDefault="00CE26E1" w:rsidP="005E41E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3BD82A" w14:textId="77777777" w:rsidR="008A7E1E" w:rsidRPr="00985E3C" w:rsidRDefault="008A7E1E" w:rsidP="005E41E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8　時間割</w:t>
      </w:r>
    </w:p>
    <w:p w14:paraId="21E09EF9" w14:textId="3377E438" w:rsidR="008A7E1E" w:rsidRPr="00985E3C" w:rsidRDefault="008A7E1E" w:rsidP="008A7E1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丸数字は「</w:t>
      </w:r>
      <w:r w:rsidR="00D33BF7"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6</w:t>
      </w: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研修科目内容」の各科目に対応しています。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9"/>
        <w:gridCol w:w="1949"/>
      </w:tblGrid>
      <w:tr w:rsidR="00985E3C" w:rsidRPr="00985E3C" w14:paraId="096A738D" w14:textId="77777777" w:rsidTr="00E42757">
        <w:tc>
          <w:tcPr>
            <w:tcW w:w="1948" w:type="dxa"/>
            <w:vMerge w:val="restart"/>
          </w:tcPr>
          <w:p w14:paraId="413F7685" w14:textId="77777777" w:rsidR="00D90FAF" w:rsidRPr="00985E3C" w:rsidRDefault="00D90FAF" w:rsidP="005E41E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948" w:type="dxa"/>
          </w:tcPr>
          <w:p w14:paraId="3AB2B1C5" w14:textId="77777777" w:rsidR="00D90FAF" w:rsidRPr="00985E3C" w:rsidRDefault="00D90FAF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１日目</w:t>
            </w:r>
          </w:p>
        </w:tc>
        <w:tc>
          <w:tcPr>
            <w:tcW w:w="1948" w:type="dxa"/>
          </w:tcPr>
          <w:p w14:paraId="745AAA28" w14:textId="77777777" w:rsidR="00D90FAF" w:rsidRPr="00985E3C" w:rsidRDefault="00D90FAF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２日目</w:t>
            </w:r>
          </w:p>
        </w:tc>
        <w:tc>
          <w:tcPr>
            <w:tcW w:w="1949" w:type="dxa"/>
          </w:tcPr>
          <w:p w14:paraId="553EA755" w14:textId="77777777" w:rsidR="00D90FAF" w:rsidRPr="00985E3C" w:rsidRDefault="00D90FAF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３日目</w:t>
            </w:r>
          </w:p>
        </w:tc>
        <w:tc>
          <w:tcPr>
            <w:tcW w:w="1949" w:type="dxa"/>
          </w:tcPr>
          <w:p w14:paraId="5FA649CF" w14:textId="77777777" w:rsidR="00D90FAF" w:rsidRPr="00985E3C" w:rsidRDefault="00D90FAF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４日目</w:t>
            </w:r>
          </w:p>
        </w:tc>
      </w:tr>
      <w:tr w:rsidR="00985E3C" w:rsidRPr="00985E3C" w14:paraId="7F784D44" w14:textId="77777777" w:rsidTr="00E42757">
        <w:tc>
          <w:tcPr>
            <w:tcW w:w="1948" w:type="dxa"/>
            <w:vMerge/>
          </w:tcPr>
          <w:p w14:paraId="53DFAA89" w14:textId="77777777" w:rsidR="00D90FAF" w:rsidRPr="00985E3C" w:rsidRDefault="00D90FAF" w:rsidP="005E41E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948" w:type="dxa"/>
          </w:tcPr>
          <w:p w14:paraId="469E1A18" w14:textId="4ADA514A" w:rsidR="00D90FAF" w:rsidRPr="00985E3C" w:rsidRDefault="00125007" w:rsidP="00743C1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10</w:t>
            </w:r>
            <w:r w:rsidR="00D90FAF" w:rsidRPr="00985E3C">
              <w:rPr>
                <w:rFonts w:ascii="ＭＳ 明朝" w:eastAsia="ＭＳ 明朝" w:hAnsi="ＭＳ 明朝"/>
                <w:color w:val="000000" w:themeColor="text1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30</w:t>
            </w:r>
            <w:r w:rsidR="00D90FAF" w:rsidRPr="00985E3C">
              <w:rPr>
                <w:rFonts w:ascii="ＭＳ 明朝" w:eastAsia="ＭＳ 明朝" w:hAnsi="ＭＳ 明朝"/>
                <w:color w:val="000000" w:themeColor="text1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</w:t>
            </w:r>
            <w:r w:rsidR="00D90FAF" w:rsidRPr="00985E3C">
              <w:rPr>
                <w:rFonts w:ascii="ＭＳ 明朝" w:eastAsia="ＭＳ 明朝" w:hAnsi="ＭＳ 明朝"/>
                <w:color w:val="000000" w:themeColor="text1"/>
                <w:sz w:val="22"/>
              </w:rPr>
              <w:t>）</w:t>
            </w:r>
          </w:p>
        </w:tc>
        <w:tc>
          <w:tcPr>
            <w:tcW w:w="1948" w:type="dxa"/>
          </w:tcPr>
          <w:p w14:paraId="3A5BD9C5" w14:textId="73816EFB" w:rsidR="00D90FAF" w:rsidRPr="00985E3C" w:rsidRDefault="00125007" w:rsidP="00743C1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11</w:t>
            </w:r>
            <w:r w:rsidR="00D90FAF" w:rsidRPr="00985E3C">
              <w:rPr>
                <w:rFonts w:ascii="ＭＳ 明朝" w:eastAsia="ＭＳ 明朝" w:hAnsi="ＭＳ 明朝"/>
                <w:color w:val="000000" w:themeColor="text1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11</w:t>
            </w:r>
            <w:r w:rsidR="00D90FAF" w:rsidRPr="00985E3C">
              <w:rPr>
                <w:rFonts w:ascii="ＭＳ 明朝" w:eastAsia="ＭＳ 明朝" w:hAnsi="ＭＳ 明朝"/>
                <w:color w:val="000000" w:themeColor="text1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水</w:t>
            </w:r>
            <w:r w:rsidR="00D90FAF" w:rsidRPr="00985E3C">
              <w:rPr>
                <w:rFonts w:ascii="ＭＳ 明朝" w:eastAsia="ＭＳ 明朝" w:hAnsi="ＭＳ 明朝"/>
                <w:color w:val="000000" w:themeColor="text1"/>
                <w:sz w:val="22"/>
              </w:rPr>
              <w:t>）</w:t>
            </w:r>
          </w:p>
        </w:tc>
        <w:tc>
          <w:tcPr>
            <w:tcW w:w="1949" w:type="dxa"/>
          </w:tcPr>
          <w:p w14:paraId="70BE263E" w14:textId="574A4C97" w:rsidR="00D90FAF" w:rsidRPr="00985E3C" w:rsidRDefault="00125007" w:rsidP="00743C1C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11</w:t>
            </w:r>
            <w:r w:rsidR="00D90FAF" w:rsidRPr="00985E3C">
              <w:rPr>
                <w:rFonts w:ascii="ＭＳ 明朝" w:eastAsia="ＭＳ 明朝" w:hAnsi="ＭＳ 明朝"/>
                <w:color w:val="000000" w:themeColor="text1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25</w:t>
            </w:r>
            <w:r w:rsidR="00D90FAF" w:rsidRPr="00985E3C">
              <w:rPr>
                <w:rFonts w:ascii="ＭＳ 明朝" w:eastAsia="ＭＳ 明朝" w:hAnsi="ＭＳ 明朝"/>
                <w:color w:val="000000" w:themeColor="text1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水</w:t>
            </w:r>
            <w:r w:rsidR="00D90FAF" w:rsidRPr="00985E3C">
              <w:rPr>
                <w:rFonts w:ascii="ＭＳ 明朝" w:eastAsia="ＭＳ 明朝" w:hAnsi="ＭＳ 明朝"/>
                <w:color w:val="000000" w:themeColor="text1"/>
                <w:sz w:val="22"/>
              </w:rPr>
              <w:t>）</w:t>
            </w:r>
          </w:p>
        </w:tc>
        <w:tc>
          <w:tcPr>
            <w:tcW w:w="1949" w:type="dxa"/>
          </w:tcPr>
          <w:p w14:paraId="49CE03E5" w14:textId="5C913969" w:rsidR="00D90FAF" w:rsidRPr="00985E3C" w:rsidRDefault="00125007" w:rsidP="000F2A4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11</w:t>
            </w:r>
            <w:r w:rsidR="00D90FAF" w:rsidRPr="00985E3C">
              <w:rPr>
                <w:rFonts w:ascii="ＭＳ 明朝" w:eastAsia="ＭＳ 明朝" w:hAnsi="ＭＳ 明朝"/>
                <w:color w:val="000000" w:themeColor="text1"/>
                <w:sz w:val="22"/>
              </w:rPr>
              <w:t>月</w:t>
            </w:r>
            <w:r w:rsidR="00D33BF7"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2</w:t>
            </w:r>
            <w:r w:rsidR="003C0B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7</w:t>
            </w:r>
            <w:r w:rsidR="00D90FAF" w:rsidRPr="00985E3C">
              <w:rPr>
                <w:rFonts w:ascii="ＭＳ 明朝" w:eastAsia="ＭＳ 明朝" w:hAnsi="ＭＳ 明朝"/>
                <w:color w:val="000000" w:themeColor="text1"/>
                <w:sz w:val="22"/>
              </w:rPr>
              <w:t>日（</w:t>
            </w:r>
            <w:r w:rsidR="003C0B8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</w:t>
            </w:r>
            <w:r w:rsidR="00D90FAF" w:rsidRPr="00985E3C">
              <w:rPr>
                <w:rFonts w:ascii="ＭＳ 明朝" w:eastAsia="ＭＳ 明朝" w:hAnsi="ＭＳ 明朝"/>
                <w:color w:val="000000" w:themeColor="text1"/>
                <w:sz w:val="22"/>
              </w:rPr>
              <w:t>）</w:t>
            </w:r>
          </w:p>
        </w:tc>
      </w:tr>
      <w:tr w:rsidR="00985E3C" w:rsidRPr="00985E3C" w14:paraId="2088A947" w14:textId="77777777" w:rsidTr="00E42757">
        <w:tc>
          <w:tcPr>
            <w:tcW w:w="1948" w:type="dxa"/>
          </w:tcPr>
          <w:p w14:paraId="45392B2E" w14:textId="77777777" w:rsidR="00E42757" w:rsidRPr="00985E3C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9：20～9：30</w:t>
            </w:r>
          </w:p>
        </w:tc>
        <w:tc>
          <w:tcPr>
            <w:tcW w:w="1948" w:type="dxa"/>
          </w:tcPr>
          <w:p w14:paraId="3D3A58C1" w14:textId="77777777" w:rsidR="00E42757" w:rsidRPr="00985E3C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ガイダンス</w:t>
            </w:r>
          </w:p>
        </w:tc>
        <w:tc>
          <w:tcPr>
            <w:tcW w:w="1948" w:type="dxa"/>
          </w:tcPr>
          <w:p w14:paraId="026BC42D" w14:textId="77777777" w:rsidR="00E42757" w:rsidRPr="00985E3C" w:rsidRDefault="00E42757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949" w:type="dxa"/>
          </w:tcPr>
          <w:p w14:paraId="7B51A093" w14:textId="77777777" w:rsidR="00E42757" w:rsidRPr="00985E3C" w:rsidRDefault="00E42757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949" w:type="dxa"/>
          </w:tcPr>
          <w:p w14:paraId="058A2A62" w14:textId="77777777" w:rsidR="00E42757" w:rsidRPr="00985E3C" w:rsidRDefault="00E42757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985E3C" w:rsidRPr="00985E3C" w14:paraId="7F3C4FB7" w14:textId="77777777" w:rsidTr="00E42757">
        <w:tc>
          <w:tcPr>
            <w:tcW w:w="1948" w:type="dxa"/>
          </w:tcPr>
          <w:p w14:paraId="35D2BAB2" w14:textId="77777777" w:rsidR="00E42757" w:rsidRPr="00985E3C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/>
                <w:color w:val="000000" w:themeColor="text1"/>
                <w:sz w:val="22"/>
              </w:rPr>
              <w:t>9：30～11：00</w:t>
            </w:r>
          </w:p>
        </w:tc>
        <w:tc>
          <w:tcPr>
            <w:tcW w:w="1948" w:type="dxa"/>
          </w:tcPr>
          <w:p w14:paraId="70511774" w14:textId="77777777" w:rsidR="00E42757" w:rsidRPr="00985E3C" w:rsidRDefault="000F2A4B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①</w:t>
            </w:r>
          </w:p>
        </w:tc>
        <w:tc>
          <w:tcPr>
            <w:tcW w:w="1948" w:type="dxa"/>
          </w:tcPr>
          <w:p w14:paraId="71FDA058" w14:textId="77777777" w:rsidR="00E42757" w:rsidRPr="00985E3C" w:rsidRDefault="00B41D35" w:rsidP="000F2A4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④※</w:t>
            </w:r>
          </w:p>
        </w:tc>
        <w:tc>
          <w:tcPr>
            <w:tcW w:w="1949" w:type="dxa"/>
          </w:tcPr>
          <w:p w14:paraId="29FD3CB1" w14:textId="77777777" w:rsidR="00E42757" w:rsidRPr="00985E3C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⑨</w:t>
            </w:r>
          </w:p>
        </w:tc>
        <w:tc>
          <w:tcPr>
            <w:tcW w:w="1949" w:type="dxa"/>
          </w:tcPr>
          <w:p w14:paraId="730E1B5A" w14:textId="77777777" w:rsidR="00E42757" w:rsidRPr="00985E3C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⑬</w:t>
            </w:r>
          </w:p>
        </w:tc>
      </w:tr>
      <w:tr w:rsidR="00985E3C" w:rsidRPr="00985E3C" w14:paraId="696EF6C3" w14:textId="77777777" w:rsidTr="00E42757">
        <w:tc>
          <w:tcPr>
            <w:tcW w:w="1948" w:type="dxa"/>
          </w:tcPr>
          <w:p w14:paraId="47CB21C8" w14:textId="77777777" w:rsidR="00E42757" w:rsidRPr="00985E3C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/>
                <w:color w:val="000000" w:themeColor="text1"/>
                <w:sz w:val="22"/>
              </w:rPr>
              <w:t>11：10～12：40</w:t>
            </w:r>
          </w:p>
        </w:tc>
        <w:tc>
          <w:tcPr>
            <w:tcW w:w="1948" w:type="dxa"/>
          </w:tcPr>
          <w:p w14:paraId="56DBCAB3" w14:textId="77777777" w:rsidR="00E42757" w:rsidRPr="00985E3C" w:rsidRDefault="000F2A4B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②</w:t>
            </w:r>
          </w:p>
        </w:tc>
        <w:tc>
          <w:tcPr>
            <w:tcW w:w="1948" w:type="dxa"/>
          </w:tcPr>
          <w:p w14:paraId="48FC1516" w14:textId="77777777" w:rsidR="00E42757" w:rsidRPr="00985E3C" w:rsidRDefault="00B41D35" w:rsidP="000F2A4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⑤※</w:t>
            </w:r>
          </w:p>
        </w:tc>
        <w:tc>
          <w:tcPr>
            <w:tcW w:w="1949" w:type="dxa"/>
          </w:tcPr>
          <w:p w14:paraId="09C1C197" w14:textId="77777777" w:rsidR="00E42757" w:rsidRPr="00985E3C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⑩</w:t>
            </w:r>
          </w:p>
        </w:tc>
        <w:tc>
          <w:tcPr>
            <w:tcW w:w="1949" w:type="dxa"/>
          </w:tcPr>
          <w:p w14:paraId="692C741A" w14:textId="77777777" w:rsidR="00E42757" w:rsidRPr="00985E3C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⑭</w:t>
            </w:r>
          </w:p>
        </w:tc>
      </w:tr>
      <w:tr w:rsidR="00985E3C" w:rsidRPr="00985E3C" w14:paraId="219528BF" w14:textId="77777777" w:rsidTr="00641194">
        <w:tc>
          <w:tcPr>
            <w:tcW w:w="1948" w:type="dxa"/>
          </w:tcPr>
          <w:p w14:paraId="60FD9791" w14:textId="77777777" w:rsidR="00B41D35" w:rsidRPr="00985E3C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/>
                <w:color w:val="000000" w:themeColor="text1"/>
                <w:sz w:val="22"/>
              </w:rPr>
              <w:t>12：40～13：20</w:t>
            </w:r>
          </w:p>
        </w:tc>
        <w:tc>
          <w:tcPr>
            <w:tcW w:w="7794" w:type="dxa"/>
            <w:gridSpan w:val="4"/>
          </w:tcPr>
          <w:p w14:paraId="7BAC71C2" w14:textId="77777777" w:rsidR="00B41D35" w:rsidRPr="00985E3C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昼休憩</w:t>
            </w:r>
          </w:p>
        </w:tc>
      </w:tr>
      <w:tr w:rsidR="00985E3C" w:rsidRPr="00985E3C" w14:paraId="5C345D39" w14:textId="77777777" w:rsidTr="00E42757">
        <w:tc>
          <w:tcPr>
            <w:tcW w:w="1948" w:type="dxa"/>
          </w:tcPr>
          <w:p w14:paraId="7248F83B" w14:textId="77777777" w:rsidR="00E42757" w:rsidRPr="00985E3C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/>
                <w:color w:val="000000" w:themeColor="text1"/>
                <w:sz w:val="22"/>
              </w:rPr>
              <w:t>13：20～14：50</w:t>
            </w:r>
          </w:p>
        </w:tc>
        <w:tc>
          <w:tcPr>
            <w:tcW w:w="1948" w:type="dxa"/>
          </w:tcPr>
          <w:p w14:paraId="7467EF42" w14:textId="77777777" w:rsidR="00E42757" w:rsidRPr="00985E3C" w:rsidRDefault="000F2A4B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③</w:t>
            </w:r>
          </w:p>
        </w:tc>
        <w:tc>
          <w:tcPr>
            <w:tcW w:w="1948" w:type="dxa"/>
          </w:tcPr>
          <w:p w14:paraId="5252B2AF" w14:textId="77777777" w:rsidR="00E42757" w:rsidRPr="00985E3C" w:rsidRDefault="00B41D35" w:rsidP="000F2A4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⑥※</w:t>
            </w:r>
          </w:p>
        </w:tc>
        <w:tc>
          <w:tcPr>
            <w:tcW w:w="1949" w:type="dxa"/>
          </w:tcPr>
          <w:p w14:paraId="499DB938" w14:textId="77777777" w:rsidR="00E42757" w:rsidRPr="00985E3C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⑪</w:t>
            </w:r>
          </w:p>
        </w:tc>
        <w:tc>
          <w:tcPr>
            <w:tcW w:w="1949" w:type="dxa"/>
          </w:tcPr>
          <w:p w14:paraId="42D7646C" w14:textId="77777777" w:rsidR="00E42757" w:rsidRPr="00985E3C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⑮</w:t>
            </w:r>
          </w:p>
        </w:tc>
      </w:tr>
      <w:tr w:rsidR="00B41D35" w:rsidRPr="00985E3C" w14:paraId="2D980F69" w14:textId="77777777" w:rsidTr="00E42757">
        <w:tc>
          <w:tcPr>
            <w:tcW w:w="1948" w:type="dxa"/>
          </w:tcPr>
          <w:p w14:paraId="5FE93350" w14:textId="77777777" w:rsidR="00B41D35" w:rsidRPr="00985E3C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/>
                <w:color w:val="000000" w:themeColor="text1"/>
                <w:sz w:val="22"/>
              </w:rPr>
              <w:t>15：00～16：30</w:t>
            </w:r>
          </w:p>
        </w:tc>
        <w:tc>
          <w:tcPr>
            <w:tcW w:w="1948" w:type="dxa"/>
          </w:tcPr>
          <w:p w14:paraId="10627B94" w14:textId="77777777" w:rsidR="00B41D35" w:rsidRPr="00985E3C" w:rsidRDefault="000F2A4B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⑧</w:t>
            </w:r>
          </w:p>
        </w:tc>
        <w:tc>
          <w:tcPr>
            <w:tcW w:w="1948" w:type="dxa"/>
          </w:tcPr>
          <w:p w14:paraId="2D2B8561" w14:textId="77777777" w:rsidR="00B41D35" w:rsidRPr="00985E3C" w:rsidRDefault="00B41D35" w:rsidP="000F2A4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⑦※</w:t>
            </w:r>
          </w:p>
        </w:tc>
        <w:tc>
          <w:tcPr>
            <w:tcW w:w="1949" w:type="dxa"/>
          </w:tcPr>
          <w:p w14:paraId="79A89EF2" w14:textId="77777777" w:rsidR="00B41D35" w:rsidRPr="00985E3C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⑫</w:t>
            </w:r>
          </w:p>
        </w:tc>
        <w:tc>
          <w:tcPr>
            <w:tcW w:w="1949" w:type="dxa"/>
          </w:tcPr>
          <w:p w14:paraId="54E69968" w14:textId="77777777" w:rsidR="00B41D35" w:rsidRPr="00985E3C" w:rsidRDefault="00B41D35" w:rsidP="00B41D35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85E3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⑯</w:t>
            </w:r>
          </w:p>
        </w:tc>
      </w:tr>
    </w:tbl>
    <w:p w14:paraId="3D9406D0" w14:textId="77777777" w:rsidR="00E42757" w:rsidRPr="00985E3C" w:rsidRDefault="00E42757" w:rsidP="005E41E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2D620F7" w14:textId="77777777" w:rsidR="008A7E1E" w:rsidRPr="00985E3C" w:rsidRDefault="008A7E1E" w:rsidP="005E41E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※　受講申込時の資格によって免除されます（受講することも可能です）。</w:t>
      </w:r>
    </w:p>
    <w:p w14:paraId="1BBBA7E8" w14:textId="77777777" w:rsidR="008A7E1E" w:rsidRPr="00985E3C" w:rsidRDefault="008A7E1E" w:rsidP="005E41E8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④⑤⑥⑦　…　保育士有資格者免除</w:t>
      </w:r>
    </w:p>
    <w:p w14:paraId="092532A5" w14:textId="77777777" w:rsidR="008A7E1E" w:rsidRPr="00985E3C" w:rsidRDefault="008A7E1E" w:rsidP="008A7E1E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　　⑥⑦　…　社会福祉士有資格者免除</w:t>
      </w:r>
    </w:p>
    <w:p w14:paraId="7314A2BB" w14:textId="77777777" w:rsidR="008A7E1E" w:rsidRPr="00985E3C" w:rsidRDefault="008A7E1E" w:rsidP="008A7E1E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　　④⑤　…　教員有資格者免除</w:t>
      </w:r>
    </w:p>
    <w:p w14:paraId="79B3C203" w14:textId="77777777" w:rsidR="00B41D35" w:rsidRPr="00985E3C" w:rsidRDefault="00B41D35" w:rsidP="005E41E8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</w:p>
    <w:p w14:paraId="0026E474" w14:textId="77777777" w:rsidR="008A7E1E" w:rsidRPr="00985E3C" w:rsidRDefault="008A7E1E" w:rsidP="005E41E8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</w:p>
    <w:p w14:paraId="1FCE235F" w14:textId="77777777" w:rsidR="00203029" w:rsidRPr="00985E3C" w:rsidRDefault="008A7E1E" w:rsidP="0020302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9</w:t>
      </w:r>
      <w:r w:rsidR="00B41D35"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B41D35" w:rsidRPr="00985E3C">
        <w:rPr>
          <w:rFonts w:ascii="ＭＳ 明朝" w:eastAsia="ＭＳ 明朝" w:hAnsi="ＭＳ 明朝"/>
          <w:color w:val="000000" w:themeColor="text1"/>
          <w:sz w:val="24"/>
          <w:szCs w:val="24"/>
        </w:rPr>
        <w:t>研修の問い合わせ</w:t>
      </w:r>
      <w:r w:rsidR="00B41D35"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203029"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○研修全般に関すること</w:t>
      </w:r>
    </w:p>
    <w:p w14:paraId="14A0C34C" w14:textId="77777777" w:rsidR="00775EE2" w:rsidRPr="004B15B7" w:rsidRDefault="00203029" w:rsidP="00775E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</w:t>
      </w:r>
      <w:r w:rsidR="00775EE2" w:rsidRPr="004B15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福井県健康福祉部こども未来課子育て</w:t>
      </w:r>
      <w:r w:rsidR="00775EE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応援</w:t>
      </w:r>
      <w:r w:rsidR="00775EE2" w:rsidRPr="004B15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Ｇ　</w:t>
      </w:r>
      <w:r w:rsidR="00775EE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東</w:t>
      </w:r>
    </w:p>
    <w:p w14:paraId="7670F221" w14:textId="77777777" w:rsidR="00775EE2" w:rsidRPr="009C5293" w:rsidRDefault="00775EE2" w:rsidP="00775E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B15B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</w:t>
      </w:r>
      <w:r w:rsidRPr="009606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TEL：0776-20-</w:t>
      </w:r>
      <w:r w:rsidRPr="009606E3">
        <w:rPr>
          <w:rFonts w:ascii="ＭＳ 明朝" w:eastAsia="ＭＳ 明朝" w:hAnsi="ＭＳ 明朝"/>
          <w:color w:val="000000" w:themeColor="text1"/>
          <w:sz w:val="24"/>
          <w:szCs w:val="24"/>
        </w:rPr>
        <w:t>0289</w:t>
      </w:r>
      <w:r w:rsidRPr="009606E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E-mail：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c-aduma-w1</w:t>
      </w:r>
      <w:r w:rsidRPr="009606E3">
        <w:rPr>
          <w:rFonts w:ascii="ＭＳ 明朝" w:eastAsia="ＭＳ 明朝" w:hAnsi="ＭＳ 明朝"/>
          <w:color w:val="000000" w:themeColor="text1"/>
          <w:sz w:val="24"/>
          <w:szCs w:val="24"/>
        </w:rPr>
        <w:t>@pref.fukui.lg.jp</w:t>
      </w:r>
    </w:p>
    <w:p w14:paraId="5B8D09BE" w14:textId="6605CCAE" w:rsidR="00203029" w:rsidRPr="00C91752" w:rsidRDefault="00203029" w:rsidP="00775EE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E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○</w:t>
      </w:r>
      <w:r w:rsidRPr="00C9175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研修の講義内容に関すること</w:t>
      </w:r>
    </w:p>
    <w:p w14:paraId="2925BE10" w14:textId="77777777" w:rsidR="002E3592" w:rsidRPr="00C91752" w:rsidRDefault="002E3592" w:rsidP="002E359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9175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</w:t>
      </w:r>
      <w:r w:rsidRPr="00C9175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株式会社東京リーガルマインド　福祉支援本部大阪事業部</w:t>
      </w:r>
    </w:p>
    <w:p w14:paraId="27F92CED" w14:textId="77777777" w:rsidR="002E3592" w:rsidRPr="00C91752" w:rsidRDefault="002E3592" w:rsidP="002E3592">
      <w:pPr>
        <w:rPr>
          <w:rFonts w:ascii="ＭＳ 明朝" w:eastAsia="PMingLiU" w:hAnsi="ＭＳ 明朝"/>
          <w:color w:val="000000" w:themeColor="text1"/>
          <w:sz w:val="24"/>
          <w:szCs w:val="24"/>
          <w:lang w:eastAsia="zh-TW"/>
        </w:rPr>
      </w:pPr>
      <w:r w:rsidRPr="00C9175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</w:t>
      </w:r>
      <w:r w:rsidRPr="00C9175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〒</w:t>
      </w:r>
      <w:r w:rsidRPr="00C91752"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  <w:t>530-0013　大阪府大阪市北区茶屋町</w:t>
      </w:r>
      <w:r w:rsidRPr="00C9175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１－２７</w:t>
      </w:r>
    </w:p>
    <w:p w14:paraId="1D3D5405" w14:textId="77777777" w:rsidR="002E3592" w:rsidRPr="00C91752" w:rsidRDefault="002E3592" w:rsidP="002E3592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C91752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　　　　　　　　　　　</w:t>
      </w:r>
      <w:r w:rsidRPr="00C91752"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  <w:t>TEL：06-7222-2342（平日9：30～17：30）　FAX　 06-7222-3595</w:t>
      </w:r>
    </w:p>
    <w:p w14:paraId="37C627C3" w14:textId="77777777" w:rsidR="00CE26E1" w:rsidRPr="002E3592" w:rsidRDefault="00CE26E1" w:rsidP="005E41E8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47F022DB" w14:textId="77777777" w:rsidR="00CE26E1" w:rsidRPr="00C074AA" w:rsidRDefault="00CE26E1" w:rsidP="005E41E8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06CC487D" w14:textId="77777777" w:rsidR="00C074AA" w:rsidRPr="00C074AA" w:rsidRDefault="00C074AA">
      <w:pPr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</w:p>
    <w:sectPr w:rsidR="00C074AA" w:rsidRPr="00C074AA" w:rsidSect="008A7E1E">
      <w:footerReference w:type="default" r:id="rId6"/>
      <w:pgSz w:w="11906" w:h="16838"/>
      <w:pgMar w:top="1440" w:right="1077" w:bottom="1440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2F088" w14:textId="77777777" w:rsidR="00C0121E" w:rsidRDefault="00C0121E" w:rsidP="00B41D35">
      <w:r>
        <w:separator/>
      </w:r>
    </w:p>
  </w:endnote>
  <w:endnote w:type="continuationSeparator" w:id="0">
    <w:p w14:paraId="685C0BE8" w14:textId="77777777" w:rsidR="00C0121E" w:rsidRDefault="00C0121E" w:rsidP="00B41D35">
      <w:r>
        <w:continuationSeparator/>
      </w:r>
    </w:p>
  </w:endnote>
  <w:endnote w:type="continuationNotice" w:id="1">
    <w:p w14:paraId="26ED77A9" w14:textId="77777777" w:rsidR="00C0121E" w:rsidRDefault="00C012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170756"/>
      <w:docPartObj>
        <w:docPartGallery w:val="Page Numbers (Bottom of Page)"/>
        <w:docPartUnique/>
      </w:docPartObj>
    </w:sdtPr>
    <w:sdtEndPr/>
    <w:sdtContent>
      <w:p w14:paraId="4FC03768" w14:textId="42BC9FA8" w:rsidR="00B41D35" w:rsidRDefault="00B41D35" w:rsidP="00B41D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592" w:rsidRPr="002E3592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8F1E" w14:textId="77777777" w:rsidR="00C0121E" w:rsidRDefault="00C0121E" w:rsidP="00B41D35">
      <w:r>
        <w:separator/>
      </w:r>
    </w:p>
  </w:footnote>
  <w:footnote w:type="continuationSeparator" w:id="0">
    <w:p w14:paraId="0FE32840" w14:textId="77777777" w:rsidR="00C0121E" w:rsidRDefault="00C0121E" w:rsidP="00B41D35">
      <w:r>
        <w:continuationSeparator/>
      </w:r>
    </w:p>
  </w:footnote>
  <w:footnote w:type="continuationNotice" w:id="1">
    <w:p w14:paraId="47877696" w14:textId="77777777" w:rsidR="00C0121E" w:rsidRDefault="00C012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36"/>
    <w:rsid w:val="00077AF6"/>
    <w:rsid w:val="000F2A4B"/>
    <w:rsid w:val="00121CA0"/>
    <w:rsid w:val="00125007"/>
    <w:rsid w:val="001727A7"/>
    <w:rsid w:val="001B25EB"/>
    <w:rsid w:val="001C3C36"/>
    <w:rsid w:val="00203029"/>
    <w:rsid w:val="00225A8F"/>
    <w:rsid w:val="00251E0B"/>
    <w:rsid w:val="00254A10"/>
    <w:rsid w:val="00271B5F"/>
    <w:rsid w:val="002E3592"/>
    <w:rsid w:val="002F33A4"/>
    <w:rsid w:val="003A7D46"/>
    <w:rsid w:val="003C0B83"/>
    <w:rsid w:val="003E42DD"/>
    <w:rsid w:val="00406C2C"/>
    <w:rsid w:val="005035B1"/>
    <w:rsid w:val="00542F9F"/>
    <w:rsid w:val="00573F98"/>
    <w:rsid w:val="005E41E8"/>
    <w:rsid w:val="005E7911"/>
    <w:rsid w:val="00641194"/>
    <w:rsid w:val="006B5136"/>
    <w:rsid w:val="006E6982"/>
    <w:rsid w:val="00703C51"/>
    <w:rsid w:val="007059F2"/>
    <w:rsid w:val="00743C1C"/>
    <w:rsid w:val="00775EE2"/>
    <w:rsid w:val="0077680F"/>
    <w:rsid w:val="0082233B"/>
    <w:rsid w:val="008A7E1E"/>
    <w:rsid w:val="008B7DD0"/>
    <w:rsid w:val="008C0303"/>
    <w:rsid w:val="009057F0"/>
    <w:rsid w:val="00906FF5"/>
    <w:rsid w:val="009851E5"/>
    <w:rsid w:val="00985E3C"/>
    <w:rsid w:val="009D5D1D"/>
    <w:rsid w:val="009E1629"/>
    <w:rsid w:val="009F58D1"/>
    <w:rsid w:val="00A94CA2"/>
    <w:rsid w:val="00AD21EE"/>
    <w:rsid w:val="00AF1716"/>
    <w:rsid w:val="00B41D35"/>
    <w:rsid w:val="00B428DC"/>
    <w:rsid w:val="00B51952"/>
    <w:rsid w:val="00B9168F"/>
    <w:rsid w:val="00BB003A"/>
    <w:rsid w:val="00BB24D8"/>
    <w:rsid w:val="00C0121E"/>
    <w:rsid w:val="00C074AA"/>
    <w:rsid w:val="00C4169F"/>
    <w:rsid w:val="00C91752"/>
    <w:rsid w:val="00CE26E1"/>
    <w:rsid w:val="00CF2887"/>
    <w:rsid w:val="00D33BF7"/>
    <w:rsid w:val="00D90FAF"/>
    <w:rsid w:val="00DA3719"/>
    <w:rsid w:val="00DC50C3"/>
    <w:rsid w:val="00DC6129"/>
    <w:rsid w:val="00E42757"/>
    <w:rsid w:val="00E70C22"/>
    <w:rsid w:val="00EC3716"/>
    <w:rsid w:val="00ED7EE3"/>
    <w:rsid w:val="00F01E61"/>
    <w:rsid w:val="00F34157"/>
    <w:rsid w:val="00F64DA1"/>
    <w:rsid w:val="00F75ABA"/>
    <w:rsid w:val="00FA48CE"/>
    <w:rsid w:val="00FC2D7F"/>
    <w:rsid w:val="00FF23AF"/>
    <w:rsid w:val="351A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223E7"/>
  <w15:chartTrackingRefBased/>
  <w15:docId w15:val="{F90E8039-D60F-4D7E-9B91-A98B9271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1D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D35"/>
  </w:style>
  <w:style w:type="paragraph" w:styleId="a6">
    <w:name w:val="footer"/>
    <w:basedOn w:val="a"/>
    <w:link w:val="a7"/>
    <w:uiPriority w:val="99"/>
    <w:unhideWhenUsed/>
    <w:rsid w:val="00B41D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智貴</dc:creator>
  <cp:keywords/>
  <dc:description/>
  <cp:lastModifiedBy>東 千尋</cp:lastModifiedBy>
  <cp:revision>18</cp:revision>
  <cp:lastPrinted>2026-07-15T02:22:00Z</cp:lastPrinted>
  <dcterms:created xsi:type="dcterms:W3CDTF">2024-07-16T07:20:00Z</dcterms:created>
  <dcterms:modified xsi:type="dcterms:W3CDTF">2026-07-15T02:22:00Z</dcterms:modified>
</cp:coreProperties>
</file>