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AF96" w14:textId="77777777" w:rsidR="009C2AAD" w:rsidRPr="008B338A" w:rsidRDefault="009C2AAD" w:rsidP="009C2AAD">
      <w:pPr>
        <w:rPr>
          <w:rFonts w:ascii="MS Mincho" w:eastAsia="MS Mincho" w:hAnsi="MS Mincho"/>
          <w:sz w:val="24"/>
          <w:szCs w:val="24"/>
          <w:bdr w:val="single" w:sz="4" w:space="0" w:color="auto"/>
          <w:lang w:eastAsia="zh-TW"/>
        </w:rPr>
      </w:pPr>
      <w:r w:rsidRPr="008B338A">
        <w:rPr>
          <w:rFonts w:ascii="MS Mincho" w:eastAsia="MS Mincho" w:hAnsi="MS Mincho" w:hint="eastAsia"/>
          <w:sz w:val="24"/>
          <w:szCs w:val="24"/>
          <w:bdr w:val="single" w:sz="4" w:space="0" w:color="auto"/>
          <w:lang w:eastAsia="zh-TW"/>
        </w:rPr>
        <w:t>別紙１</w:t>
      </w:r>
    </w:p>
    <w:p w14:paraId="2252C8EA" w14:textId="153A9CE3" w:rsidR="00BB003A" w:rsidRPr="008B338A" w:rsidRDefault="009C2AAD" w:rsidP="003E7E03">
      <w:pPr>
        <w:jc w:val="center"/>
        <w:rPr>
          <w:rFonts w:ascii="MS Mincho" w:eastAsia="MS Mincho" w:hAnsi="MS Mincho"/>
          <w:sz w:val="24"/>
          <w:szCs w:val="24"/>
          <w:lang w:eastAsia="zh-TW"/>
        </w:rPr>
      </w:pPr>
      <w:r w:rsidRPr="008B338A">
        <w:rPr>
          <w:rFonts w:ascii="MS Mincho" w:eastAsia="MS Mincho" w:hAnsi="MS Mincho" w:hint="eastAsia"/>
          <w:sz w:val="24"/>
          <w:szCs w:val="24"/>
          <w:lang w:eastAsia="zh-TW"/>
        </w:rPr>
        <w:t>令和</w:t>
      </w:r>
      <w:r w:rsidR="003E7E03">
        <w:rPr>
          <w:rFonts w:ascii="MS Mincho" w:eastAsia="MS Mincho" w:hAnsi="MS Mincho" w:hint="eastAsia"/>
          <w:sz w:val="24"/>
          <w:szCs w:val="24"/>
        </w:rPr>
        <w:t>８</w:t>
      </w:r>
      <w:r w:rsidRPr="008B338A">
        <w:rPr>
          <w:rFonts w:ascii="MS Mincho" w:eastAsia="MS Mincho" w:hAnsi="MS Mincho" w:hint="eastAsia"/>
          <w:sz w:val="24"/>
          <w:szCs w:val="24"/>
          <w:lang w:eastAsia="zh-TW"/>
        </w:rPr>
        <w:t>年度放課後児童支援員認定資格研修（嶺南会場）実施要項</w:t>
      </w:r>
    </w:p>
    <w:p w14:paraId="5CF26E0E" w14:textId="77777777" w:rsidR="003A7D46" w:rsidRPr="003E7E03" w:rsidRDefault="003A7D46" w:rsidP="006B5136">
      <w:pPr>
        <w:rPr>
          <w:rFonts w:ascii="MS Mincho" w:eastAsia="MS Mincho" w:hAnsi="MS Mincho"/>
          <w:sz w:val="24"/>
          <w:szCs w:val="24"/>
          <w:lang w:eastAsia="zh-TW"/>
        </w:rPr>
      </w:pPr>
    </w:p>
    <w:p w14:paraId="5B750000" w14:textId="24B29F42" w:rsidR="006B5136" w:rsidRPr="001439D7" w:rsidRDefault="006B5136" w:rsidP="001439D7">
      <w:pPr>
        <w:pStyle w:val="ListParagraph"/>
        <w:numPr>
          <w:ilvl w:val="0"/>
          <w:numId w:val="1"/>
        </w:numPr>
        <w:ind w:leftChars="0"/>
        <w:rPr>
          <w:rFonts w:ascii="MS Mincho" w:eastAsia="MS Mincho" w:hAnsi="MS Mincho"/>
          <w:sz w:val="24"/>
          <w:szCs w:val="24"/>
        </w:rPr>
      </w:pPr>
      <w:r w:rsidRPr="001439D7">
        <w:rPr>
          <w:rFonts w:ascii="MS Mincho" w:eastAsia="MS Mincho" w:hAnsi="MS Mincho"/>
          <w:sz w:val="24"/>
          <w:szCs w:val="24"/>
        </w:rPr>
        <w:t>日時</w:t>
      </w:r>
      <w:r w:rsidRPr="001439D7">
        <w:rPr>
          <w:rFonts w:ascii="MS Mincho" w:eastAsia="MS Mincho" w:hAnsi="MS Mincho" w:hint="eastAsia"/>
          <w:sz w:val="24"/>
          <w:szCs w:val="24"/>
        </w:rPr>
        <w:t xml:space="preserve">　</w:t>
      </w:r>
      <w:r w:rsidRPr="001439D7">
        <w:rPr>
          <w:rFonts w:ascii="MS Mincho" w:eastAsia="MS Mincho" w:hAnsi="MS Mincho"/>
          <w:sz w:val="24"/>
          <w:szCs w:val="24"/>
        </w:rPr>
        <w:t>令和</w:t>
      </w:r>
      <w:r w:rsidR="003E7E03">
        <w:rPr>
          <w:rFonts w:ascii="MS Mincho" w:eastAsia="MS Mincho" w:hAnsi="MS Mincho" w:hint="eastAsia"/>
          <w:sz w:val="24"/>
          <w:szCs w:val="24"/>
        </w:rPr>
        <w:t>８</w:t>
      </w:r>
      <w:r w:rsidRPr="001439D7">
        <w:rPr>
          <w:rFonts w:ascii="MS Mincho" w:eastAsia="MS Mincho" w:hAnsi="MS Mincho"/>
          <w:sz w:val="24"/>
          <w:szCs w:val="24"/>
        </w:rPr>
        <w:t>年</w:t>
      </w:r>
      <w:r w:rsidR="0050464B">
        <w:rPr>
          <w:rFonts w:ascii="MS Mincho" w:eastAsia="MS Mincho" w:hAnsi="MS Mincho" w:hint="eastAsia"/>
          <w:sz w:val="24"/>
          <w:szCs w:val="24"/>
        </w:rPr>
        <w:t>９</w:t>
      </w:r>
      <w:r w:rsidRPr="001439D7">
        <w:rPr>
          <w:rFonts w:ascii="MS Mincho" w:eastAsia="MS Mincho" w:hAnsi="MS Mincho"/>
          <w:sz w:val="24"/>
          <w:szCs w:val="24"/>
        </w:rPr>
        <w:t>月</w:t>
      </w:r>
      <w:r w:rsidR="0050464B">
        <w:rPr>
          <w:rFonts w:ascii="MS Mincho" w:eastAsia="MS Mincho" w:hAnsi="MS Mincho" w:hint="eastAsia"/>
          <w:sz w:val="24"/>
          <w:szCs w:val="24"/>
        </w:rPr>
        <w:t>30</w:t>
      </w:r>
      <w:r w:rsidRPr="001439D7">
        <w:rPr>
          <w:rFonts w:ascii="MS Mincho" w:eastAsia="MS Mincho" w:hAnsi="MS Mincho"/>
          <w:sz w:val="24"/>
          <w:szCs w:val="24"/>
        </w:rPr>
        <w:t>日（</w:t>
      </w:r>
      <w:r w:rsidR="00203A10">
        <w:rPr>
          <w:rFonts w:ascii="MS Mincho" w:eastAsia="MS Mincho" w:hAnsi="MS Mincho" w:hint="eastAsia"/>
          <w:sz w:val="24"/>
          <w:szCs w:val="24"/>
        </w:rPr>
        <w:t>水</w:t>
      </w:r>
      <w:r w:rsidRPr="001439D7">
        <w:rPr>
          <w:rFonts w:ascii="MS Mincho" w:eastAsia="MS Mincho" w:hAnsi="MS Mincho"/>
          <w:sz w:val="24"/>
          <w:szCs w:val="24"/>
        </w:rPr>
        <w:t>）・</w:t>
      </w:r>
      <w:r w:rsidR="00203A10">
        <w:rPr>
          <w:rFonts w:ascii="MS Mincho" w:eastAsia="MS Mincho" w:hAnsi="MS Mincho" w:hint="eastAsia"/>
          <w:sz w:val="24"/>
          <w:szCs w:val="24"/>
        </w:rPr>
        <w:t>１０月８</w:t>
      </w:r>
      <w:r w:rsidRPr="001439D7">
        <w:rPr>
          <w:rFonts w:ascii="MS Mincho" w:eastAsia="MS Mincho" w:hAnsi="MS Mincho"/>
          <w:sz w:val="24"/>
          <w:szCs w:val="24"/>
        </w:rPr>
        <w:t>日（</w:t>
      </w:r>
      <w:r w:rsidR="000E27A9">
        <w:rPr>
          <w:rFonts w:ascii="MS Mincho" w:eastAsia="MS Mincho" w:hAnsi="MS Mincho" w:hint="eastAsia"/>
          <w:sz w:val="24"/>
          <w:szCs w:val="24"/>
        </w:rPr>
        <w:t>木</w:t>
      </w:r>
      <w:r w:rsidRPr="001439D7">
        <w:rPr>
          <w:rFonts w:ascii="MS Mincho" w:eastAsia="MS Mincho" w:hAnsi="MS Mincho"/>
          <w:sz w:val="24"/>
          <w:szCs w:val="24"/>
        </w:rPr>
        <w:t>）・</w:t>
      </w:r>
      <w:r w:rsidR="000E27A9">
        <w:rPr>
          <w:rFonts w:ascii="MS Mincho" w:eastAsia="MS Mincho" w:hAnsi="MS Mincho" w:hint="eastAsia"/>
          <w:sz w:val="24"/>
          <w:szCs w:val="24"/>
        </w:rPr>
        <w:t>14</w:t>
      </w:r>
      <w:r w:rsidRPr="001439D7">
        <w:rPr>
          <w:rFonts w:ascii="MS Mincho" w:eastAsia="MS Mincho" w:hAnsi="MS Mincho"/>
          <w:sz w:val="24"/>
          <w:szCs w:val="24"/>
        </w:rPr>
        <w:t>日（</w:t>
      </w:r>
      <w:r w:rsidR="006234ED">
        <w:rPr>
          <w:rFonts w:ascii="MS Mincho" w:eastAsia="MS Mincho" w:hAnsi="MS Mincho" w:hint="eastAsia"/>
          <w:sz w:val="24"/>
          <w:szCs w:val="24"/>
        </w:rPr>
        <w:t>水</w:t>
      </w:r>
      <w:r w:rsidRPr="001439D7">
        <w:rPr>
          <w:rFonts w:ascii="MS Mincho" w:eastAsia="MS Mincho" w:hAnsi="MS Mincho"/>
          <w:sz w:val="24"/>
          <w:szCs w:val="24"/>
        </w:rPr>
        <w:t>）・</w:t>
      </w:r>
      <w:r w:rsidR="00100DD0">
        <w:rPr>
          <w:rFonts w:ascii="MS Mincho" w:eastAsia="MS Mincho" w:hAnsi="MS Mincho" w:hint="eastAsia"/>
          <w:sz w:val="24"/>
          <w:szCs w:val="24"/>
        </w:rPr>
        <w:t>15</w:t>
      </w:r>
      <w:r w:rsidRPr="001439D7">
        <w:rPr>
          <w:rFonts w:ascii="MS Mincho" w:eastAsia="MS Mincho" w:hAnsi="MS Mincho"/>
          <w:sz w:val="24"/>
          <w:szCs w:val="24"/>
        </w:rPr>
        <w:t>日（</w:t>
      </w:r>
      <w:r w:rsidR="00100DD0">
        <w:rPr>
          <w:rFonts w:ascii="MS Mincho" w:eastAsia="MS Mincho" w:hAnsi="MS Mincho" w:hint="eastAsia"/>
          <w:sz w:val="24"/>
          <w:szCs w:val="24"/>
        </w:rPr>
        <w:t>木</w:t>
      </w:r>
      <w:r w:rsidRPr="001439D7">
        <w:rPr>
          <w:rFonts w:ascii="MS Mincho" w:eastAsia="MS Mincho" w:hAnsi="MS Mincho"/>
          <w:sz w:val="24"/>
          <w:szCs w:val="24"/>
        </w:rPr>
        <w:t>）（4日間）</w:t>
      </w:r>
    </w:p>
    <w:p w14:paraId="328DF5F0" w14:textId="77777777" w:rsidR="00DC6129" w:rsidRPr="0025006B" w:rsidRDefault="00B41D35" w:rsidP="006B5136">
      <w:pPr>
        <w:ind w:firstLineChars="500" w:firstLine="1200"/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>・</w:t>
      </w:r>
      <w:r w:rsidR="005E41E8" w:rsidRPr="0025006B">
        <w:rPr>
          <w:rFonts w:ascii="MS Mincho" w:eastAsia="MS Mincho" w:hAnsi="MS Mincho" w:hint="eastAsia"/>
          <w:sz w:val="24"/>
          <w:szCs w:val="24"/>
        </w:rPr>
        <w:t xml:space="preserve">研修実施時間　</w:t>
      </w:r>
      <w:r w:rsidR="006B5136" w:rsidRPr="0025006B">
        <w:rPr>
          <w:rFonts w:ascii="MS Mincho" w:eastAsia="MS Mincho" w:hAnsi="MS Mincho"/>
          <w:sz w:val="24"/>
          <w:szCs w:val="24"/>
        </w:rPr>
        <w:t>9:30～16:30</w:t>
      </w:r>
    </w:p>
    <w:p w14:paraId="0B20CE49" w14:textId="77777777" w:rsidR="006B5136" w:rsidRPr="0025006B" w:rsidRDefault="00B41D35" w:rsidP="006B5136">
      <w:pPr>
        <w:ind w:firstLineChars="500" w:firstLine="1200"/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>・</w:t>
      </w:r>
      <w:r w:rsidR="006B5136" w:rsidRPr="0025006B">
        <w:rPr>
          <w:rFonts w:ascii="MS Mincho" w:eastAsia="MS Mincho" w:hAnsi="MS Mincho"/>
          <w:sz w:val="24"/>
          <w:szCs w:val="24"/>
        </w:rPr>
        <w:t>9:00</w:t>
      </w:r>
      <w:r w:rsidR="005E41E8" w:rsidRPr="0025006B">
        <w:rPr>
          <w:rFonts w:ascii="MS Mincho" w:eastAsia="MS Mincho" w:hAnsi="MS Mincho" w:hint="eastAsia"/>
          <w:sz w:val="24"/>
          <w:szCs w:val="24"/>
        </w:rPr>
        <w:t>頃より受付開始予定</w:t>
      </w:r>
      <w:r w:rsidRPr="0025006B">
        <w:rPr>
          <w:rFonts w:ascii="MS Mincho" w:eastAsia="MS Mincho" w:hAnsi="MS Mincho" w:hint="eastAsia"/>
          <w:sz w:val="24"/>
          <w:szCs w:val="24"/>
        </w:rPr>
        <w:t>（</w:t>
      </w:r>
      <w:r w:rsidR="00E42757" w:rsidRPr="0025006B">
        <w:rPr>
          <w:rFonts w:ascii="MS Mincho" w:eastAsia="MS Mincho" w:hAnsi="MS Mincho" w:hint="eastAsia"/>
          <w:sz w:val="24"/>
          <w:szCs w:val="24"/>
        </w:rPr>
        <w:t>1日目のみ9：20</w:t>
      </w:r>
      <w:r w:rsidR="00DC6129" w:rsidRPr="0025006B">
        <w:rPr>
          <w:rFonts w:ascii="MS Mincho" w:eastAsia="MS Mincho" w:hAnsi="MS Mincho" w:hint="eastAsia"/>
          <w:sz w:val="24"/>
          <w:szCs w:val="24"/>
        </w:rPr>
        <w:t>よりガイダンス実施</w:t>
      </w:r>
      <w:r w:rsidR="006B5136" w:rsidRPr="0025006B">
        <w:rPr>
          <w:rFonts w:ascii="MS Mincho" w:eastAsia="MS Mincho" w:hAnsi="MS Mincho"/>
          <w:sz w:val="24"/>
          <w:szCs w:val="24"/>
        </w:rPr>
        <w:t>）</w:t>
      </w:r>
    </w:p>
    <w:p w14:paraId="04966EAF" w14:textId="77777777" w:rsidR="00B41D35" w:rsidRPr="0025006B" w:rsidRDefault="00B41D35" w:rsidP="006B5136">
      <w:pPr>
        <w:ind w:firstLineChars="500" w:firstLine="1200"/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>・時間割の詳細は</w:t>
      </w:r>
      <w:r w:rsidR="008A7E1E" w:rsidRPr="0025006B">
        <w:rPr>
          <w:rFonts w:ascii="MS Mincho" w:eastAsia="MS Mincho" w:hAnsi="MS Mincho" w:hint="eastAsia"/>
          <w:sz w:val="24"/>
          <w:szCs w:val="24"/>
        </w:rPr>
        <w:t>「8　時間割」</w:t>
      </w:r>
      <w:r w:rsidRPr="0025006B">
        <w:rPr>
          <w:rFonts w:ascii="MS Mincho" w:eastAsia="MS Mincho" w:hAnsi="MS Mincho" w:hint="eastAsia"/>
          <w:sz w:val="24"/>
          <w:szCs w:val="24"/>
        </w:rPr>
        <w:t>参照</w:t>
      </w:r>
    </w:p>
    <w:p w14:paraId="1A20F0D7" w14:textId="77777777" w:rsidR="006B5136" w:rsidRPr="0025006B" w:rsidRDefault="006B5136" w:rsidP="006B5136">
      <w:pPr>
        <w:rPr>
          <w:rFonts w:ascii="MS Mincho" w:eastAsia="MS Mincho" w:hAnsi="MS Mincho"/>
          <w:sz w:val="24"/>
          <w:szCs w:val="24"/>
        </w:rPr>
      </w:pPr>
    </w:p>
    <w:p w14:paraId="7CC42398" w14:textId="77777777" w:rsidR="006B5136" w:rsidRPr="0025006B" w:rsidRDefault="006B5136" w:rsidP="006B5136">
      <w:pPr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/>
          <w:sz w:val="24"/>
          <w:szCs w:val="24"/>
        </w:rPr>
        <w:t>2</w:t>
      </w:r>
      <w:r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Pr="0025006B">
        <w:rPr>
          <w:rFonts w:ascii="MS Mincho" w:eastAsia="MS Mincho" w:hAnsi="MS Mincho"/>
          <w:sz w:val="24"/>
          <w:szCs w:val="24"/>
        </w:rPr>
        <w:t>場所</w:t>
      </w:r>
      <w:r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="001727A7" w:rsidRPr="0025006B">
        <w:rPr>
          <w:rFonts w:ascii="MS Mincho" w:eastAsia="MS Mincho" w:hAnsi="MS Mincho" w:hint="eastAsia"/>
          <w:sz w:val="24"/>
          <w:szCs w:val="24"/>
        </w:rPr>
        <w:t>美浜町生涯学習センター「なびあす」コミュニティールーム</w:t>
      </w:r>
    </w:p>
    <w:p w14:paraId="0B9686F7" w14:textId="65422C07" w:rsidR="001727A7" w:rsidRPr="0025006B" w:rsidRDefault="001727A7" w:rsidP="006B5136">
      <w:pPr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 xml:space="preserve">　　　　　（住所　</w:t>
      </w:r>
      <w:r w:rsidR="00B51A3D" w:rsidRPr="0025006B">
        <w:rPr>
          <w:rFonts w:ascii="MS Mincho" w:eastAsia="MS Mincho" w:hAnsi="MS Mincho" w:hint="eastAsia"/>
          <w:sz w:val="24"/>
          <w:szCs w:val="24"/>
        </w:rPr>
        <w:t xml:space="preserve">〒919-1141　</w:t>
      </w:r>
      <w:r w:rsidRPr="0025006B">
        <w:rPr>
          <w:rFonts w:ascii="MS Mincho" w:eastAsia="MS Mincho" w:hAnsi="MS Mincho" w:hint="eastAsia"/>
          <w:sz w:val="24"/>
          <w:szCs w:val="24"/>
        </w:rPr>
        <w:t>美浜町郷市</w:t>
      </w:r>
      <w:r w:rsidRPr="0025006B">
        <w:rPr>
          <w:rFonts w:ascii="MS Mincho" w:eastAsia="MS Mincho" w:hAnsi="MS Mincho"/>
          <w:sz w:val="24"/>
          <w:szCs w:val="24"/>
        </w:rPr>
        <w:t xml:space="preserve"> 29-3</w:t>
      </w:r>
      <w:r w:rsidRPr="0025006B">
        <w:rPr>
          <w:rFonts w:ascii="MS Mincho" w:eastAsia="MS Mincho" w:hAnsi="MS Mincho" w:hint="eastAsia"/>
          <w:sz w:val="24"/>
          <w:szCs w:val="24"/>
        </w:rPr>
        <w:t>）</w:t>
      </w:r>
    </w:p>
    <w:p w14:paraId="28C4783D" w14:textId="77777777" w:rsidR="006B5136" w:rsidRPr="0025006B" w:rsidRDefault="006B5136" w:rsidP="006B5136">
      <w:pPr>
        <w:rPr>
          <w:rFonts w:ascii="MS Mincho" w:eastAsia="MS Mincho" w:hAnsi="MS Mincho"/>
          <w:sz w:val="24"/>
          <w:szCs w:val="24"/>
        </w:rPr>
      </w:pPr>
    </w:p>
    <w:p w14:paraId="14459314" w14:textId="7BDC8F47" w:rsidR="006B5136" w:rsidRPr="0025006B" w:rsidRDefault="00B41D35" w:rsidP="006B5136">
      <w:pPr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>3</w:t>
      </w:r>
      <w:r w:rsidR="006B5136"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="006B5136" w:rsidRPr="0025006B">
        <w:rPr>
          <w:rFonts w:ascii="MS Mincho" w:eastAsia="MS Mincho" w:hAnsi="MS Mincho"/>
          <w:sz w:val="24"/>
          <w:szCs w:val="24"/>
        </w:rPr>
        <w:t>定員</w:t>
      </w:r>
      <w:r w:rsidR="006B5136"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="00216F1C" w:rsidRPr="0025006B">
        <w:rPr>
          <w:rFonts w:ascii="MS Mincho" w:eastAsia="MS Mincho" w:hAnsi="MS Mincho" w:hint="eastAsia"/>
          <w:sz w:val="24"/>
          <w:szCs w:val="24"/>
        </w:rPr>
        <w:t>5</w:t>
      </w:r>
      <w:r w:rsidR="009017A5" w:rsidRPr="0025006B">
        <w:rPr>
          <w:rFonts w:ascii="MS Mincho" w:eastAsia="MS Mincho" w:hAnsi="MS Mincho" w:hint="eastAsia"/>
          <w:sz w:val="24"/>
          <w:szCs w:val="24"/>
        </w:rPr>
        <w:t>0</w:t>
      </w:r>
      <w:r w:rsidR="006B5136" w:rsidRPr="0025006B">
        <w:rPr>
          <w:rFonts w:ascii="MS Mincho" w:eastAsia="MS Mincho" w:hAnsi="MS Mincho"/>
          <w:sz w:val="24"/>
          <w:szCs w:val="24"/>
        </w:rPr>
        <w:t>名程度</w:t>
      </w:r>
    </w:p>
    <w:p w14:paraId="4C2834B7" w14:textId="77777777" w:rsidR="006B5136" w:rsidRPr="0025006B" w:rsidRDefault="006B5136" w:rsidP="006B5136">
      <w:pPr>
        <w:rPr>
          <w:rFonts w:ascii="MS Mincho" w:eastAsia="MS Mincho" w:hAnsi="MS Mincho"/>
          <w:sz w:val="24"/>
          <w:szCs w:val="24"/>
        </w:rPr>
      </w:pPr>
    </w:p>
    <w:p w14:paraId="3D7B3123" w14:textId="77777777" w:rsidR="006B5136" w:rsidRPr="0025006B" w:rsidRDefault="00B41D35" w:rsidP="005E41E8">
      <w:pPr>
        <w:rPr>
          <w:rFonts w:ascii="MS Mincho" w:eastAsia="MS Mincho" w:hAnsi="MS Mincho"/>
          <w:sz w:val="24"/>
          <w:szCs w:val="24"/>
        </w:rPr>
      </w:pPr>
      <w:r w:rsidRPr="0025006B">
        <w:rPr>
          <w:rFonts w:ascii="MS Mincho" w:eastAsia="MS Mincho" w:hAnsi="MS Mincho" w:hint="eastAsia"/>
          <w:sz w:val="24"/>
          <w:szCs w:val="24"/>
        </w:rPr>
        <w:t>4</w:t>
      </w:r>
      <w:r w:rsidR="006B5136"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="006B5136" w:rsidRPr="0025006B">
        <w:rPr>
          <w:rFonts w:ascii="MS Mincho" w:eastAsia="MS Mincho" w:hAnsi="MS Mincho"/>
          <w:sz w:val="24"/>
          <w:szCs w:val="24"/>
        </w:rPr>
        <w:t>参加資格</w:t>
      </w:r>
      <w:r w:rsidR="005E41E8" w:rsidRPr="0025006B">
        <w:rPr>
          <w:rFonts w:ascii="MS Mincho" w:eastAsia="MS Mincho" w:hAnsi="MS Mincho" w:hint="eastAsia"/>
          <w:sz w:val="24"/>
          <w:szCs w:val="24"/>
        </w:rPr>
        <w:t xml:space="preserve">　</w:t>
      </w:r>
      <w:r w:rsidR="006B5136" w:rsidRPr="0025006B">
        <w:rPr>
          <w:rFonts w:ascii="MS Mincho" w:eastAsia="MS Mincho" w:hAnsi="MS Mincho"/>
          <w:sz w:val="24"/>
          <w:szCs w:val="24"/>
        </w:rPr>
        <w:t>・受講申込書に記載の受講資格を有する者</w:t>
      </w:r>
    </w:p>
    <w:p w14:paraId="3A18F1B1" w14:textId="77777777" w:rsidR="006B5136" w:rsidRPr="009606E3" w:rsidRDefault="006B5136" w:rsidP="005E41E8">
      <w:pPr>
        <w:ind w:firstLineChars="650" w:firstLine="1560"/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/>
          <w:color w:val="000000" w:themeColor="text1"/>
          <w:sz w:val="24"/>
          <w:szCs w:val="24"/>
        </w:rPr>
        <w:t>・4日間の研修を通して受講できる者（年度をまたぐ科目履修は出来ません。）</w:t>
      </w:r>
    </w:p>
    <w:p w14:paraId="69FCF54E" w14:textId="77777777" w:rsidR="008A7E1E" w:rsidRPr="009606E3" w:rsidRDefault="008A7E1E" w:rsidP="008A7E1E">
      <w:pPr>
        <w:rPr>
          <w:rFonts w:ascii="MS Mincho" w:eastAsia="MS Mincho" w:hAnsi="MS Mincho"/>
          <w:color w:val="000000" w:themeColor="text1"/>
          <w:sz w:val="24"/>
          <w:szCs w:val="24"/>
        </w:rPr>
      </w:pPr>
    </w:p>
    <w:p w14:paraId="285BA1A8" w14:textId="77777777" w:rsidR="008A7E1E" w:rsidRPr="009606E3" w:rsidRDefault="008A7E1E" w:rsidP="008A7E1E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5　費用　無料（交通費、昼食代等は各自の負担です）</w:t>
      </w:r>
    </w:p>
    <w:p w14:paraId="5E556838" w14:textId="77777777" w:rsidR="006B5136" w:rsidRPr="009606E3" w:rsidRDefault="006B5136" w:rsidP="006B5136">
      <w:pPr>
        <w:rPr>
          <w:rFonts w:ascii="MS Mincho" w:eastAsia="MS Mincho" w:hAnsi="MS Mincho"/>
          <w:color w:val="000000" w:themeColor="text1"/>
          <w:sz w:val="24"/>
          <w:szCs w:val="24"/>
        </w:rPr>
      </w:pPr>
    </w:p>
    <w:p w14:paraId="0D8C2369" w14:textId="77777777" w:rsidR="006B5136" w:rsidRPr="009606E3" w:rsidRDefault="008A7E1E" w:rsidP="006B5136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6</w:t>
      </w:r>
      <w:r w:rsidR="006B5136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6B5136" w:rsidRPr="009606E3">
        <w:rPr>
          <w:rFonts w:ascii="MS Mincho" w:eastAsia="MS Mincho" w:hAnsi="MS Mincho"/>
          <w:color w:val="000000" w:themeColor="text1"/>
          <w:sz w:val="24"/>
          <w:szCs w:val="24"/>
        </w:rPr>
        <w:t>研修科目内容（既に有する国家資格に応じて、研修科目の一部免除あり）</w:t>
      </w:r>
    </w:p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3119"/>
        <w:gridCol w:w="5812"/>
        <w:gridCol w:w="849"/>
      </w:tblGrid>
      <w:tr w:rsidR="009606E3" w:rsidRPr="009606E3" w14:paraId="648A5DFA" w14:textId="77777777" w:rsidTr="001922CD">
        <w:tc>
          <w:tcPr>
            <w:tcW w:w="3119" w:type="dxa"/>
            <w:vAlign w:val="center"/>
          </w:tcPr>
          <w:p w14:paraId="5437184F" w14:textId="77777777" w:rsidR="006B5136" w:rsidRPr="009606E3" w:rsidRDefault="00EC371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研修項目</w:t>
            </w:r>
          </w:p>
        </w:tc>
        <w:tc>
          <w:tcPr>
            <w:tcW w:w="5812" w:type="dxa"/>
          </w:tcPr>
          <w:p w14:paraId="60AC6C22" w14:textId="77777777" w:rsidR="006B513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849" w:type="dxa"/>
          </w:tcPr>
          <w:p w14:paraId="51BD4199" w14:textId="77777777" w:rsidR="006B513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時間</w:t>
            </w:r>
          </w:p>
        </w:tc>
      </w:tr>
      <w:tr w:rsidR="009606E3" w:rsidRPr="009606E3" w14:paraId="6E4D82C6" w14:textId="77777777" w:rsidTr="001922CD">
        <w:tc>
          <w:tcPr>
            <w:tcW w:w="3119" w:type="dxa"/>
            <w:vMerge w:val="restart"/>
            <w:vAlign w:val="center"/>
          </w:tcPr>
          <w:p w14:paraId="2B442008" w14:textId="77777777" w:rsidR="00EC3716" w:rsidRPr="009606E3" w:rsidRDefault="00EC371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  <w:lang w:eastAsia="zh-TW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  <w:lang w:eastAsia="zh-TW"/>
              </w:rPr>
              <w:t>放課後児童健全育成事業</w:t>
            </w:r>
          </w:p>
          <w:p w14:paraId="6F8D8F12" w14:textId="77777777" w:rsidR="006B5136" w:rsidRPr="009606E3" w:rsidRDefault="00EC371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（放課後児童クラブ）の理解</w:t>
            </w:r>
          </w:p>
        </w:tc>
        <w:tc>
          <w:tcPr>
            <w:tcW w:w="5812" w:type="dxa"/>
          </w:tcPr>
          <w:p w14:paraId="24B6A046" w14:textId="77777777" w:rsidR="006B5136" w:rsidRPr="009606E3" w:rsidRDefault="003A7D46" w:rsidP="006B513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①放課後児童健全育成事業の目的及び制度内容</w:t>
            </w:r>
          </w:p>
        </w:tc>
        <w:tc>
          <w:tcPr>
            <w:tcW w:w="849" w:type="dxa"/>
          </w:tcPr>
          <w:p w14:paraId="0D2F654A" w14:textId="77777777" w:rsidR="006B513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1231BC3B" w14:textId="77777777" w:rsidTr="001922CD">
        <w:tc>
          <w:tcPr>
            <w:tcW w:w="3119" w:type="dxa"/>
            <w:vMerge/>
            <w:vAlign w:val="center"/>
          </w:tcPr>
          <w:p w14:paraId="2E9EDD4B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F9C475C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②放課後児童健全育成事業の一般原則と権利擁護</w:t>
            </w:r>
          </w:p>
        </w:tc>
        <w:tc>
          <w:tcPr>
            <w:tcW w:w="849" w:type="dxa"/>
          </w:tcPr>
          <w:p w14:paraId="496A6857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1AD8976D" w14:textId="77777777" w:rsidTr="001922CD">
        <w:tc>
          <w:tcPr>
            <w:tcW w:w="3119" w:type="dxa"/>
            <w:vMerge/>
            <w:vAlign w:val="center"/>
          </w:tcPr>
          <w:p w14:paraId="190EE91F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6C11FAE3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③子ども家庭福祉施策と放課後児童クラブ</w:t>
            </w:r>
          </w:p>
        </w:tc>
        <w:tc>
          <w:tcPr>
            <w:tcW w:w="849" w:type="dxa"/>
          </w:tcPr>
          <w:p w14:paraId="08D2D240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47561E21" w14:textId="77777777" w:rsidTr="001922CD">
        <w:tc>
          <w:tcPr>
            <w:tcW w:w="3119" w:type="dxa"/>
            <w:vMerge w:val="restart"/>
            <w:vAlign w:val="center"/>
          </w:tcPr>
          <w:p w14:paraId="0235F097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子どもを理解するための</w:t>
            </w:r>
          </w:p>
          <w:p w14:paraId="6A5B88F9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基礎知識</w:t>
            </w:r>
          </w:p>
        </w:tc>
        <w:tc>
          <w:tcPr>
            <w:tcW w:w="5812" w:type="dxa"/>
          </w:tcPr>
          <w:p w14:paraId="54A2BA89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④子どもの発達理解</w:t>
            </w:r>
          </w:p>
        </w:tc>
        <w:tc>
          <w:tcPr>
            <w:tcW w:w="849" w:type="dxa"/>
          </w:tcPr>
          <w:p w14:paraId="01DAF0D7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57A75D52" w14:textId="77777777" w:rsidTr="001922CD">
        <w:tc>
          <w:tcPr>
            <w:tcW w:w="3119" w:type="dxa"/>
            <w:vMerge/>
            <w:vAlign w:val="center"/>
          </w:tcPr>
          <w:p w14:paraId="4DCEB068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0D525D27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⑤児童期（</w:t>
            </w: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6～12歳）の生活と発達</w:t>
            </w:r>
          </w:p>
        </w:tc>
        <w:tc>
          <w:tcPr>
            <w:tcW w:w="849" w:type="dxa"/>
          </w:tcPr>
          <w:p w14:paraId="2BCC4CB4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6A7DC9C0" w14:textId="77777777" w:rsidTr="001922CD">
        <w:tc>
          <w:tcPr>
            <w:tcW w:w="3119" w:type="dxa"/>
            <w:vMerge/>
            <w:vAlign w:val="center"/>
          </w:tcPr>
          <w:p w14:paraId="4AB3FB04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75B19554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⑥障害のある子どもの理解</w:t>
            </w:r>
          </w:p>
        </w:tc>
        <w:tc>
          <w:tcPr>
            <w:tcW w:w="849" w:type="dxa"/>
          </w:tcPr>
          <w:p w14:paraId="38BA9F4B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6C9DAE16" w14:textId="77777777" w:rsidTr="001922CD">
        <w:tc>
          <w:tcPr>
            <w:tcW w:w="3119" w:type="dxa"/>
            <w:vMerge/>
            <w:vAlign w:val="center"/>
          </w:tcPr>
          <w:p w14:paraId="76B1ABDB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91AD9FC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⑦特に配慮を必要とする子どもの理解</w:t>
            </w:r>
          </w:p>
        </w:tc>
        <w:tc>
          <w:tcPr>
            <w:tcW w:w="849" w:type="dxa"/>
          </w:tcPr>
          <w:p w14:paraId="362961E7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1FFC3C07" w14:textId="77777777" w:rsidTr="001922CD">
        <w:tc>
          <w:tcPr>
            <w:tcW w:w="3119" w:type="dxa"/>
            <w:vMerge w:val="restart"/>
            <w:vAlign w:val="center"/>
          </w:tcPr>
          <w:p w14:paraId="782C73A8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放課後児童クラブにおける</w:t>
            </w:r>
          </w:p>
          <w:p w14:paraId="5C5DE300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子どもの育成支援</w:t>
            </w:r>
          </w:p>
        </w:tc>
        <w:tc>
          <w:tcPr>
            <w:tcW w:w="5812" w:type="dxa"/>
          </w:tcPr>
          <w:p w14:paraId="18DA514B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⑧放課後児童クラブに通う子どもの育成支援</w:t>
            </w:r>
          </w:p>
        </w:tc>
        <w:tc>
          <w:tcPr>
            <w:tcW w:w="849" w:type="dxa"/>
          </w:tcPr>
          <w:p w14:paraId="0A6D5901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31031E2B" w14:textId="77777777" w:rsidTr="001922CD">
        <w:tc>
          <w:tcPr>
            <w:tcW w:w="3119" w:type="dxa"/>
            <w:vMerge/>
            <w:vAlign w:val="center"/>
          </w:tcPr>
          <w:p w14:paraId="2A97A905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73BDB71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⑨子どもの遊びの理解と支援</w:t>
            </w:r>
          </w:p>
        </w:tc>
        <w:tc>
          <w:tcPr>
            <w:tcW w:w="849" w:type="dxa"/>
          </w:tcPr>
          <w:p w14:paraId="6E5E417C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6812EE55" w14:textId="77777777" w:rsidTr="001922CD">
        <w:tc>
          <w:tcPr>
            <w:tcW w:w="3119" w:type="dxa"/>
            <w:vMerge/>
            <w:vAlign w:val="center"/>
          </w:tcPr>
          <w:p w14:paraId="5FA935A8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797C464B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⑩障害のある子どもの育成支援</w:t>
            </w:r>
          </w:p>
        </w:tc>
        <w:tc>
          <w:tcPr>
            <w:tcW w:w="849" w:type="dxa"/>
          </w:tcPr>
          <w:p w14:paraId="2FA1AA67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71ECF738" w14:textId="77777777" w:rsidTr="001922CD">
        <w:tc>
          <w:tcPr>
            <w:tcW w:w="3119" w:type="dxa"/>
            <w:vMerge w:val="restart"/>
            <w:vAlign w:val="center"/>
          </w:tcPr>
          <w:p w14:paraId="394E2692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0"/>
                <w:szCs w:val="20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0"/>
                <w:szCs w:val="20"/>
              </w:rPr>
              <w:t>放課後児童クラブにおける</w:t>
            </w:r>
          </w:p>
          <w:p w14:paraId="062A73E7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w w:val="90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w w:val="90"/>
                <w:sz w:val="20"/>
                <w:szCs w:val="20"/>
              </w:rPr>
              <w:t>保護者・学校・地域との連携・協力</w:t>
            </w:r>
          </w:p>
        </w:tc>
        <w:tc>
          <w:tcPr>
            <w:tcW w:w="5812" w:type="dxa"/>
          </w:tcPr>
          <w:p w14:paraId="25AD15A0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⑪保護者との連携・協力と相談支援</w:t>
            </w:r>
          </w:p>
        </w:tc>
        <w:tc>
          <w:tcPr>
            <w:tcW w:w="849" w:type="dxa"/>
          </w:tcPr>
          <w:p w14:paraId="7C235125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4A4C1E49" w14:textId="77777777" w:rsidTr="001922CD">
        <w:tc>
          <w:tcPr>
            <w:tcW w:w="3119" w:type="dxa"/>
            <w:vMerge/>
            <w:vAlign w:val="center"/>
          </w:tcPr>
          <w:p w14:paraId="2AD50612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4956BB94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⑫学校・地域との連携</w:t>
            </w:r>
          </w:p>
        </w:tc>
        <w:tc>
          <w:tcPr>
            <w:tcW w:w="849" w:type="dxa"/>
          </w:tcPr>
          <w:p w14:paraId="1F66EAD8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0C0C3523" w14:textId="77777777" w:rsidTr="001922CD">
        <w:tc>
          <w:tcPr>
            <w:tcW w:w="3119" w:type="dxa"/>
            <w:vMerge w:val="restart"/>
            <w:vAlign w:val="center"/>
          </w:tcPr>
          <w:p w14:paraId="6532AABD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放課後児童クラブにおける</w:t>
            </w:r>
          </w:p>
          <w:p w14:paraId="63CCF4CB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安全・安心への対応</w:t>
            </w:r>
          </w:p>
        </w:tc>
        <w:tc>
          <w:tcPr>
            <w:tcW w:w="5812" w:type="dxa"/>
          </w:tcPr>
          <w:p w14:paraId="48D7EB4F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⑬子どもの生活面における対応</w:t>
            </w:r>
          </w:p>
        </w:tc>
        <w:tc>
          <w:tcPr>
            <w:tcW w:w="849" w:type="dxa"/>
          </w:tcPr>
          <w:p w14:paraId="1E6B0E31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287DFB73" w14:textId="77777777" w:rsidTr="001922CD">
        <w:tc>
          <w:tcPr>
            <w:tcW w:w="3119" w:type="dxa"/>
            <w:vMerge/>
            <w:vAlign w:val="center"/>
          </w:tcPr>
          <w:p w14:paraId="4B5F3031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DC8B5A6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⑭安全対策・緊急時対応</w:t>
            </w:r>
          </w:p>
        </w:tc>
        <w:tc>
          <w:tcPr>
            <w:tcW w:w="849" w:type="dxa"/>
          </w:tcPr>
          <w:p w14:paraId="37ED5FB9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9606E3" w:rsidRPr="009606E3" w14:paraId="14A34634" w14:textId="77777777" w:rsidTr="001922CD">
        <w:tc>
          <w:tcPr>
            <w:tcW w:w="3119" w:type="dxa"/>
            <w:vMerge w:val="restart"/>
            <w:vAlign w:val="center"/>
          </w:tcPr>
          <w:p w14:paraId="042429F2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放課後児童支援員として</w:t>
            </w:r>
          </w:p>
          <w:p w14:paraId="7A69E11B" w14:textId="77777777" w:rsidR="003A7D46" w:rsidRPr="009606E3" w:rsidRDefault="003A7D46" w:rsidP="001E064A">
            <w:pPr>
              <w:jc w:val="lef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求められる役割・機能</w:t>
            </w:r>
          </w:p>
        </w:tc>
        <w:tc>
          <w:tcPr>
            <w:tcW w:w="5812" w:type="dxa"/>
          </w:tcPr>
          <w:p w14:paraId="4AEDD1DA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⑮放課後児童支援員の仕事内容</w:t>
            </w:r>
          </w:p>
        </w:tc>
        <w:tc>
          <w:tcPr>
            <w:tcW w:w="849" w:type="dxa"/>
          </w:tcPr>
          <w:p w14:paraId="20987A94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  <w:tr w:rsidR="003A7D46" w:rsidRPr="009606E3" w14:paraId="06E3EEC0" w14:textId="77777777" w:rsidTr="001922CD">
        <w:tc>
          <w:tcPr>
            <w:tcW w:w="3119" w:type="dxa"/>
            <w:vMerge/>
          </w:tcPr>
          <w:p w14:paraId="56C8E27A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73A534E3" w14:textId="77777777" w:rsidR="003A7D46" w:rsidRPr="009606E3" w:rsidRDefault="003A7D46" w:rsidP="003A7D46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⑯放課後児童クラブの運営管理と運営主体の法令の遵守</w:t>
            </w:r>
          </w:p>
        </w:tc>
        <w:tc>
          <w:tcPr>
            <w:tcW w:w="849" w:type="dxa"/>
          </w:tcPr>
          <w:p w14:paraId="23EAEF1D" w14:textId="77777777" w:rsidR="003A7D46" w:rsidRPr="009606E3" w:rsidRDefault="003A7D46" w:rsidP="003A7D46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90分</w:t>
            </w:r>
          </w:p>
        </w:tc>
      </w:tr>
    </w:tbl>
    <w:p w14:paraId="714AEC9A" w14:textId="77777777" w:rsidR="005E41E8" w:rsidRPr="009606E3" w:rsidRDefault="005E41E8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</w:p>
    <w:p w14:paraId="6263BA44" w14:textId="77777777" w:rsidR="005E41E8" w:rsidRPr="009606E3" w:rsidRDefault="008A7E1E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7</w:t>
      </w:r>
      <w:r w:rsidR="005E41E8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5E41E8" w:rsidRPr="009606E3">
        <w:rPr>
          <w:rFonts w:ascii="MS Mincho" w:eastAsia="MS Mincho" w:hAnsi="MS Mincho"/>
          <w:color w:val="000000" w:themeColor="text1"/>
          <w:sz w:val="24"/>
          <w:szCs w:val="24"/>
        </w:rPr>
        <w:t>申し込み方法</w:t>
      </w:r>
      <w:r w:rsidR="005E41E8" w:rsidRPr="009606E3">
        <w:rPr>
          <w:rFonts w:ascii="MS Mincho" w:eastAsia="MS Mincho" w:hAnsi="MS Mincho"/>
          <w:color w:val="000000" w:themeColor="text1"/>
          <w:sz w:val="24"/>
          <w:szCs w:val="24"/>
        </w:rPr>
        <w:tab/>
      </w:r>
      <w:r w:rsidR="005E41E8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　</w:t>
      </w:r>
      <w:r w:rsidR="005E41E8" w:rsidRPr="009606E3">
        <w:rPr>
          <w:rFonts w:ascii="MS Mincho" w:eastAsia="MS Mincho" w:hAnsi="MS Mincho"/>
          <w:color w:val="000000" w:themeColor="text1"/>
          <w:sz w:val="24"/>
          <w:szCs w:val="24"/>
        </w:rPr>
        <w:t>各市町担当課でとりまとめ</w:t>
      </w:r>
    </w:p>
    <w:p w14:paraId="26EDB951" w14:textId="77777777" w:rsidR="009C2AAD" w:rsidRPr="009606E3" w:rsidRDefault="009C2AAD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</w:p>
    <w:p w14:paraId="08EB2083" w14:textId="77777777" w:rsidR="008A7E1E" w:rsidRPr="009606E3" w:rsidRDefault="008A7E1E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8　時間割</w:t>
      </w:r>
    </w:p>
    <w:p w14:paraId="3F4AEB07" w14:textId="5FAF9B36" w:rsidR="008A7E1E" w:rsidRPr="009606E3" w:rsidRDefault="008A7E1E" w:rsidP="008A7E1E">
      <w:pPr>
        <w:ind w:firstLineChars="100" w:firstLine="240"/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丸数字は「</w:t>
      </w:r>
      <w:r w:rsidR="00B75C19" w:rsidRPr="009606E3">
        <w:rPr>
          <w:rFonts w:ascii="MS Mincho" w:eastAsia="MS Mincho" w:hAnsi="MS Mincho"/>
          <w:color w:val="000000" w:themeColor="text1"/>
          <w:sz w:val="24"/>
          <w:szCs w:val="24"/>
        </w:rPr>
        <w:t>6</w:t>
      </w: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研修科目内容」の各科目に対応しています。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9606E3" w:rsidRPr="009606E3" w14:paraId="323B3236" w14:textId="77777777" w:rsidTr="00E42757">
        <w:tc>
          <w:tcPr>
            <w:tcW w:w="1948" w:type="dxa"/>
            <w:vMerge w:val="restart"/>
          </w:tcPr>
          <w:p w14:paraId="3827302E" w14:textId="77777777" w:rsidR="00A63464" w:rsidRPr="009606E3" w:rsidRDefault="00A63464" w:rsidP="005E41E8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527016DF" w14:textId="77777777" w:rsidR="00A63464" w:rsidRPr="009606E3" w:rsidRDefault="00A63464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１日目</w:t>
            </w:r>
          </w:p>
        </w:tc>
        <w:tc>
          <w:tcPr>
            <w:tcW w:w="1948" w:type="dxa"/>
          </w:tcPr>
          <w:p w14:paraId="312A51C3" w14:textId="77777777" w:rsidR="00A63464" w:rsidRPr="009606E3" w:rsidRDefault="00A63464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２日目</w:t>
            </w:r>
          </w:p>
        </w:tc>
        <w:tc>
          <w:tcPr>
            <w:tcW w:w="1949" w:type="dxa"/>
          </w:tcPr>
          <w:p w14:paraId="3F8F7D22" w14:textId="77777777" w:rsidR="00A63464" w:rsidRPr="009606E3" w:rsidRDefault="00A63464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３日目</w:t>
            </w:r>
          </w:p>
        </w:tc>
        <w:tc>
          <w:tcPr>
            <w:tcW w:w="1949" w:type="dxa"/>
          </w:tcPr>
          <w:p w14:paraId="7EC04C47" w14:textId="77777777" w:rsidR="00A63464" w:rsidRPr="009606E3" w:rsidRDefault="00A63464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４日目</w:t>
            </w:r>
          </w:p>
        </w:tc>
      </w:tr>
      <w:tr w:rsidR="009606E3" w:rsidRPr="009606E3" w14:paraId="6AD90886" w14:textId="77777777" w:rsidTr="00E42757">
        <w:tc>
          <w:tcPr>
            <w:tcW w:w="1948" w:type="dxa"/>
            <w:vMerge/>
          </w:tcPr>
          <w:p w14:paraId="2402032E" w14:textId="77777777" w:rsidR="00A63464" w:rsidRPr="009606E3" w:rsidRDefault="00A63464" w:rsidP="005E41E8">
            <w:pPr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7C40D313" w14:textId="057298EB" w:rsidR="00A63464" w:rsidRPr="009606E3" w:rsidRDefault="00DE1F9E" w:rsidP="00DE1F9E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>
              <w:rPr>
                <w:rFonts w:ascii="MS Mincho" w:eastAsia="MS Mincho" w:hAnsi="MS Mincho" w:hint="eastAsia"/>
                <w:color w:val="000000" w:themeColor="text1"/>
                <w:sz w:val="22"/>
              </w:rPr>
              <w:t>9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月</w:t>
            </w:r>
            <w:r>
              <w:rPr>
                <w:rFonts w:ascii="MS Mincho" w:eastAsia="MS Mincho" w:hAnsi="MS Mincho" w:hint="eastAsia"/>
                <w:color w:val="000000" w:themeColor="text1"/>
                <w:sz w:val="22"/>
              </w:rPr>
              <w:t>30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日（</w:t>
            </w:r>
            <w:r>
              <w:rPr>
                <w:rFonts w:ascii="MS Mincho" w:eastAsia="MS Mincho" w:hAnsi="MS Mincho" w:hint="eastAsia"/>
                <w:color w:val="000000" w:themeColor="text1"/>
                <w:sz w:val="22"/>
              </w:rPr>
              <w:t>水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）</w:t>
            </w:r>
          </w:p>
        </w:tc>
        <w:tc>
          <w:tcPr>
            <w:tcW w:w="1948" w:type="dxa"/>
          </w:tcPr>
          <w:p w14:paraId="5DEE7829" w14:textId="2F666841" w:rsidR="00A63464" w:rsidRPr="009606E3" w:rsidRDefault="00880AA4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10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月</w:t>
            </w:r>
            <w:r w:rsidR="00DE1F9E">
              <w:rPr>
                <w:rFonts w:ascii="MS Mincho" w:eastAsia="MS Mincho" w:hAnsi="MS Mincho" w:hint="eastAsia"/>
                <w:color w:val="000000" w:themeColor="text1"/>
                <w:sz w:val="22"/>
              </w:rPr>
              <w:t>8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日（</w:t>
            </w:r>
            <w:r w:rsidR="00DE1F9E">
              <w:rPr>
                <w:rFonts w:ascii="MS Mincho" w:eastAsia="MS Mincho" w:hAnsi="MS Mincho" w:hint="eastAsia"/>
                <w:color w:val="000000" w:themeColor="text1"/>
                <w:sz w:val="22"/>
              </w:rPr>
              <w:t>木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2084AB44" w14:textId="4EC98964" w:rsidR="00A63464" w:rsidRPr="009606E3" w:rsidRDefault="00E0014F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1</w:t>
            </w: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0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月</w:t>
            </w:r>
            <w:r w:rsidR="00DE1F9E">
              <w:rPr>
                <w:rFonts w:ascii="MS Mincho" w:eastAsia="MS Mincho" w:hAnsi="MS Mincho" w:hint="eastAsia"/>
                <w:color w:val="000000" w:themeColor="text1"/>
                <w:sz w:val="22"/>
              </w:rPr>
              <w:t>14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日（</w:t>
            </w:r>
            <w:r w:rsidR="006234ED">
              <w:rPr>
                <w:rFonts w:ascii="MS Mincho" w:eastAsia="MS Mincho" w:hAnsi="MS Mincho" w:hint="eastAsia"/>
                <w:color w:val="000000" w:themeColor="text1"/>
                <w:sz w:val="22"/>
              </w:rPr>
              <w:t>水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1CAB1889" w14:textId="35082E2E" w:rsidR="00A63464" w:rsidRPr="009606E3" w:rsidRDefault="00E0014F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1</w:t>
            </w: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0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月</w:t>
            </w:r>
            <w:r w:rsidR="00DE1F9E">
              <w:rPr>
                <w:rFonts w:ascii="MS Mincho" w:eastAsia="MS Mincho" w:hAnsi="MS Mincho" w:hint="eastAsia"/>
                <w:color w:val="000000" w:themeColor="text1"/>
                <w:sz w:val="22"/>
              </w:rPr>
              <w:t>15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日（</w:t>
            </w:r>
            <w:r w:rsidR="00DE1F9E">
              <w:rPr>
                <w:rFonts w:ascii="MS Mincho" w:eastAsia="MS Mincho" w:hAnsi="MS Mincho" w:hint="eastAsia"/>
                <w:color w:val="000000" w:themeColor="text1"/>
                <w:sz w:val="22"/>
              </w:rPr>
              <w:t>木</w:t>
            </w:r>
            <w:r w:rsidR="00A63464" w:rsidRPr="009606E3">
              <w:rPr>
                <w:rFonts w:ascii="MS Mincho" w:eastAsia="MS Mincho" w:hAnsi="MS Mincho"/>
                <w:color w:val="000000" w:themeColor="text1"/>
                <w:sz w:val="22"/>
              </w:rPr>
              <w:t>）</w:t>
            </w:r>
          </w:p>
        </w:tc>
      </w:tr>
      <w:tr w:rsidR="009606E3" w:rsidRPr="009606E3" w14:paraId="6934A7C8" w14:textId="77777777" w:rsidTr="00E42757">
        <w:tc>
          <w:tcPr>
            <w:tcW w:w="1948" w:type="dxa"/>
          </w:tcPr>
          <w:p w14:paraId="2328E4D5" w14:textId="3843A4A9" w:rsidR="00E42757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9：20～</w:t>
            </w:r>
            <w:r w:rsidR="00C77374"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 xml:space="preserve"> </w:t>
            </w: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9：30</w:t>
            </w:r>
          </w:p>
        </w:tc>
        <w:tc>
          <w:tcPr>
            <w:tcW w:w="1948" w:type="dxa"/>
          </w:tcPr>
          <w:p w14:paraId="72DF856F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ガイダンス</w:t>
            </w:r>
          </w:p>
        </w:tc>
        <w:tc>
          <w:tcPr>
            <w:tcW w:w="1948" w:type="dxa"/>
          </w:tcPr>
          <w:p w14:paraId="040EED29" w14:textId="77777777" w:rsidR="00E42757" w:rsidRPr="009606E3" w:rsidRDefault="00E42757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4BACFEDB" w14:textId="77777777" w:rsidR="00E42757" w:rsidRPr="009606E3" w:rsidRDefault="00E42757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46BA03E8" w14:textId="77777777" w:rsidR="00E42757" w:rsidRPr="009606E3" w:rsidRDefault="00E42757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</w:p>
        </w:tc>
      </w:tr>
      <w:tr w:rsidR="009606E3" w:rsidRPr="009606E3" w14:paraId="7DCF63C7" w14:textId="77777777" w:rsidTr="00E42757">
        <w:tc>
          <w:tcPr>
            <w:tcW w:w="1948" w:type="dxa"/>
          </w:tcPr>
          <w:p w14:paraId="24158EF5" w14:textId="77777777" w:rsidR="00E42757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9：30～11：00</w:t>
            </w:r>
          </w:p>
        </w:tc>
        <w:tc>
          <w:tcPr>
            <w:tcW w:w="1948" w:type="dxa"/>
          </w:tcPr>
          <w:p w14:paraId="6A1A04AC" w14:textId="471F386F" w:rsidR="00E42757" w:rsidRPr="009606E3" w:rsidRDefault="009A55FE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948" w:type="dxa"/>
          </w:tcPr>
          <w:p w14:paraId="0332391E" w14:textId="6FBCED25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④※</w:t>
            </w:r>
          </w:p>
        </w:tc>
        <w:tc>
          <w:tcPr>
            <w:tcW w:w="1949" w:type="dxa"/>
          </w:tcPr>
          <w:p w14:paraId="38C5E653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1949" w:type="dxa"/>
          </w:tcPr>
          <w:p w14:paraId="1B21E15D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⑬</w:t>
            </w:r>
          </w:p>
        </w:tc>
      </w:tr>
      <w:tr w:rsidR="009606E3" w:rsidRPr="009606E3" w14:paraId="7988FD6A" w14:textId="77777777" w:rsidTr="00D904E5">
        <w:trPr>
          <w:trHeight w:val="117"/>
        </w:trPr>
        <w:tc>
          <w:tcPr>
            <w:tcW w:w="1948" w:type="dxa"/>
          </w:tcPr>
          <w:p w14:paraId="1833D5F0" w14:textId="77777777" w:rsidR="00E42757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11：10～12：40</w:t>
            </w:r>
          </w:p>
        </w:tc>
        <w:tc>
          <w:tcPr>
            <w:tcW w:w="1948" w:type="dxa"/>
          </w:tcPr>
          <w:p w14:paraId="17A3096B" w14:textId="2B37ABAE" w:rsidR="00E42757" w:rsidRPr="009606E3" w:rsidRDefault="009A55FE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948" w:type="dxa"/>
          </w:tcPr>
          <w:p w14:paraId="64AD0E4F" w14:textId="3DE29E20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⑤※</w:t>
            </w:r>
          </w:p>
        </w:tc>
        <w:tc>
          <w:tcPr>
            <w:tcW w:w="1949" w:type="dxa"/>
          </w:tcPr>
          <w:p w14:paraId="5E0ACEA1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⑩</w:t>
            </w:r>
          </w:p>
        </w:tc>
        <w:tc>
          <w:tcPr>
            <w:tcW w:w="1949" w:type="dxa"/>
          </w:tcPr>
          <w:p w14:paraId="5FA5DFD6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⑭</w:t>
            </w:r>
          </w:p>
        </w:tc>
      </w:tr>
      <w:tr w:rsidR="009606E3" w:rsidRPr="009606E3" w14:paraId="5E1354A8" w14:textId="77777777">
        <w:tc>
          <w:tcPr>
            <w:tcW w:w="1948" w:type="dxa"/>
          </w:tcPr>
          <w:p w14:paraId="176EC232" w14:textId="77777777" w:rsidR="00B41D35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12：40～13：20</w:t>
            </w:r>
          </w:p>
        </w:tc>
        <w:tc>
          <w:tcPr>
            <w:tcW w:w="7794" w:type="dxa"/>
            <w:gridSpan w:val="4"/>
          </w:tcPr>
          <w:p w14:paraId="0F1CC737" w14:textId="77777777" w:rsidR="00B41D35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昼休憩</w:t>
            </w:r>
          </w:p>
        </w:tc>
      </w:tr>
      <w:tr w:rsidR="009606E3" w:rsidRPr="009606E3" w14:paraId="5B10DB73" w14:textId="77777777" w:rsidTr="00E42757">
        <w:tc>
          <w:tcPr>
            <w:tcW w:w="1948" w:type="dxa"/>
          </w:tcPr>
          <w:p w14:paraId="26A39C68" w14:textId="77777777" w:rsidR="00E42757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13：20～14：50</w:t>
            </w:r>
          </w:p>
        </w:tc>
        <w:tc>
          <w:tcPr>
            <w:tcW w:w="1948" w:type="dxa"/>
          </w:tcPr>
          <w:p w14:paraId="6DB4006B" w14:textId="459097F3" w:rsidR="00E42757" w:rsidRPr="009606E3" w:rsidRDefault="009A55FE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1948" w:type="dxa"/>
          </w:tcPr>
          <w:p w14:paraId="2D810361" w14:textId="39D90ADE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⑥※</w:t>
            </w:r>
          </w:p>
        </w:tc>
        <w:tc>
          <w:tcPr>
            <w:tcW w:w="1949" w:type="dxa"/>
          </w:tcPr>
          <w:p w14:paraId="496B797A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⑪</w:t>
            </w:r>
          </w:p>
        </w:tc>
        <w:tc>
          <w:tcPr>
            <w:tcW w:w="1949" w:type="dxa"/>
          </w:tcPr>
          <w:p w14:paraId="3B2023F9" w14:textId="77777777" w:rsidR="00E42757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⑮</w:t>
            </w:r>
          </w:p>
        </w:tc>
      </w:tr>
      <w:tr w:rsidR="00B41D35" w:rsidRPr="009606E3" w14:paraId="63B03C9E" w14:textId="77777777" w:rsidTr="00E42757">
        <w:tc>
          <w:tcPr>
            <w:tcW w:w="1948" w:type="dxa"/>
          </w:tcPr>
          <w:p w14:paraId="30BFBC5F" w14:textId="77777777" w:rsidR="00B41D35" w:rsidRPr="009606E3" w:rsidRDefault="00B41D35" w:rsidP="00C77374">
            <w:pPr>
              <w:jc w:val="right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/>
                <w:color w:val="000000" w:themeColor="text1"/>
                <w:sz w:val="22"/>
              </w:rPr>
              <w:t>15：00～16：30</w:t>
            </w:r>
          </w:p>
        </w:tc>
        <w:tc>
          <w:tcPr>
            <w:tcW w:w="1948" w:type="dxa"/>
          </w:tcPr>
          <w:p w14:paraId="46AA4A13" w14:textId="49F81906" w:rsidR="00B41D35" w:rsidRPr="009606E3" w:rsidRDefault="009A55FE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1948" w:type="dxa"/>
          </w:tcPr>
          <w:p w14:paraId="0DE89246" w14:textId="5682A6F0" w:rsidR="00B41D35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⑦※</w:t>
            </w:r>
          </w:p>
        </w:tc>
        <w:tc>
          <w:tcPr>
            <w:tcW w:w="1949" w:type="dxa"/>
          </w:tcPr>
          <w:p w14:paraId="2E4032F7" w14:textId="77777777" w:rsidR="00B41D35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⑫</w:t>
            </w:r>
          </w:p>
        </w:tc>
        <w:tc>
          <w:tcPr>
            <w:tcW w:w="1949" w:type="dxa"/>
          </w:tcPr>
          <w:p w14:paraId="6FEFF5A9" w14:textId="77777777" w:rsidR="00B41D35" w:rsidRPr="009606E3" w:rsidRDefault="00B41D35" w:rsidP="00B41D35">
            <w:pPr>
              <w:jc w:val="center"/>
              <w:rPr>
                <w:rFonts w:ascii="MS Mincho" w:eastAsia="MS Mincho" w:hAnsi="MS Mincho"/>
                <w:color w:val="000000" w:themeColor="text1"/>
                <w:sz w:val="22"/>
              </w:rPr>
            </w:pPr>
            <w:r w:rsidRPr="009606E3">
              <w:rPr>
                <w:rFonts w:ascii="MS Mincho" w:eastAsia="MS Mincho" w:hAnsi="MS Mincho" w:hint="eastAsia"/>
                <w:color w:val="000000" w:themeColor="text1"/>
                <w:sz w:val="22"/>
              </w:rPr>
              <w:t>⑯</w:t>
            </w:r>
          </w:p>
        </w:tc>
      </w:tr>
    </w:tbl>
    <w:p w14:paraId="7B126CB6" w14:textId="77777777" w:rsidR="00E42757" w:rsidRPr="009606E3" w:rsidRDefault="00E42757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</w:p>
    <w:p w14:paraId="3FB393BE" w14:textId="1FC573A3" w:rsidR="008A7E1E" w:rsidRPr="009606E3" w:rsidRDefault="008A7E1E" w:rsidP="005E41E8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※　受講申込時の資格によって免除されます（受講することも可能です）。</w:t>
      </w:r>
    </w:p>
    <w:p w14:paraId="6737C879" w14:textId="77777777" w:rsidR="008A7E1E" w:rsidRPr="009606E3" w:rsidRDefault="008A7E1E" w:rsidP="005E41E8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　</w:t>
      </w: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>④⑤⑥⑦　…　保育士有資格者免除</w:t>
      </w:r>
    </w:p>
    <w:p w14:paraId="6212ABBD" w14:textId="77777777" w:rsidR="008A7E1E" w:rsidRPr="009606E3" w:rsidRDefault="008A7E1E" w:rsidP="008A7E1E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　　⑥⑦　…　社会福祉士有資格者免除</w:t>
      </w:r>
    </w:p>
    <w:p w14:paraId="01534D14" w14:textId="77777777" w:rsidR="008A7E1E" w:rsidRPr="009606E3" w:rsidRDefault="008A7E1E" w:rsidP="008A7E1E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　　④⑤　…　教員有資格者免除</w:t>
      </w:r>
    </w:p>
    <w:p w14:paraId="73C09C74" w14:textId="77777777" w:rsidR="00B41D35" w:rsidRPr="009606E3" w:rsidRDefault="00B41D35" w:rsidP="005E41E8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</w:p>
    <w:p w14:paraId="3F3F0414" w14:textId="77777777" w:rsidR="008A7E1E" w:rsidRPr="009606E3" w:rsidRDefault="008A7E1E" w:rsidP="005E41E8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</w:p>
    <w:p w14:paraId="0C3207EA" w14:textId="14E72D21" w:rsidR="007B2355" w:rsidRPr="009606E3" w:rsidRDefault="008A7E1E" w:rsidP="007B2355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9</w:t>
      </w:r>
      <w:r w:rsidR="00B41D35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B41D35" w:rsidRPr="009606E3">
        <w:rPr>
          <w:rFonts w:ascii="MS Mincho" w:eastAsia="MS Mincho" w:hAnsi="MS Mincho"/>
          <w:color w:val="000000" w:themeColor="text1"/>
          <w:sz w:val="24"/>
          <w:szCs w:val="24"/>
        </w:rPr>
        <w:t>研修の問い合わせ</w:t>
      </w:r>
      <w:r w:rsidR="00B41D35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7B2355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○研修全般に関すること</w:t>
      </w:r>
    </w:p>
    <w:p w14:paraId="76665014" w14:textId="342701CC" w:rsidR="007B2355" w:rsidRPr="009606E3" w:rsidRDefault="007B2355" w:rsidP="007B2355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　　　　　　　　　　福井県健康福祉部</w:t>
      </w:r>
      <w:r w:rsidR="00C229BB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こども未来課</w:t>
      </w:r>
      <w:r w:rsidR="00AE5145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子育て</w:t>
      </w:r>
      <w:r w:rsidR="00E1451B">
        <w:rPr>
          <w:rFonts w:ascii="MS Mincho" w:eastAsia="MS Mincho" w:hAnsi="MS Mincho" w:hint="eastAsia"/>
          <w:color w:val="000000" w:themeColor="text1"/>
          <w:sz w:val="24"/>
          <w:szCs w:val="24"/>
        </w:rPr>
        <w:t>応援</w:t>
      </w:r>
      <w:r w:rsidR="00AE5145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G</w:t>
      </w: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E1451B">
        <w:rPr>
          <w:rFonts w:ascii="MS Mincho" w:eastAsia="MS Mincho" w:hAnsi="MS Mincho" w:hint="eastAsia"/>
          <w:color w:val="000000" w:themeColor="text1"/>
          <w:sz w:val="24"/>
          <w:szCs w:val="24"/>
        </w:rPr>
        <w:t>東</w:t>
      </w:r>
    </w:p>
    <w:p w14:paraId="4E1B18AF" w14:textId="1495B99D" w:rsidR="007B2355" w:rsidRPr="009606E3" w:rsidRDefault="007B2355" w:rsidP="007B2355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</w:t>
      </w:r>
      <w:r w:rsidR="00C77374"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　　　　　　　　　</w:t>
      </w: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>TEL：0776-20-</w:t>
      </w:r>
      <w:r w:rsidRPr="009606E3">
        <w:rPr>
          <w:rFonts w:ascii="MS Mincho" w:eastAsia="MS Mincho" w:hAnsi="MS Mincho"/>
          <w:color w:val="000000" w:themeColor="text1"/>
          <w:sz w:val="24"/>
          <w:szCs w:val="24"/>
        </w:rPr>
        <w:t>0</w:t>
      </w:r>
      <w:r w:rsidR="009B7E73" w:rsidRPr="009606E3">
        <w:rPr>
          <w:rFonts w:ascii="MS Mincho" w:eastAsia="MS Mincho" w:hAnsi="MS Mincho"/>
          <w:color w:val="000000" w:themeColor="text1"/>
          <w:sz w:val="24"/>
          <w:szCs w:val="24"/>
        </w:rPr>
        <w:t>289</w:t>
      </w: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E-mail：</w:t>
      </w:r>
      <w:r w:rsidR="00E1451B">
        <w:rPr>
          <w:rFonts w:ascii="MS Mincho" w:eastAsia="MS Mincho" w:hAnsi="MS Mincho" w:hint="eastAsia"/>
          <w:color w:val="000000" w:themeColor="text1"/>
          <w:sz w:val="24"/>
          <w:szCs w:val="24"/>
        </w:rPr>
        <w:t>c-aduma-w1</w:t>
      </w:r>
      <w:r w:rsidRPr="009606E3">
        <w:rPr>
          <w:rFonts w:ascii="MS Mincho" w:eastAsia="MS Mincho" w:hAnsi="MS Mincho"/>
          <w:color w:val="000000" w:themeColor="text1"/>
          <w:sz w:val="24"/>
          <w:szCs w:val="24"/>
        </w:rPr>
        <w:t>@pref.fukui.lg.jp</w:t>
      </w:r>
    </w:p>
    <w:p w14:paraId="008ED083" w14:textId="77777777" w:rsidR="007B2355" w:rsidRPr="009606E3" w:rsidRDefault="007B2355" w:rsidP="00C77374">
      <w:pPr>
        <w:ind w:firstLineChars="950" w:firstLine="2280"/>
        <w:rPr>
          <w:rFonts w:ascii="MS Mincho" w:eastAsia="MS Mincho" w:hAnsi="MS Mincho"/>
          <w:color w:val="000000" w:themeColor="text1"/>
          <w:sz w:val="24"/>
          <w:szCs w:val="24"/>
        </w:rPr>
      </w:pPr>
      <w:r w:rsidRPr="009606E3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○研修の講義内容に関すること</w:t>
      </w:r>
    </w:p>
    <w:p w14:paraId="01E1EA64" w14:textId="104FC015" w:rsidR="007B2355" w:rsidRPr="0096532D" w:rsidRDefault="007B2355" w:rsidP="007B2355">
      <w:pPr>
        <w:rPr>
          <w:rFonts w:ascii="MS Mincho" w:eastAsia="MS Mincho" w:hAnsi="MS Mincho"/>
          <w:color w:val="000000" w:themeColor="text1"/>
          <w:sz w:val="24"/>
          <w:szCs w:val="24"/>
        </w:rPr>
      </w:pPr>
      <w:r w:rsidRPr="004C2ED7">
        <w:rPr>
          <w:rFonts w:ascii="MS Mincho" w:eastAsia="MS Mincho" w:hAnsi="MS Mincho" w:hint="eastAsia"/>
          <w:color w:val="FF0000"/>
          <w:sz w:val="24"/>
          <w:szCs w:val="24"/>
        </w:rPr>
        <w:t xml:space="preserve">　</w:t>
      </w:r>
      <w:r w:rsidR="00C77374" w:rsidRPr="004C2ED7">
        <w:rPr>
          <w:rFonts w:ascii="MS Mincho" w:eastAsia="MS Mincho" w:hAnsi="MS Mincho" w:hint="eastAsia"/>
          <w:color w:val="FF0000"/>
          <w:sz w:val="24"/>
          <w:szCs w:val="24"/>
        </w:rPr>
        <w:t xml:space="preserve">　　　　　　　　　　　</w:t>
      </w:r>
      <w:r w:rsidR="004C2ED7" w:rsidRPr="0096532D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>株式会社東京リーガルマインド　福祉支援本部大阪事業部</w:t>
      </w:r>
    </w:p>
    <w:p w14:paraId="2621EA22" w14:textId="30FDB300" w:rsidR="00C229BB" w:rsidRPr="0096532D" w:rsidRDefault="00C229BB" w:rsidP="00C229BB">
      <w:pPr>
        <w:rPr>
          <w:rFonts w:ascii="MS Mincho" w:eastAsia="PMingLiU" w:hAnsi="MS Mincho"/>
          <w:color w:val="000000" w:themeColor="text1"/>
          <w:sz w:val="24"/>
          <w:szCs w:val="24"/>
          <w:lang w:eastAsia="zh-TW"/>
        </w:rPr>
      </w:pPr>
      <w:r w:rsidRPr="0096532D"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　　　　　　　　　　</w:t>
      </w:r>
      <w:r w:rsidR="004C2ED7" w:rsidRPr="0096532D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>〒</w:t>
      </w:r>
      <w:r w:rsidR="004C2ED7" w:rsidRPr="0096532D"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  <w:t>530-0013　大阪府大阪市北区茶屋町</w:t>
      </w:r>
      <w:r w:rsidR="004C2ED7" w:rsidRPr="0096532D">
        <w:rPr>
          <w:rFonts w:ascii="MS Mincho" w:eastAsia="MS Mincho" w:hAnsi="MS Mincho" w:hint="eastAsia"/>
          <w:color w:val="000000" w:themeColor="text1"/>
          <w:sz w:val="24"/>
          <w:szCs w:val="24"/>
        </w:rPr>
        <w:t>１－２７</w:t>
      </w:r>
    </w:p>
    <w:p w14:paraId="6BAC50C4" w14:textId="6864A376" w:rsidR="009C2AAD" w:rsidRPr="0096532D" w:rsidRDefault="007B2355" w:rsidP="007B2355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  <w:r w:rsidRPr="0096532D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</w:t>
      </w:r>
      <w:r w:rsidR="00504F59" w:rsidRPr="0096532D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　　　　　　　　　　</w:t>
      </w:r>
      <w:r w:rsidR="004C2ED7" w:rsidRPr="0096532D"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  <w:t>TEL：06-7222-2342（平日9：30～17：30）　FAX　 06-7222-3595</w:t>
      </w:r>
    </w:p>
    <w:p w14:paraId="3B6D81FB" w14:textId="120D3B87" w:rsidR="004C2ED7" w:rsidRPr="009606E3" w:rsidRDefault="004C2ED7" w:rsidP="004C2ED7">
      <w:pPr>
        <w:rPr>
          <w:rFonts w:ascii="MS Mincho" w:eastAsia="MS Mincho" w:hAnsi="MS Mincho"/>
          <w:color w:val="000000" w:themeColor="text1"/>
          <w:sz w:val="24"/>
          <w:szCs w:val="24"/>
          <w:lang w:eastAsia="zh-TW"/>
        </w:rPr>
      </w:pPr>
      <w:r w:rsidRPr="004C2ED7"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　</w:t>
      </w:r>
    </w:p>
    <w:sectPr w:rsidR="004C2ED7" w:rsidRPr="009606E3" w:rsidSect="008A7E1E">
      <w:footerReference w:type="default" r:id="rId10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0FB7" w14:textId="77777777" w:rsidR="00FB7A75" w:rsidRDefault="00FB7A75" w:rsidP="00B41D35">
      <w:r>
        <w:separator/>
      </w:r>
    </w:p>
  </w:endnote>
  <w:endnote w:type="continuationSeparator" w:id="0">
    <w:p w14:paraId="566DAEE4" w14:textId="77777777" w:rsidR="00FB7A75" w:rsidRDefault="00FB7A75" w:rsidP="00B41D35">
      <w:r>
        <w:continuationSeparator/>
      </w:r>
    </w:p>
  </w:endnote>
  <w:endnote w:type="continuationNotice" w:id="1">
    <w:p w14:paraId="206BC102" w14:textId="77777777" w:rsidR="00FB7A75" w:rsidRDefault="00FB7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70756"/>
      <w:docPartObj>
        <w:docPartGallery w:val="Page Numbers (Bottom of Page)"/>
        <w:docPartUnique/>
      </w:docPartObj>
    </w:sdtPr>
    <w:sdtEndPr/>
    <w:sdtContent>
      <w:p w14:paraId="332F8EF6" w14:textId="1DF6453F" w:rsidR="00B41D35" w:rsidRDefault="00B41D35" w:rsidP="00B41D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ED7" w:rsidRPr="004C2ED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29F2" w14:textId="77777777" w:rsidR="00FB7A75" w:rsidRDefault="00FB7A75" w:rsidP="00B41D35">
      <w:r>
        <w:separator/>
      </w:r>
    </w:p>
  </w:footnote>
  <w:footnote w:type="continuationSeparator" w:id="0">
    <w:p w14:paraId="0DC5909E" w14:textId="77777777" w:rsidR="00FB7A75" w:rsidRDefault="00FB7A75" w:rsidP="00B41D35">
      <w:r>
        <w:continuationSeparator/>
      </w:r>
    </w:p>
  </w:footnote>
  <w:footnote w:type="continuationNotice" w:id="1">
    <w:p w14:paraId="7C99EA6F" w14:textId="77777777" w:rsidR="00FB7A75" w:rsidRDefault="00FB7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CA"/>
    <w:multiLevelType w:val="hybridMultilevel"/>
    <w:tmpl w:val="64208528"/>
    <w:lvl w:ilvl="0" w:tplc="5DE6A2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36"/>
    <w:rsid w:val="000045C7"/>
    <w:rsid w:val="000117D3"/>
    <w:rsid w:val="00062876"/>
    <w:rsid w:val="000E27A9"/>
    <w:rsid w:val="00100DD0"/>
    <w:rsid w:val="001051CD"/>
    <w:rsid w:val="001221EE"/>
    <w:rsid w:val="001439D7"/>
    <w:rsid w:val="001727A7"/>
    <w:rsid w:val="001922CD"/>
    <w:rsid w:val="001E064A"/>
    <w:rsid w:val="001F3E6F"/>
    <w:rsid w:val="00203A10"/>
    <w:rsid w:val="00216F1C"/>
    <w:rsid w:val="00217AA5"/>
    <w:rsid w:val="00232837"/>
    <w:rsid w:val="0025006B"/>
    <w:rsid w:val="002C20CC"/>
    <w:rsid w:val="002C2538"/>
    <w:rsid w:val="0034067C"/>
    <w:rsid w:val="003A7D46"/>
    <w:rsid w:val="003E7E03"/>
    <w:rsid w:val="004372B4"/>
    <w:rsid w:val="004C2ED7"/>
    <w:rsid w:val="004D3F85"/>
    <w:rsid w:val="004D64CD"/>
    <w:rsid w:val="0050464B"/>
    <w:rsid w:val="00504F59"/>
    <w:rsid w:val="00571271"/>
    <w:rsid w:val="005B2B75"/>
    <w:rsid w:val="005B5E1F"/>
    <w:rsid w:val="005E41E8"/>
    <w:rsid w:val="006234ED"/>
    <w:rsid w:val="00693382"/>
    <w:rsid w:val="006B5136"/>
    <w:rsid w:val="007B2355"/>
    <w:rsid w:val="007E6092"/>
    <w:rsid w:val="007F5A7D"/>
    <w:rsid w:val="00836D3C"/>
    <w:rsid w:val="00880AA4"/>
    <w:rsid w:val="00881B59"/>
    <w:rsid w:val="008A7E1E"/>
    <w:rsid w:val="008B338A"/>
    <w:rsid w:val="009017A5"/>
    <w:rsid w:val="009221E7"/>
    <w:rsid w:val="009606E3"/>
    <w:rsid w:val="0096532D"/>
    <w:rsid w:val="009A55FE"/>
    <w:rsid w:val="009B7E73"/>
    <w:rsid w:val="009C2AAD"/>
    <w:rsid w:val="009D134A"/>
    <w:rsid w:val="009F5BD1"/>
    <w:rsid w:val="00A366D7"/>
    <w:rsid w:val="00A63464"/>
    <w:rsid w:val="00A95ABC"/>
    <w:rsid w:val="00AA2A9C"/>
    <w:rsid w:val="00AB2A4A"/>
    <w:rsid w:val="00AC6E86"/>
    <w:rsid w:val="00AE5145"/>
    <w:rsid w:val="00B41D35"/>
    <w:rsid w:val="00B51A3D"/>
    <w:rsid w:val="00B61AC9"/>
    <w:rsid w:val="00B75C19"/>
    <w:rsid w:val="00BB003A"/>
    <w:rsid w:val="00BD1BB8"/>
    <w:rsid w:val="00BD67CB"/>
    <w:rsid w:val="00BE73D6"/>
    <w:rsid w:val="00C20511"/>
    <w:rsid w:val="00C229BB"/>
    <w:rsid w:val="00C3177C"/>
    <w:rsid w:val="00C62B98"/>
    <w:rsid w:val="00C62BCE"/>
    <w:rsid w:val="00C77374"/>
    <w:rsid w:val="00C8174D"/>
    <w:rsid w:val="00CC42FF"/>
    <w:rsid w:val="00CC7B15"/>
    <w:rsid w:val="00CD59D4"/>
    <w:rsid w:val="00CF2B88"/>
    <w:rsid w:val="00CF5CCA"/>
    <w:rsid w:val="00D52A58"/>
    <w:rsid w:val="00D904E5"/>
    <w:rsid w:val="00DC50C3"/>
    <w:rsid w:val="00DC6129"/>
    <w:rsid w:val="00DE1F9E"/>
    <w:rsid w:val="00E0014F"/>
    <w:rsid w:val="00E1451B"/>
    <w:rsid w:val="00E37B01"/>
    <w:rsid w:val="00E42757"/>
    <w:rsid w:val="00EC3716"/>
    <w:rsid w:val="00ED1922"/>
    <w:rsid w:val="00F360BA"/>
    <w:rsid w:val="00FB7A75"/>
    <w:rsid w:val="00FD120B"/>
    <w:rsid w:val="00FF23AF"/>
    <w:rsid w:val="385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6B410"/>
  <w15:chartTrackingRefBased/>
  <w15:docId w15:val="{4BED96DF-E077-4214-93C7-E689936A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41D35"/>
  </w:style>
  <w:style w:type="paragraph" w:styleId="Footer">
    <w:name w:val="footer"/>
    <w:basedOn w:val="Normal"/>
    <w:link w:val="FooterChar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1D35"/>
  </w:style>
  <w:style w:type="paragraph" w:styleId="ListParagraph">
    <w:name w:val="List Paragraph"/>
    <w:basedOn w:val="Normal"/>
    <w:uiPriority w:val="34"/>
    <w:qFormat/>
    <w:rsid w:val="00143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3c71447a203a7b44eb033b23c45db9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7cc688568a3c05de3b5eca09e4add4b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97A71F2B-AAA1-4830-B0D4-402B584C9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4385A-5ADF-44E1-884C-2051912E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F0C5E-62B5-4866-9A78-B71293D1D2A0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1267</Characters>
  <Application>Microsoft Office Word</Application>
  <DocSecurity>4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智貴</dc:creator>
  <cp:keywords/>
  <dc:description/>
  <cp:lastModifiedBy>東 千尋</cp:lastModifiedBy>
  <cp:revision>25</cp:revision>
  <cp:lastPrinted>2024-07-16T21:43:00Z</cp:lastPrinted>
  <dcterms:created xsi:type="dcterms:W3CDTF">2024-07-16T23:13:00Z</dcterms:created>
  <dcterms:modified xsi:type="dcterms:W3CDTF">2026-07-10T00:09:00Z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