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BD7E4A" w:rsidRPr="006C6F32" w:rsidTr="006C6F32">
        <w:tc>
          <w:tcPr>
            <w:tcW w:w="3990" w:type="dxa"/>
          </w:tcPr>
          <w:p w:rsidR="00BD7E4A" w:rsidRPr="006C6F32" w:rsidRDefault="00BD7E4A" w:rsidP="006C6F32">
            <w:pPr>
              <w:rPr>
                <w:b/>
              </w:rPr>
            </w:pPr>
            <w:r w:rsidRPr="006C6F32">
              <w:rPr>
                <w:rFonts w:hint="eastAsia"/>
                <w:b/>
              </w:rPr>
              <w:t>部局名</w:t>
            </w:r>
          </w:p>
        </w:tc>
        <w:tc>
          <w:tcPr>
            <w:tcW w:w="4712" w:type="dxa"/>
          </w:tcPr>
          <w:p w:rsidR="00BD7E4A" w:rsidRPr="006C6F32" w:rsidRDefault="00BD7E4A" w:rsidP="006C6F32">
            <w:pPr>
              <w:rPr>
                <w:b/>
              </w:rPr>
            </w:pPr>
            <w:r w:rsidRPr="006C6F32">
              <w:rPr>
                <w:rFonts w:hint="eastAsia"/>
                <w:b/>
              </w:rPr>
              <w:t>所属名</w:t>
            </w:r>
          </w:p>
        </w:tc>
      </w:tr>
      <w:tr w:rsidR="00BD7E4A" w:rsidRPr="006C6F32" w:rsidTr="006C6F32">
        <w:tc>
          <w:tcPr>
            <w:tcW w:w="3990" w:type="dxa"/>
          </w:tcPr>
          <w:p w:rsidR="00BD7E4A" w:rsidRPr="006C6F32" w:rsidRDefault="00BD7E4A" w:rsidP="006C6F32">
            <w:r>
              <w:rPr>
                <w:rFonts w:hint="eastAsia"/>
              </w:rPr>
              <w:t>農林水産部</w:t>
            </w:r>
          </w:p>
        </w:tc>
        <w:tc>
          <w:tcPr>
            <w:tcW w:w="4712" w:type="dxa"/>
          </w:tcPr>
          <w:p w:rsidR="00BD7E4A" w:rsidRPr="006C6F32" w:rsidRDefault="00BD7E4A" w:rsidP="006C6F32">
            <w:r>
              <w:rPr>
                <w:rFonts w:hint="eastAsia"/>
              </w:rPr>
              <w:t>県産材活用課</w:t>
            </w:r>
          </w:p>
        </w:tc>
      </w:tr>
      <w:tr w:rsidR="00BD7E4A" w:rsidRPr="006C6F32" w:rsidTr="006C6F32">
        <w:tc>
          <w:tcPr>
            <w:tcW w:w="8702" w:type="dxa"/>
            <w:gridSpan w:val="2"/>
          </w:tcPr>
          <w:p w:rsidR="00BD7E4A" w:rsidRPr="006C6F32" w:rsidRDefault="00BD7E4A" w:rsidP="006C6F32">
            <w:pPr>
              <w:rPr>
                <w:b/>
              </w:rPr>
            </w:pPr>
            <w:r w:rsidRPr="006C6F32">
              <w:rPr>
                <w:rFonts w:hint="eastAsia"/>
                <w:b/>
              </w:rPr>
              <w:t>手続名</w:t>
            </w:r>
          </w:p>
        </w:tc>
      </w:tr>
      <w:tr w:rsidR="00BD7E4A" w:rsidRPr="006C6F32" w:rsidTr="006C6F32">
        <w:tc>
          <w:tcPr>
            <w:tcW w:w="8702" w:type="dxa"/>
            <w:gridSpan w:val="2"/>
          </w:tcPr>
          <w:p w:rsidR="00BD7E4A" w:rsidRPr="002460DE" w:rsidRDefault="00BD7E4A" w:rsidP="006C6F32">
            <w:r w:rsidRPr="002460DE">
              <w:rPr>
                <w:rFonts w:hint="eastAsia"/>
              </w:rPr>
              <w:t>林業経営改善計画の認定</w:t>
            </w:r>
          </w:p>
        </w:tc>
      </w:tr>
      <w:tr w:rsidR="00BD7E4A" w:rsidRPr="006C6F32" w:rsidTr="006C6F32">
        <w:tc>
          <w:tcPr>
            <w:tcW w:w="8702" w:type="dxa"/>
            <w:gridSpan w:val="2"/>
          </w:tcPr>
          <w:p w:rsidR="00BD7E4A" w:rsidRPr="006C6F32" w:rsidRDefault="00BD7E4A" w:rsidP="006C6F32">
            <w:pPr>
              <w:rPr>
                <w:b/>
              </w:rPr>
            </w:pPr>
            <w:r w:rsidRPr="006C6F32">
              <w:rPr>
                <w:rFonts w:hint="eastAsia"/>
                <w:b/>
              </w:rPr>
              <w:t>根拠法令</w:t>
            </w:r>
          </w:p>
        </w:tc>
      </w:tr>
      <w:tr w:rsidR="00BD7E4A" w:rsidRPr="006C6F32" w:rsidTr="006C6F32">
        <w:tc>
          <w:tcPr>
            <w:tcW w:w="8702" w:type="dxa"/>
            <w:gridSpan w:val="2"/>
          </w:tcPr>
          <w:p w:rsidR="00BD7E4A" w:rsidRPr="002460DE" w:rsidRDefault="00BD7E4A" w:rsidP="006C6F32">
            <w:r w:rsidRPr="002460DE">
              <w:rPr>
                <w:rFonts w:hint="eastAsia"/>
              </w:rPr>
              <w:t>林業経営基盤の強化等の促進のための資金の融通等に関する暫定措置法</w:t>
            </w:r>
          </w:p>
        </w:tc>
      </w:tr>
      <w:tr w:rsidR="00BD7E4A" w:rsidRPr="006C6F32" w:rsidTr="006C6F32">
        <w:tc>
          <w:tcPr>
            <w:tcW w:w="8702" w:type="dxa"/>
            <w:gridSpan w:val="2"/>
          </w:tcPr>
          <w:p w:rsidR="00BD7E4A" w:rsidRPr="006C6F32" w:rsidRDefault="00BD7E4A" w:rsidP="006C6F32">
            <w:pPr>
              <w:rPr>
                <w:b/>
              </w:rPr>
            </w:pPr>
            <w:r w:rsidRPr="006C6F32">
              <w:rPr>
                <w:rFonts w:hint="eastAsia"/>
                <w:b/>
              </w:rPr>
              <w:t>条項</w:t>
            </w:r>
          </w:p>
        </w:tc>
      </w:tr>
      <w:tr w:rsidR="00BD7E4A" w:rsidRPr="006C6F32" w:rsidTr="006C6F32">
        <w:tc>
          <w:tcPr>
            <w:tcW w:w="8702" w:type="dxa"/>
            <w:gridSpan w:val="2"/>
          </w:tcPr>
          <w:p w:rsidR="00BD7E4A" w:rsidRPr="006C6F32" w:rsidRDefault="00BD7E4A" w:rsidP="006C6F32">
            <w:r>
              <w:rPr>
                <w:rFonts w:hint="eastAsia"/>
              </w:rPr>
              <w:t>第３条第１項</w:t>
            </w:r>
          </w:p>
        </w:tc>
      </w:tr>
      <w:tr w:rsidR="00BD7E4A" w:rsidRPr="006C6F32" w:rsidTr="006C6F32">
        <w:tc>
          <w:tcPr>
            <w:tcW w:w="8702" w:type="dxa"/>
            <w:gridSpan w:val="2"/>
          </w:tcPr>
          <w:p w:rsidR="00BD7E4A" w:rsidRPr="006C6F32" w:rsidRDefault="00BD7E4A" w:rsidP="006C6F32">
            <w:pPr>
              <w:rPr>
                <w:b/>
              </w:rPr>
            </w:pPr>
            <w:r w:rsidRPr="006C6F32">
              <w:rPr>
                <w:rFonts w:hint="eastAsia"/>
                <w:b/>
              </w:rPr>
              <w:t>手続対象者</w:t>
            </w:r>
          </w:p>
        </w:tc>
      </w:tr>
      <w:tr w:rsidR="00BD7E4A" w:rsidRPr="006C6F32" w:rsidTr="006C6F32">
        <w:tc>
          <w:tcPr>
            <w:tcW w:w="8702" w:type="dxa"/>
            <w:gridSpan w:val="2"/>
          </w:tcPr>
          <w:p w:rsidR="00BD7E4A" w:rsidRPr="006C6F32" w:rsidRDefault="00BD7E4A" w:rsidP="006C6F32">
            <w:r w:rsidRPr="002460DE">
              <w:rPr>
                <w:rFonts w:hint="eastAsia"/>
              </w:rPr>
              <w:t>林業経営改善計画</w:t>
            </w:r>
            <w:r>
              <w:rPr>
                <w:rFonts w:hint="eastAsia"/>
              </w:rPr>
              <w:t>を作成し、県知事の認定を受けようとする者</w:t>
            </w:r>
          </w:p>
        </w:tc>
      </w:tr>
      <w:tr w:rsidR="00BD7E4A" w:rsidRPr="006C6F32" w:rsidTr="006C6F32">
        <w:tc>
          <w:tcPr>
            <w:tcW w:w="8702" w:type="dxa"/>
            <w:gridSpan w:val="2"/>
          </w:tcPr>
          <w:p w:rsidR="00BD7E4A" w:rsidRPr="006C6F32" w:rsidRDefault="00BD7E4A" w:rsidP="006C6F32">
            <w:pPr>
              <w:rPr>
                <w:b/>
              </w:rPr>
            </w:pPr>
            <w:r w:rsidRPr="006C6F32">
              <w:rPr>
                <w:rFonts w:hint="eastAsia"/>
                <w:b/>
              </w:rPr>
              <w:t>提出先</w:t>
            </w:r>
          </w:p>
        </w:tc>
      </w:tr>
      <w:tr w:rsidR="00BD7E4A" w:rsidRPr="006C6F32" w:rsidTr="006C6F32">
        <w:tc>
          <w:tcPr>
            <w:tcW w:w="8702" w:type="dxa"/>
            <w:gridSpan w:val="2"/>
          </w:tcPr>
          <w:p w:rsidR="00BD7E4A" w:rsidRPr="006C6F32" w:rsidRDefault="00BD7E4A" w:rsidP="006C6F32">
            <w:r>
              <w:rPr>
                <w:rFonts w:hint="eastAsia"/>
              </w:rPr>
              <w:t>各農林総合事務所、嶺南振興局</w:t>
            </w:r>
          </w:p>
        </w:tc>
      </w:tr>
      <w:tr w:rsidR="00BD7E4A" w:rsidRPr="006C6F32" w:rsidTr="006C6F32">
        <w:tc>
          <w:tcPr>
            <w:tcW w:w="8702" w:type="dxa"/>
            <w:gridSpan w:val="2"/>
          </w:tcPr>
          <w:p w:rsidR="00BD7E4A" w:rsidRPr="006C6F32" w:rsidRDefault="00BD7E4A" w:rsidP="006C6F32">
            <w:pPr>
              <w:rPr>
                <w:b/>
              </w:rPr>
            </w:pPr>
            <w:r w:rsidRPr="006C6F32">
              <w:rPr>
                <w:rFonts w:hint="eastAsia"/>
                <w:b/>
              </w:rPr>
              <w:t>提出時期</w:t>
            </w:r>
          </w:p>
        </w:tc>
      </w:tr>
      <w:tr w:rsidR="00BD7E4A" w:rsidRPr="006C6F32" w:rsidTr="006C6F32">
        <w:tc>
          <w:tcPr>
            <w:tcW w:w="8702" w:type="dxa"/>
            <w:gridSpan w:val="2"/>
          </w:tcPr>
          <w:p w:rsidR="00BD7E4A" w:rsidRPr="006C6F32" w:rsidRDefault="00BD7E4A" w:rsidP="006C6F32">
            <w:r>
              <w:rPr>
                <w:rFonts w:hint="eastAsia"/>
              </w:rPr>
              <w:t>林業</w:t>
            </w:r>
            <w:r w:rsidRPr="002460DE">
              <w:rPr>
                <w:rFonts w:hint="eastAsia"/>
              </w:rPr>
              <w:t>経営改善計画</w:t>
            </w:r>
            <w:r>
              <w:rPr>
                <w:rFonts w:hint="eastAsia"/>
              </w:rPr>
              <w:t>の認定を受けようとする時</w:t>
            </w:r>
          </w:p>
        </w:tc>
      </w:tr>
      <w:tr w:rsidR="00BD7E4A" w:rsidRPr="006C6F32" w:rsidTr="006C6F32">
        <w:tc>
          <w:tcPr>
            <w:tcW w:w="8702" w:type="dxa"/>
            <w:gridSpan w:val="2"/>
          </w:tcPr>
          <w:p w:rsidR="00BD7E4A" w:rsidRPr="006C6F32" w:rsidRDefault="00BD7E4A" w:rsidP="006C6F32">
            <w:pPr>
              <w:rPr>
                <w:b/>
              </w:rPr>
            </w:pPr>
            <w:r w:rsidRPr="006C6F32">
              <w:rPr>
                <w:rFonts w:hint="eastAsia"/>
                <w:b/>
              </w:rPr>
              <w:t>提出書類</w:t>
            </w:r>
          </w:p>
        </w:tc>
      </w:tr>
      <w:tr w:rsidR="00BD7E4A" w:rsidRPr="006C6F32" w:rsidTr="006C6F32">
        <w:tc>
          <w:tcPr>
            <w:tcW w:w="8702" w:type="dxa"/>
            <w:gridSpan w:val="2"/>
          </w:tcPr>
          <w:p w:rsidR="00BD7E4A" w:rsidRPr="006C6F32" w:rsidRDefault="00BD7E4A" w:rsidP="006C6F32">
            <w:r>
              <w:rPr>
                <w:rFonts w:hint="eastAsia"/>
              </w:rPr>
              <w:t>林業経営改善計画認定申請書</w:t>
            </w:r>
          </w:p>
          <w:p w:rsidR="00BD7E4A" w:rsidRPr="006C6F32" w:rsidRDefault="00BD7E4A" w:rsidP="006C6F32"/>
        </w:tc>
      </w:tr>
      <w:tr w:rsidR="00BD7E4A" w:rsidRPr="006C6F32" w:rsidTr="006C6F32">
        <w:tc>
          <w:tcPr>
            <w:tcW w:w="8702" w:type="dxa"/>
            <w:gridSpan w:val="2"/>
          </w:tcPr>
          <w:p w:rsidR="00BD7E4A" w:rsidRPr="006C6F32" w:rsidRDefault="00BD7E4A" w:rsidP="006C6F32">
            <w:pPr>
              <w:rPr>
                <w:b/>
              </w:rPr>
            </w:pPr>
            <w:r w:rsidRPr="006C6F32">
              <w:rPr>
                <w:rFonts w:hint="eastAsia"/>
                <w:b/>
              </w:rPr>
              <w:t>手数料</w:t>
            </w:r>
          </w:p>
        </w:tc>
      </w:tr>
      <w:tr w:rsidR="00BD7E4A" w:rsidRPr="006C6F32" w:rsidTr="006C6F32">
        <w:trPr>
          <w:trHeight w:val="691"/>
        </w:trPr>
        <w:tc>
          <w:tcPr>
            <w:tcW w:w="8702" w:type="dxa"/>
            <w:gridSpan w:val="2"/>
          </w:tcPr>
          <w:p w:rsidR="00BD7E4A" w:rsidRPr="006C6F32" w:rsidRDefault="00BD7E4A" w:rsidP="006C6F32">
            <w:r>
              <w:rPr>
                <w:rFonts w:hint="eastAsia"/>
              </w:rPr>
              <w:t>不要</w:t>
            </w:r>
          </w:p>
          <w:p w:rsidR="00BD7E4A" w:rsidRPr="006C6F32" w:rsidRDefault="00BD7E4A" w:rsidP="006C6F32"/>
        </w:tc>
      </w:tr>
      <w:tr w:rsidR="00BD7E4A" w:rsidRPr="006C6F32" w:rsidTr="006C6F32">
        <w:trPr>
          <w:trHeight w:val="345"/>
        </w:trPr>
        <w:tc>
          <w:tcPr>
            <w:tcW w:w="8702" w:type="dxa"/>
            <w:gridSpan w:val="2"/>
          </w:tcPr>
          <w:p w:rsidR="00BD7E4A" w:rsidRPr="006C6F32" w:rsidRDefault="00BD7E4A" w:rsidP="006C6F32">
            <w:pPr>
              <w:rPr>
                <w:b/>
              </w:rPr>
            </w:pPr>
            <w:r w:rsidRPr="006C6F32">
              <w:rPr>
                <w:rFonts w:hint="eastAsia"/>
                <w:b/>
              </w:rPr>
              <w:t>審査基準</w:t>
            </w:r>
          </w:p>
        </w:tc>
      </w:tr>
      <w:tr w:rsidR="00BD7E4A" w:rsidRPr="006C6F32" w:rsidTr="006C6F32">
        <w:trPr>
          <w:trHeight w:val="345"/>
        </w:trPr>
        <w:tc>
          <w:tcPr>
            <w:tcW w:w="8702" w:type="dxa"/>
            <w:gridSpan w:val="2"/>
          </w:tcPr>
          <w:p w:rsidR="00BD7E4A" w:rsidRPr="0002636B" w:rsidRDefault="00BD7E4A" w:rsidP="006C6F32">
            <w:r>
              <w:rPr>
                <w:rFonts w:hint="eastAsia"/>
              </w:rPr>
              <w:t>（１）林業経営改善計画が同法第２条第２項に規定される基本構想に照らし適切なものであること、（２）計画が適正に作成されており、かつ、申請者がこれを達成する見込みが確実であること、（３）計画を達成するために同法で規定する資金の貸付を受けること</w:t>
            </w:r>
          </w:p>
        </w:tc>
      </w:tr>
      <w:tr w:rsidR="00BD7E4A" w:rsidRPr="006C6F32" w:rsidTr="006C6F32">
        <w:tc>
          <w:tcPr>
            <w:tcW w:w="8702" w:type="dxa"/>
            <w:gridSpan w:val="2"/>
          </w:tcPr>
          <w:p w:rsidR="00BD7E4A" w:rsidRPr="006C6F32" w:rsidRDefault="00BD7E4A" w:rsidP="006C6F32">
            <w:pPr>
              <w:rPr>
                <w:b/>
              </w:rPr>
            </w:pPr>
            <w:r w:rsidRPr="006C6F32">
              <w:rPr>
                <w:rFonts w:hint="eastAsia"/>
                <w:b/>
              </w:rPr>
              <w:t>標準処理期間</w:t>
            </w:r>
          </w:p>
        </w:tc>
      </w:tr>
      <w:tr w:rsidR="00BD7E4A" w:rsidRPr="006C6F32" w:rsidTr="006C6F32">
        <w:tc>
          <w:tcPr>
            <w:tcW w:w="8702" w:type="dxa"/>
            <w:gridSpan w:val="2"/>
          </w:tcPr>
          <w:p w:rsidR="00BD7E4A" w:rsidRPr="006C6F32" w:rsidRDefault="00BD7E4A" w:rsidP="006C6F32">
            <w:r>
              <w:rPr>
                <w:rFonts w:hint="eastAsia"/>
              </w:rPr>
              <w:t>３０日</w:t>
            </w:r>
          </w:p>
        </w:tc>
      </w:tr>
      <w:tr w:rsidR="00BD7E4A" w:rsidRPr="006C6F32" w:rsidTr="006C6F32">
        <w:tc>
          <w:tcPr>
            <w:tcW w:w="8702" w:type="dxa"/>
            <w:gridSpan w:val="2"/>
          </w:tcPr>
          <w:p w:rsidR="00BD7E4A" w:rsidRPr="006C6F32" w:rsidRDefault="00BD7E4A" w:rsidP="006C6F32">
            <w:pPr>
              <w:rPr>
                <w:b/>
              </w:rPr>
            </w:pPr>
            <w:r w:rsidRPr="006C6F32">
              <w:rPr>
                <w:rFonts w:hint="eastAsia"/>
                <w:b/>
              </w:rPr>
              <w:t>相談窓口</w:t>
            </w:r>
          </w:p>
        </w:tc>
      </w:tr>
      <w:tr w:rsidR="00BD7E4A" w:rsidRPr="006C6F32" w:rsidTr="006C6F32">
        <w:tc>
          <w:tcPr>
            <w:tcW w:w="8702" w:type="dxa"/>
            <w:gridSpan w:val="2"/>
          </w:tcPr>
          <w:p w:rsidR="00BD7E4A" w:rsidRPr="006C6F32" w:rsidRDefault="00BD7E4A" w:rsidP="006C6F32">
            <w:r>
              <w:rPr>
                <w:rFonts w:hint="eastAsia"/>
              </w:rPr>
              <w:t>県県産材活用課</w:t>
            </w:r>
          </w:p>
          <w:p w:rsidR="00BD7E4A" w:rsidRPr="006C6F32" w:rsidRDefault="00BD7E4A" w:rsidP="006C6F32">
            <w:r>
              <w:rPr>
                <w:rFonts w:hint="eastAsia"/>
              </w:rPr>
              <w:t>各農林総合事務所、嶺南振興局</w:t>
            </w:r>
          </w:p>
        </w:tc>
      </w:tr>
      <w:tr w:rsidR="00BD7E4A" w:rsidRPr="006C6F32" w:rsidTr="006C6F32">
        <w:tc>
          <w:tcPr>
            <w:tcW w:w="8702" w:type="dxa"/>
            <w:gridSpan w:val="2"/>
          </w:tcPr>
          <w:p w:rsidR="00BD7E4A" w:rsidRPr="006C6F32" w:rsidRDefault="00BD7E4A" w:rsidP="006C6F32">
            <w:pPr>
              <w:rPr>
                <w:b/>
              </w:rPr>
            </w:pPr>
            <w:r w:rsidRPr="006C6F32">
              <w:rPr>
                <w:rFonts w:hint="eastAsia"/>
                <w:b/>
              </w:rPr>
              <w:t>備考</w:t>
            </w:r>
          </w:p>
        </w:tc>
      </w:tr>
      <w:tr w:rsidR="00BD7E4A" w:rsidRPr="006C6F32" w:rsidTr="006C6F32">
        <w:tc>
          <w:tcPr>
            <w:tcW w:w="8702" w:type="dxa"/>
            <w:gridSpan w:val="2"/>
          </w:tcPr>
          <w:p w:rsidR="00BD7E4A" w:rsidRPr="006C6F32" w:rsidRDefault="00BD7E4A" w:rsidP="006C6F32"/>
        </w:tc>
      </w:tr>
    </w:tbl>
    <w:p w:rsidR="00BD7E4A" w:rsidRPr="008A4784" w:rsidRDefault="00BD7E4A"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手続案内（県産材活用</w:t>
      </w:r>
      <w:r w:rsidRPr="008A4784">
        <w:rPr>
          <w:rFonts w:ascii="ＭＳ ゴシック" w:eastAsia="ＭＳ ゴシック" w:hAnsi="ＭＳ ゴシック" w:hint="eastAsia"/>
          <w:sz w:val="32"/>
          <w:szCs w:val="32"/>
        </w:rPr>
        <w:t>課）</w:t>
      </w:r>
    </w:p>
    <w:sectPr w:rsidR="00BD7E4A"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EE" w:rsidRDefault="001B18EE" w:rsidP="00542E4A">
      <w:r>
        <w:separator/>
      </w:r>
    </w:p>
  </w:endnote>
  <w:endnote w:type="continuationSeparator" w:id="0">
    <w:p w:rsidR="001B18EE" w:rsidRDefault="001B18EE"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EE" w:rsidRDefault="001B18EE" w:rsidP="00542E4A">
      <w:r>
        <w:separator/>
      </w:r>
    </w:p>
  </w:footnote>
  <w:footnote w:type="continuationSeparator" w:id="0">
    <w:p w:rsidR="001B18EE" w:rsidRDefault="001B18EE"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897"/>
    <w:rsid w:val="0002636B"/>
    <w:rsid w:val="000542A9"/>
    <w:rsid w:val="000C38C9"/>
    <w:rsid w:val="0010192E"/>
    <w:rsid w:val="001B18EE"/>
    <w:rsid w:val="002460DE"/>
    <w:rsid w:val="003458CC"/>
    <w:rsid w:val="003D4338"/>
    <w:rsid w:val="00410A9D"/>
    <w:rsid w:val="00413CB1"/>
    <w:rsid w:val="0048535B"/>
    <w:rsid w:val="00487110"/>
    <w:rsid w:val="004A21AE"/>
    <w:rsid w:val="004C08B1"/>
    <w:rsid w:val="004E4A02"/>
    <w:rsid w:val="004E61C3"/>
    <w:rsid w:val="0051475D"/>
    <w:rsid w:val="00542E4A"/>
    <w:rsid w:val="00583AC0"/>
    <w:rsid w:val="005B6142"/>
    <w:rsid w:val="005D6898"/>
    <w:rsid w:val="00615750"/>
    <w:rsid w:val="00646B12"/>
    <w:rsid w:val="006674DA"/>
    <w:rsid w:val="006C6F32"/>
    <w:rsid w:val="00745F96"/>
    <w:rsid w:val="0077355F"/>
    <w:rsid w:val="007C1496"/>
    <w:rsid w:val="008137BB"/>
    <w:rsid w:val="00845C6A"/>
    <w:rsid w:val="008A4784"/>
    <w:rsid w:val="009332B0"/>
    <w:rsid w:val="009C6C33"/>
    <w:rsid w:val="009E02B6"/>
    <w:rsid w:val="00A03F4D"/>
    <w:rsid w:val="00A3145B"/>
    <w:rsid w:val="00A32061"/>
    <w:rsid w:val="00A671DB"/>
    <w:rsid w:val="00A851B9"/>
    <w:rsid w:val="00B85901"/>
    <w:rsid w:val="00BD7E4A"/>
    <w:rsid w:val="00C4058A"/>
    <w:rsid w:val="00C53E5F"/>
    <w:rsid w:val="00C728EE"/>
    <w:rsid w:val="00C80B7A"/>
    <w:rsid w:val="00D237E5"/>
    <w:rsid w:val="00D52FFE"/>
    <w:rsid w:val="00E03897"/>
    <w:rsid w:val="00E2702F"/>
    <w:rsid w:val="00E436B1"/>
    <w:rsid w:val="00EA31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semiHidden/>
    <w:rsid w:val="00542E4A"/>
    <w:pPr>
      <w:tabs>
        <w:tab w:val="center" w:pos="4252"/>
        <w:tab w:val="right" w:pos="8504"/>
      </w:tabs>
      <w:snapToGrid w:val="0"/>
    </w:pPr>
  </w:style>
  <w:style w:type="character" w:customStyle="1" w:styleId="a5">
    <w:name w:val="ヘッダー (文字)"/>
    <w:basedOn w:val="a0"/>
    <w:link w:val="a4"/>
    <w:uiPriority w:val="99"/>
    <w:semiHidden/>
    <w:locked/>
    <w:rsid w:val="00542E4A"/>
    <w:rPr>
      <w:rFonts w:cs="Times New Roman"/>
    </w:rPr>
  </w:style>
  <w:style w:type="paragraph" w:styleId="a6">
    <w:name w:val="footer"/>
    <w:basedOn w:val="a"/>
    <w:link w:val="a7"/>
    <w:uiPriority w:val="99"/>
    <w:semiHidden/>
    <w:rsid w:val="00542E4A"/>
    <w:pPr>
      <w:tabs>
        <w:tab w:val="center" w:pos="4252"/>
        <w:tab w:val="right" w:pos="8504"/>
      </w:tabs>
      <w:snapToGrid w:val="0"/>
    </w:pPr>
  </w:style>
  <w:style w:type="character" w:customStyle="1" w:styleId="a7">
    <w:name w:val="フッター (文字)"/>
    <w:basedOn w:val="a0"/>
    <w:link w:val="a6"/>
    <w:uiPriority w:val="99"/>
    <w:semiHidden/>
    <w:locked/>
    <w:rsid w:val="00542E4A"/>
    <w:rPr>
      <w:rFonts w:cs="Times New Roman"/>
    </w:rPr>
  </w:style>
  <w:style w:type="paragraph" w:styleId="a8">
    <w:name w:val="Balloon Text"/>
    <w:basedOn w:val="a"/>
    <w:link w:val="a9"/>
    <w:uiPriority w:val="99"/>
    <w:semiHidden/>
    <w:rsid w:val="0048535B"/>
    <w:rPr>
      <w:rFonts w:ascii="Arial" w:eastAsia="ＭＳ ゴシック" w:hAnsi="Arial"/>
      <w:sz w:val="18"/>
      <w:szCs w:val="18"/>
    </w:rPr>
  </w:style>
  <w:style w:type="character" w:customStyle="1" w:styleId="a9">
    <w:name w:val="吹き出し (文字)"/>
    <w:basedOn w:val="a0"/>
    <w:link w:val="a8"/>
    <w:uiPriority w:val="99"/>
    <w:semiHidden/>
    <w:locked/>
    <w:rsid w:val="0048535B"/>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 </cp:lastModifiedBy>
  <cp:revision>2</cp:revision>
  <cp:lastPrinted>2012-08-31T05:04:00Z</cp:lastPrinted>
  <dcterms:created xsi:type="dcterms:W3CDTF">2012-11-21T08:38:00Z</dcterms:created>
  <dcterms:modified xsi:type="dcterms:W3CDTF">2012-11-21T08:38:00Z</dcterms:modified>
</cp:coreProperties>
</file>