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623" w14:textId="77777777" w:rsidR="00493E73" w:rsidRDefault="00493E73" w:rsidP="00A8320B">
      <w:pPr>
        <w:outlineLvl w:val="0"/>
        <w:rPr>
          <w:rFonts w:eastAsia="ＭＳ ゴシック"/>
          <w:b/>
          <w:sz w:val="21"/>
        </w:rPr>
      </w:pPr>
    </w:p>
    <w:p w14:paraId="026D4D39" w14:textId="5EC6AB54" w:rsidR="00A8320B" w:rsidRDefault="00A8320B" w:rsidP="00A8320B">
      <w:pPr>
        <w:outlineLvl w:val="0"/>
        <w:rPr>
          <w:rFonts w:eastAsia="ＭＳ ゴシック"/>
          <w:b/>
          <w:sz w:val="21"/>
        </w:rPr>
      </w:pPr>
      <w:r>
        <w:rPr>
          <w:rFonts w:eastAsia="ＭＳ ゴシック" w:hint="eastAsia"/>
          <w:b/>
          <w:sz w:val="21"/>
        </w:rPr>
        <w:t>様式第２号</w:t>
      </w:r>
    </w:p>
    <w:p w14:paraId="36383709" w14:textId="3E6BDE53" w:rsidR="00A8320B" w:rsidRPr="002E68D6" w:rsidRDefault="00A8320B" w:rsidP="00A8320B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中小企業</w:t>
      </w:r>
      <w:r w:rsidR="009E1385">
        <w:rPr>
          <w:rFonts w:eastAsia="ＭＳ ゴシック" w:hint="eastAsia"/>
          <w:b/>
          <w:sz w:val="28"/>
        </w:rPr>
        <w:t>支援</w:t>
      </w:r>
      <w:r>
        <w:rPr>
          <w:rFonts w:eastAsia="ＭＳ ゴシック" w:hint="eastAsia"/>
          <w:b/>
          <w:sz w:val="28"/>
        </w:rPr>
        <w:t>緊急資金所要額算定資料</w:t>
      </w:r>
    </w:p>
    <w:tbl>
      <w:tblPr>
        <w:tblW w:w="103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880"/>
        <w:gridCol w:w="2040"/>
      </w:tblGrid>
      <w:tr w:rsidR="00A8320B" w14:paraId="18FC92C4" w14:textId="77777777" w:rsidTr="00602644">
        <w:trPr>
          <w:cantSplit/>
          <w:trHeight w:hRule="exact" w:val="36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</w:tcPr>
          <w:p w14:paraId="25A41802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  <w:sz w:val="20"/>
              </w:rPr>
            </w:pPr>
            <w:r>
              <w:rPr>
                <w:rFonts w:ascii="Century" w:hAnsi="Century"/>
                <w:spacing w:val="0"/>
                <w:kern w:val="2"/>
                <w:sz w:val="20"/>
              </w:rPr>
              <w:fldChar w:fldCharType="begin"/>
            </w:r>
            <w:r>
              <w:rPr>
                <w:rFonts w:ascii="Century" w:hAnsi="Century"/>
                <w:spacing w:val="0"/>
                <w:kern w:val="2"/>
                <w:sz w:val="20"/>
              </w:rPr>
              <w:instrText xml:space="preserve"> eq \o\ad(</w:instrText>
            </w:r>
            <w:r>
              <w:rPr>
                <w:rFonts w:ascii="Century" w:hAnsi="Century" w:hint="eastAsia"/>
                <w:spacing w:val="0"/>
                <w:kern w:val="2"/>
                <w:sz w:val="20"/>
              </w:rPr>
              <w:instrText>企業名（名称）</w:instrText>
            </w:r>
            <w:r>
              <w:rPr>
                <w:rFonts w:ascii="Century" w:hAnsi="Century"/>
                <w:spacing w:val="0"/>
                <w:kern w:val="2"/>
                <w:sz w:val="20"/>
              </w:rPr>
              <w:instrText>,</w:instrText>
            </w:r>
            <w:r>
              <w:rPr>
                <w:rFonts w:ascii="Century" w:hAnsi="Century" w:hint="eastAsia"/>
                <w:spacing w:val="0"/>
                <w:kern w:val="2"/>
                <w:sz w:val="20"/>
              </w:rPr>
              <w:instrText xml:space="preserve">　　　　　　　　　</w:instrText>
            </w:r>
            <w:r>
              <w:rPr>
                <w:rFonts w:ascii="Century" w:hAnsi="Century"/>
                <w:spacing w:val="0"/>
                <w:kern w:val="2"/>
                <w:sz w:val="20"/>
              </w:rPr>
              <w:instrText>)</w:instrText>
            </w:r>
            <w:r>
              <w:rPr>
                <w:rFonts w:ascii="Century" w:hAnsi="Century"/>
                <w:spacing w:val="0"/>
                <w:kern w:val="2"/>
                <w:sz w:val="20"/>
              </w:rPr>
              <w:fldChar w:fldCharType="end"/>
            </w:r>
          </w:p>
        </w:tc>
        <w:tc>
          <w:tcPr>
            <w:tcW w:w="5880" w:type="dxa"/>
            <w:tcBorders>
              <w:top w:val="single" w:sz="12" w:space="0" w:color="auto"/>
            </w:tcBorders>
          </w:tcPr>
          <w:p w14:paraId="2339D700" w14:textId="77777777" w:rsidR="00A8320B" w:rsidRDefault="00A8320B" w:rsidP="00602644">
            <w:pPr>
              <w:spacing w:line="300" w:lineRule="exact"/>
              <w:rPr>
                <w:rFonts w:eastAsia="ＭＳ ゴシック"/>
                <w:b/>
                <w:sz w:val="20"/>
              </w:rPr>
            </w:pP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</w:tcPr>
          <w:p w14:paraId="7CF9DF68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  <w:sz w:val="20"/>
              </w:rPr>
            </w:pPr>
            <w:r>
              <w:rPr>
                <w:rFonts w:ascii="Century" w:hAnsi="Century" w:hint="eastAsia"/>
                <w:spacing w:val="0"/>
                <w:kern w:val="2"/>
                <w:sz w:val="20"/>
              </w:rPr>
              <w:t>担当者氏名</w:t>
            </w:r>
          </w:p>
        </w:tc>
      </w:tr>
      <w:tr w:rsidR="00A8320B" w14:paraId="3F74C4CE" w14:textId="77777777" w:rsidTr="00602644">
        <w:trPr>
          <w:cantSplit/>
          <w:trHeight w:hRule="exact" w:val="36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</w:tcPr>
          <w:p w14:paraId="2C9737F4" w14:textId="77777777" w:rsidR="00A8320B" w:rsidRDefault="00A8320B" w:rsidP="00602644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ascii="?l?r ??fc" w:hAnsi="?l?r ??fc"/>
                <w:sz w:val="20"/>
              </w:rPr>
              <w:fldChar w:fldCharType="begin"/>
            </w:r>
            <w:r>
              <w:rPr>
                <w:rFonts w:ascii="?l?r ??fc" w:hAnsi="?l?r ??fc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0"/>
              </w:rPr>
              <w:instrText>代表者（氏名）</w:instrText>
            </w:r>
            <w:r>
              <w:rPr>
                <w:rFonts w:ascii="?l?r ??fc" w:hAnsi="?l?r ??fc"/>
                <w:sz w:val="20"/>
              </w:rPr>
              <w:instrText>,</w:instrText>
            </w:r>
            <w:r>
              <w:rPr>
                <w:rFonts w:ascii="ＭＳ 明朝" w:hAnsi="ＭＳ 明朝" w:hint="eastAsia"/>
                <w:sz w:val="20"/>
              </w:rPr>
              <w:instrText xml:space="preserve">　　　　　　　　　</w:instrText>
            </w:r>
            <w:r>
              <w:rPr>
                <w:rFonts w:ascii="?l?r ??fc" w:hAnsi="?l?r ??fc"/>
                <w:sz w:val="20"/>
              </w:rPr>
              <w:instrText>)</w:instrText>
            </w:r>
            <w:r>
              <w:rPr>
                <w:rFonts w:ascii="?l?r ??fc" w:hAnsi="?l?r ??fc"/>
                <w:sz w:val="20"/>
              </w:rPr>
              <w:fldChar w:fldCharType="end"/>
            </w:r>
          </w:p>
        </w:tc>
        <w:tc>
          <w:tcPr>
            <w:tcW w:w="5880" w:type="dxa"/>
            <w:tcBorders>
              <w:bottom w:val="single" w:sz="12" w:space="0" w:color="auto"/>
            </w:tcBorders>
          </w:tcPr>
          <w:p w14:paraId="404A61CF" w14:textId="5E1C2462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  <w:sz w:val="20"/>
              </w:rPr>
            </w:pPr>
            <w:r>
              <w:rPr>
                <w:rFonts w:hint="eastAsia"/>
                <w:spacing w:val="0"/>
                <w:kern w:val="2"/>
                <w:sz w:val="20"/>
              </w:rPr>
              <w:t xml:space="preserve">　　　　　　　　　　　　　　　　　　　　　　　　　　</w:t>
            </w:r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009717B2" w14:textId="77777777" w:rsidR="00A8320B" w:rsidRDefault="00A8320B" w:rsidP="00602644">
            <w:pPr>
              <w:spacing w:line="300" w:lineRule="exact"/>
              <w:rPr>
                <w:sz w:val="20"/>
              </w:rPr>
            </w:pPr>
          </w:p>
        </w:tc>
      </w:tr>
    </w:tbl>
    <w:p w14:paraId="7DAEF511" w14:textId="77777777" w:rsidR="00A8320B" w:rsidRPr="00755379" w:rsidRDefault="00A8320B" w:rsidP="00A8320B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 w:val="20"/>
        </w:rPr>
      </w:pPr>
      <w:r>
        <w:rPr>
          <w:rFonts w:hint="eastAsia"/>
          <w:kern w:val="2"/>
        </w:rPr>
        <w:t>（　事業資金の内訳　）</w:t>
      </w:r>
    </w:p>
    <w:p w14:paraId="3BFC7780" w14:textId="2F818DE9" w:rsidR="00A8320B" w:rsidRPr="0003003D" w:rsidRDefault="00A8320B" w:rsidP="00A8320B">
      <w:pPr>
        <w:rPr>
          <w:sz w:val="20"/>
        </w:rPr>
      </w:pPr>
      <w:r w:rsidRPr="00755379">
        <w:rPr>
          <w:rFonts w:ascii="ＭＳ ゴシック" w:eastAsia="ＭＳ ゴシック" w:hAnsi="ＭＳ ゴシック" w:hint="eastAsia"/>
          <w:sz w:val="20"/>
        </w:rPr>
        <w:t>１－①設備資金</w:t>
      </w:r>
      <w:r>
        <w:rPr>
          <w:rFonts w:hint="eastAsia"/>
          <w:sz w:val="20"/>
        </w:rPr>
        <w:t>（</w:t>
      </w:r>
      <w:r w:rsidR="00493E73">
        <w:rPr>
          <w:rFonts w:hint="eastAsia"/>
          <w:sz w:val="20"/>
        </w:rPr>
        <w:t>令和６年能登半島</w:t>
      </w:r>
      <w:r>
        <w:rPr>
          <w:rFonts w:hint="eastAsia"/>
          <w:sz w:val="20"/>
        </w:rPr>
        <w:t>地震</w:t>
      </w:r>
      <w:r w:rsidRPr="003019B4">
        <w:rPr>
          <w:rFonts w:hint="eastAsia"/>
          <w:sz w:val="20"/>
        </w:rPr>
        <w:t>による</w:t>
      </w:r>
      <w:r>
        <w:rPr>
          <w:rFonts w:hint="eastAsia"/>
          <w:sz w:val="20"/>
        </w:rPr>
        <w:t>被害があった</w:t>
      </w:r>
      <w:r w:rsidRPr="003019B4">
        <w:rPr>
          <w:rFonts w:hint="eastAsia"/>
          <w:sz w:val="20"/>
        </w:rPr>
        <w:t>設備等の復旧・更新</w:t>
      </w:r>
      <w:r>
        <w:rPr>
          <w:rFonts w:hint="eastAsia"/>
          <w:sz w:val="20"/>
        </w:rPr>
        <w:t>）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579"/>
        <w:gridCol w:w="3221"/>
        <w:gridCol w:w="1920"/>
      </w:tblGrid>
      <w:tr w:rsidR="00A8320B" w14:paraId="08EB7A5E" w14:textId="77777777" w:rsidTr="00602644">
        <w:trPr>
          <w:trHeight w:val="495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8139BF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既存設備名等</w:t>
            </w: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42D4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損</w:t>
            </w:r>
            <w:r w:rsidRPr="00B22AF9">
              <w:rPr>
                <w:rFonts w:hint="eastAsia"/>
                <w:sz w:val="20"/>
              </w:rPr>
              <w:t>害</w:t>
            </w:r>
            <w:r>
              <w:rPr>
                <w:rFonts w:hint="eastAsia"/>
                <w:sz w:val="20"/>
              </w:rPr>
              <w:t>額（千円）</w:t>
            </w: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EBDB52E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復旧・更新設備名等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6A6C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復旧・更新額（千円）</w:t>
            </w:r>
          </w:p>
        </w:tc>
      </w:tr>
      <w:tr w:rsidR="00A8320B" w:rsidRPr="00755379" w14:paraId="62636175" w14:textId="77777777" w:rsidTr="00A8320B">
        <w:trPr>
          <w:trHeight w:val="6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C2266A" w14:textId="77777777" w:rsidR="00A8320B" w:rsidRPr="00755379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</w:rPr>
            </w:pPr>
          </w:p>
        </w:tc>
        <w:tc>
          <w:tcPr>
            <w:tcW w:w="15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882C" w14:textId="77777777" w:rsidR="00A8320B" w:rsidRPr="00755379" w:rsidRDefault="00A8320B" w:rsidP="006026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C9CEDC1" w14:textId="77777777" w:rsidR="00A8320B" w:rsidRPr="00755379" w:rsidRDefault="00A8320B" w:rsidP="006026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9E2ED" w14:textId="77777777" w:rsidR="00A8320B" w:rsidRPr="00755379" w:rsidRDefault="00A8320B" w:rsidP="00602644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199EAAA9" w14:textId="77777777" w:rsidR="00A8320B" w:rsidRDefault="00A8320B" w:rsidP="00A8320B">
      <w:pPr>
        <w:rPr>
          <w:rFonts w:ascii="ＭＳ ゴシック" w:eastAsia="ＭＳ ゴシック" w:hAnsi="ＭＳ ゴシック"/>
          <w:sz w:val="20"/>
        </w:rPr>
      </w:pPr>
      <w:r w:rsidRPr="00755379">
        <w:rPr>
          <w:rFonts w:ascii="ＭＳ ゴシック" w:eastAsia="ＭＳ ゴシック" w:hAnsi="ＭＳ ゴシック" w:hint="eastAsia"/>
          <w:sz w:val="20"/>
        </w:rPr>
        <w:t>１－②運転資金</w:t>
      </w:r>
    </w:p>
    <w:tbl>
      <w:tblPr>
        <w:tblW w:w="103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A8320B" w14:paraId="35341675" w14:textId="77777777" w:rsidTr="00602644">
        <w:trPr>
          <w:trHeight w:val="195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5D11C" w14:textId="77777777" w:rsidR="00A8320B" w:rsidRPr="003019B4" w:rsidRDefault="00A8320B" w:rsidP="006026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資金使途</w:t>
            </w:r>
            <w:r w:rsidRPr="003019B4">
              <w:rPr>
                <w:rFonts w:hint="eastAsia"/>
                <w:sz w:val="20"/>
              </w:rPr>
              <w:t>（理由及び金額等を出来るだけ詳しく記載してください）</w:t>
            </w:r>
          </w:p>
        </w:tc>
      </w:tr>
      <w:tr w:rsidR="00A8320B" w14:paraId="4DA2C63D" w14:textId="77777777" w:rsidTr="00493E73">
        <w:trPr>
          <w:trHeight w:val="1080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E66F0" w14:textId="77777777" w:rsidR="00A8320B" w:rsidRDefault="00A8320B" w:rsidP="00602644">
            <w:pPr>
              <w:rPr>
                <w:sz w:val="21"/>
                <w:szCs w:val="21"/>
              </w:rPr>
            </w:pPr>
          </w:p>
          <w:p w14:paraId="1CCFD643" w14:textId="77777777" w:rsidR="00A8320B" w:rsidRDefault="00A8320B" w:rsidP="00602644">
            <w:pPr>
              <w:rPr>
                <w:sz w:val="21"/>
                <w:szCs w:val="21"/>
              </w:rPr>
            </w:pPr>
          </w:p>
          <w:p w14:paraId="6C5B9058" w14:textId="77777777" w:rsidR="00A8320B" w:rsidRDefault="00A8320B" w:rsidP="00602644">
            <w:pPr>
              <w:rPr>
                <w:sz w:val="21"/>
                <w:szCs w:val="21"/>
              </w:rPr>
            </w:pPr>
          </w:p>
          <w:p w14:paraId="715E6703" w14:textId="77777777" w:rsidR="00A8320B" w:rsidRPr="002E45DA" w:rsidRDefault="00A8320B" w:rsidP="00602644">
            <w:pPr>
              <w:rPr>
                <w:sz w:val="21"/>
                <w:szCs w:val="21"/>
              </w:rPr>
            </w:pPr>
          </w:p>
        </w:tc>
      </w:tr>
    </w:tbl>
    <w:p w14:paraId="789BFE94" w14:textId="77777777" w:rsidR="00A8320B" w:rsidRPr="00CB1B5C" w:rsidRDefault="00A8320B" w:rsidP="00A8320B">
      <w:pPr>
        <w:rPr>
          <w:rFonts w:ascii="ＭＳ ゴシック" w:eastAsia="ＭＳ ゴシック" w:hAnsi="ＭＳ ゴシック"/>
          <w:sz w:val="20"/>
        </w:rPr>
      </w:pPr>
      <w:r w:rsidRPr="00CB1B5C">
        <w:rPr>
          <w:rFonts w:ascii="ＭＳ ゴシック" w:eastAsia="ＭＳ ゴシック" w:hAnsi="ＭＳ ゴシック" w:hint="eastAsia"/>
          <w:sz w:val="20"/>
        </w:rPr>
        <w:t>１－③借換資金</w:t>
      </w:r>
    </w:p>
    <w:tbl>
      <w:tblPr>
        <w:tblW w:w="103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1701"/>
        <w:gridCol w:w="1560"/>
        <w:gridCol w:w="1275"/>
        <w:gridCol w:w="1134"/>
        <w:gridCol w:w="3156"/>
      </w:tblGrid>
      <w:tr w:rsidR="00A8320B" w14:paraId="0DB36DE9" w14:textId="77777777" w:rsidTr="00602644">
        <w:trPr>
          <w:trHeight w:val="309"/>
        </w:trPr>
        <w:tc>
          <w:tcPr>
            <w:tcW w:w="103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26D9A" w14:textId="77777777" w:rsidR="00A8320B" w:rsidRPr="00F460FA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 w:val="20"/>
              </w:rPr>
            </w:pPr>
            <w:r w:rsidRPr="00F460FA">
              <w:rPr>
                <w:rFonts w:ascii="Century" w:hAnsi="Century" w:hint="eastAsia"/>
                <w:spacing w:val="0"/>
                <w:kern w:val="2"/>
                <w:sz w:val="20"/>
              </w:rPr>
              <w:t>資金使途（</w:t>
            </w:r>
            <w:r w:rsidRPr="001E521D">
              <w:rPr>
                <w:rFonts w:ascii="Century" w:hAnsi="Century" w:hint="eastAsia"/>
                <w:spacing w:val="0"/>
                <w:kern w:val="2"/>
                <w:sz w:val="20"/>
              </w:rPr>
              <w:t>理由及び金額等を出来るだけ詳しく記載してください</w:t>
            </w:r>
            <w:r w:rsidRPr="00F460FA">
              <w:rPr>
                <w:rFonts w:ascii="Century" w:hAnsi="Century" w:hint="eastAsia"/>
                <w:spacing w:val="0"/>
                <w:kern w:val="2"/>
                <w:sz w:val="20"/>
              </w:rPr>
              <w:t>）</w:t>
            </w:r>
          </w:p>
        </w:tc>
      </w:tr>
      <w:tr w:rsidR="00A8320B" w14:paraId="73624E98" w14:textId="77777777" w:rsidTr="00493E73">
        <w:trPr>
          <w:trHeight w:val="1124"/>
        </w:trPr>
        <w:tc>
          <w:tcPr>
            <w:tcW w:w="103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C49A1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  <w:p w14:paraId="1BF171FE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  <w:p w14:paraId="18AEE236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  <w:p w14:paraId="248A9426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</w:tc>
      </w:tr>
      <w:tr w:rsidR="00A8320B" w:rsidRPr="00FA2F6B" w14:paraId="4C392C18" w14:textId="77777777" w:rsidTr="00602644">
        <w:trPr>
          <w:trHeight w:val="340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E006D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金融機関名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31BF5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借入日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44EFD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当初借入額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F03D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借入期間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3411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金利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B95D32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</w:rPr>
            </w:pPr>
            <w:r>
              <w:rPr>
                <w:rFonts w:ascii="Century" w:hAnsi="Century" w:hint="eastAsia"/>
                <w:spacing w:val="0"/>
                <w:kern w:val="2"/>
              </w:rPr>
              <w:t>現在残高（うち借換額）</w:t>
            </w:r>
          </w:p>
        </w:tc>
      </w:tr>
      <w:tr w:rsidR="00A8320B" w14:paraId="4573EA69" w14:textId="77777777" w:rsidTr="00602644">
        <w:trPr>
          <w:trHeight w:val="403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61F8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844B59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　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年　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月　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4B7086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千円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87A54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9C473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％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A226B1B" w14:textId="77777777" w:rsidR="00A8320B" w:rsidRPr="002F0EBF" w:rsidRDefault="00A8320B" w:rsidP="00602644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千円</w:t>
            </w:r>
            <w:r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（　　　　　千円）</w:t>
            </w:r>
          </w:p>
        </w:tc>
      </w:tr>
      <w:tr w:rsidR="00A8320B" w14:paraId="64444407" w14:textId="77777777" w:rsidTr="00602644">
        <w:trPr>
          <w:trHeight w:val="411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F4A4CD" w14:textId="77777777" w:rsidR="00A8320B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662FA1A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　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年　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月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 </w:t>
            </w: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E21A908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千円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C5EA631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61AA39C" w14:textId="77777777" w:rsidR="00A8320B" w:rsidRPr="002F0EBF" w:rsidRDefault="00A8320B" w:rsidP="00602644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％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034A40" w14:textId="77777777" w:rsidR="00A8320B" w:rsidRPr="002F0EBF" w:rsidRDefault="00A8320B" w:rsidP="00602644">
            <w:pPr>
              <w:pStyle w:val="a3"/>
              <w:autoSpaceDE/>
              <w:autoSpaceDN/>
              <w:adjustRightInd/>
              <w:spacing w:line="240" w:lineRule="auto"/>
              <w:jc w:val="right"/>
              <w:rPr>
                <w:rFonts w:ascii="Century" w:hAnsi="Century"/>
                <w:spacing w:val="0"/>
                <w:kern w:val="2"/>
                <w:sz w:val="18"/>
                <w:szCs w:val="18"/>
              </w:rPr>
            </w:pPr>
            <w:r w:rsidRPr="002F0EBF"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千円</w:t>
            </w:r>
            <w:r>
              <w:rPr>
                <w:rFonts w:ascii="Century" w:hAnsi="Century" w:hint="eastAsia"/>
                <w:spacing w:val="0"/>
                <w:kern w:val="2"/>
                <w:sz w:val="18"/>
                <w:szCs w:val="18"/>
              </w:rPr>
              <w:t>（　　　　　千円）</w:t>
            </w:r>
          </w:p>
        </w:tc>
      </w:tr>
    </w:tbl>
    <w:p w14:paraId="29F2A506" w14:textId="30EB581B" w:rsidR="00A8320B" w:rsidRPr="00C44334" w:rsidRDefault="00A8320B" w:rsidP="00A8320B">
      <w:pPr>
        <w:rPr>
          <w:rFonts w:ascii="ＭＳ ゴシック" w:eastAsia="ＭＳ ゴシック" w:hAnsi="ＭＳ ゴシック"/>
          <w:sz w:val="20"/>
        </w:rPr>
      </w:pPr>
      <w:r w:rsidRPr="00C44334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A30B" wp14:editId="23B1C30A">
                <wp:simplePos x="0" y="0"/>
                <wp:positionH relativeFrom="column">
                  <wp:posOffset>4585335</wp:posOffset>
                </wp:positionH>
                <wp:positionV relativeFrom="paragraph">
                  <wp:posOffset>133986</wp:posOffset>
                </wp:positionV>
                <wp:extent cx="2027555" cy="1885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7B3FC" w14:textId="77777777" w:rsidR="00A8320B" w:rsidRDefault="00A8320B" w:rsidP="00A8320B">
                            <w:pPr>
                              <w:spacing w:before="100" w:beforeAutospacing="1" w:after="100" w:afterAutospacing="1"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（注）経営再建に必要な資金に限る。</w:t>
                            </w:r>
                          </w:p>
                          <w:p w14:paraId="6BF0C653" w14:textId="77777777" w:rsidR="00A8320B" w:rsidRDefault="00A8320B" w:rsidP="00A8320B">
                            <w:pPr>
                              <w:spacing w:before="100" w:beforeAutospacing="1" w:after="100" w:afterAutospacing="1" w:line="20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・設備資金の場合は、見積書（契約書）、カタログ、配置図、建設図面、写真等を添付すること。</w:t>
                            </w:r>
                          </w:p>
                          <w:p w14:paraId="0EF5610E" w14:textId="77777777" w:rsidR="00A8320B" w:rsidRPr="00EB5024" w:rsidRDefault="00A8320B" w:rsidP="00A8320B">
                            <w:pPr>
                              <w:adjustRightInd w:val="0"/>
                              <w:spacing w:before="100" w:beforeAutospacing="1" w:after="100" w:afterAutospacing="1" w:line="200" w:lineRule="exact"/>
                              <w:ind w:left="160" w:hangingChars="100" w:hanging="16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EB50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・借換資金の場合、既往借入金の資金使途や融資期間等が確認できる書類を添付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</w:t>
                            </w:r>
                            <w:r w:rsidRPr="00EB50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。（金銭消費貸借契約書、融資申込書等の写し等）</w:t>
                            </w:r>
                          </w:p>
                          <w:p w14:paraId="76991626" w14:textId="77777777" w:rsidR="00A8320B" w:rsidRDefault="00A8320B" w:rsidP="00A8320B">
                            <w:pPr>
                              <w:spacing w:before="100" w:beforeAutospacing="1" w:after="100" w:afterAutospacing="1" w:line="200" w:lineRule="exact"/>
                              <w:rPr>
                                <w:sz w:val="16"/>
                              </w:rPr>
                            </w:pPr>
                            <w:r w:rsidRPr="002F0EBF">
                              <w:rPr>
                                <w:rFonts w:hint="eastAsia"/>
                                <w:sz w:val="16"/>
                              </w:rPr>
                              <w:t>（注）保険金等は自己資金に含めること。</w:t>
                            </w:r>
                          </w:p>
                          <w:p w14:paraId="69F39541" w14:textId="77777777" w:rsidR="00A8320B" w:rsidRDefault="00A8320B" w:rsidP="00A8320B">
                            <w:pPr>
                              <w:spacing w:before="100" w:beforeAutospacing="1" w:after="100" w:afterAutospacing="1" w:line="200" w:lineRule="exact"/>
                              <w:rPr>
                                <w:sz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CA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05pt;margin-top:10.55pt;width:159.6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" filled="f" stroked="f">
                <v:textbox>
                  <w:txbxContent>
                    <w:p w14:paraId="78E7B3FC" w14:textId="77777777" w:rsidR="00A8320B" w:rsidRDefault="00A8320B" w:rsidP="00A8320B">
                      <w:pPr>
                        <w:spacing w:before="100" w:beforeAutospacing="1" w:after="100" w:afterAutospacing="1" w:line="2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（注）経営再建に必要な資金に限る。</w:t>
                      </w:r>
                    </w:p>
                    <w:p w14:paraId="6BF0C653" w14:textId="77777777" w:rsidR="00A8320B" w:rsidRDefault="00A8320B" w:rsidP="00A8320B">
                      <w:pPr>
                        <w:spacing w:before="100" w:beforeAutospacing="1" w:after="100" w:afterAutospacing="1" w:line="200" w:lineRule="exact"/>
                        <w:ind w:left="160" w:hangingChars="100" w:hanging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・設備資金の場合は、見積書（契約書）、カタログ、配置図、建設図面、写真等を添付すること。</w:t>
                      </w:r>
                    </w:p>
                    <w:p w14:paraId="0EF5610E" w14:textId="77777777" w:rsidR="00A8320B" w:rsidRPr="00EB5024" w:rsidRDefault="00A8320B" w:rsidP="00A8320B">
                      <w:pPr>
                        <w:adjustRightInd w:val="0"/>
                        <w:spacing w:before="100" w:beforeAutospacing="1" w:after="100" w:afterAutospacing="1" w:line="200" w:lineRule="exact"/>
                        <w:ind w:left="160" w:hangingChars="100" w:hanging="16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EB5024">
                        <w:rPr>
                          <w:rFonts w:hint="eastAsia"/>
                          <w:sz w:val="16"/>
                          <w:szCs w:val="16"/>
                        </w:rPr>
                        <w:t>・借換資金の場合、既往借入金の資金使途や融資期間等が確認できる書類を添付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すること</w:t>
                      </w:r>
                      <w:r w:rsidRPr="00EB5024">
                        <w:rPr>
                          <w:rFonts w:hint="eastAsia"/>
                          <w:sz w:val="16"/>
                          <w:szCs w:val="16"/>
                        </w:rPr>
                        <w:t>。（金銭消費貸借契約書、融資申込書等の写し等）</w:t>
                      </w:r>
                    </w:p>
                    <w:p w14:paraId="76991626" w14:textId="77777777" w:rsidR="00A8320B" w:rsidRDefault="00A8320B" w:rsidP="00A8320B">
                      <w:pPr>
                        <w:spacing w:before="100" w:beforeAutospacing="1" w:after="100" w:afterAutospacing="1" w:line="200" w:lineRule="exact"/>
                        <w:rPr>
                          <w:sz w:val="16"/>
                        </w:rPr>
                      </w:pPr>
                      <w:r w:rsidRPr="002F0EBF">
                        <w:rPr>
                          <w:rFonts w:hint="eastAsia"/>
                          <w:sz w:val="16"/>
                        </w:rPr>
                        <w:t>（注）保険金等は自己資金に含めること。</w:t>
                      </w:r>
                    </w:p>
                    <w:p w14:paraId="69F39541" w14:textId="77777777" w:rsidR="00A8320B" w:rsidRDefault="00A8320B" w:rsidP="00A8320B">
                      <w:pPr>
                        <w:spacing w:before="100" w:beforeAutospacing="1" w:after="100" w:afterAutospacing="1" w:line="200" w:lineRule="exact"/>
                        <w:rPr>
                          <w:sz w:val="16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4334">
        <w:rPr>
          <w:rFonts w:ascii="ＭＳ ゴシック" w:eastAsia="ＭＳ ゴシック" w:hAnsi="ＭＳ ゴシック" w:hint="eastAsia"/>
          <w:sz w:val="20"/>
        </w:rPr>
        <w:t>２．資金調達計画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3"/>
        <w:gridCol w:w="2060"/>
        <w:gridCol w:w="3464"/>
      </w:tblGrid>
      <w:tr w:rsidR="00A8320B" w14:paraId="55F93D1A" w14:textId="77777777" w:rsidTr="00493E73">
        <w:trPr>
          <w:trHeight w:val="254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B1A0E8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資金調達内訳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</w:tcPr>
          <w:p w14:paraId="2576DA4C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金額（千円）</w:t>
            </w:r>
          </w:p>
        </w:tc>
        <w:tc>
          <w:tcPr>
            <w:tcW w:w="3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14C4E" w14:textId="77777777" w:rsidR="00A8320B" w:rsidRDefault="00A8320B" w:rsidP="0060264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備考（借入先・借入条件）</w:t>
            </w:r>
          </w:p>
        </w:tc>
      </w:tr>
      <w:tr w:rsidR="00A8320B" w14:paraId="56E511C7" w14:textId="77777777" w:rsidTr="00493E73">
        <w:trPr>
          <w:trHeight w:val="397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5A9F672" w14:textId="77777777" w:rsidR="00A8320B" w:rsidRDefault="00A8320B" w:rsidP="006026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経営再建に係る</w:t>
            </w:r>
          </w:p>
          <w:p w14:paraId="746051BF" w14:textId="77777777" w:rsidR="00A8320B" w:rsidRDefault="00A8320B" w:rsidP="006026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資金調達（合計）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2D0087" w14:textId="77777777" w:rsidR="00A8320B" w:rsidRDefault="00A8320B" w:rsidP="00602644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7A0380" w14:textId="77777777" w:rsidR="00A8320B" w:rsidRDefault="00A8320B" w:rsidP="00602644">
            <w:pPr>
              <w:rPr>
                <w:sz w:val="20"/>
              </w:rPr>
            </w:pPr>
          </w:p>
        </w:tc>
      </w:tr>
      <w:tr w:rsidR="00A8320B" w14:paraId="6830EBC8" w14:textId="77777777" w:rsidTr="00493E73">
        <w:trPr>
          <w:trHeight w:val="386"/>
        </w:trPr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CE7D5B0" w14:textId="77777777" w:rsidR="00A8320B" w:rsidRDefault="00A8320B" w:rsidP="0060264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（内訳）</w:t>
            </w:r>
          </w:p>
          <w:p w14:paraId="54FD84F9" w14:textId="77777777" w:rsidR="00A8320B" w:rsidRDefault="00A8320B" w:rsidP="006026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自己資金</w:t>
            </w:r>
          </w:p>
        </w:tc>
        <w:tc>
          <w:tcPr>
            <w:tcW w:w="2060" w:type="dxa"/>
            <w:tcBorders>
              <w:top w:val="single" w:sz="12" w:space="0" w:color="auto"/>
              <w:bottom w:val="dotted" w:sz="4" w:space="0" w:color="auto"/>
            </w:tcBorders>
          </w:tcPr>
          <w:p w14:paraId="1CE31B9A" w14:textId="77777777" w:rsidR="00A8320B" w:rsidRDefault="00A8320B" w:rsidP="00602644">
            <w:pPr>
              <w:rPr>
                <w:sz w:val="20"/>
              </w:rPr>
            </w:pPr>
          </w:p>
          <w:p w14:paraId="4FA69FF0" w14:textId="77777777" w:rsidR="00A8320B" w:rsidRDefault="00A8320B" w:rsidP="00602644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28E7B" w14:textId="77777777" w:rsidR="00A8320B" w:rsidRDefault="00A8320B" w:rsidP="00602644">
            <w:pPr>
              <w:rPr>
                <w:sz w:val="20"/>
              </w:rPr>
            </w:pPr>
          </w:p>
        </w:tc>
      </w:tr>
      <w:tr w:rsidR="00A8320B" w14:paraId="0A5C7EAD" w14:textId="77777777" w:rsidTr="00493E73">
        <w:trPr>
          <w:trHeight w:val="508"/>
        </w:trPr>
        <w:tc>
          <w:tcPr>
            <w:tcW w:w="17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7D25576" w14:textId="77777777" w:rsidR="00A8320B" w:rsidRDefault="00A8320B" w:rsidP="00602644">
            <w:pPr>
              <w:rPr>
                <w:sz w:val="20"/>
              </w:rPr>
            </w:pPr>
          </w:p>
          <w:p w14:paraId="1B2568BC" w14:textId="77777777" w:rsidR="00A8320B" w:rsidRDefault="00A8320B" w:rsidP="006026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借入金</w:t>
            </w:r>
          </w:p>
        </w:tc>
        <w:tc>
          <w:tcPr>
            <w:tcW w:w="2060" w:type="dxa"/>
            <w:tcBorders>
              <w:top w:val="dotted" w:sz="4" w:space="0" w:color="auto"/>
              <w:bottom w:val="dotted" w:sz="4" w:space="0" w:color="auto"/>
            </w:tcBorders>
          </w:tcPr>
          <w:p w14:paraId="052FB81C" w14:textId="77777777" w:rsidR="00A8320B" w:rsidRDefault="00A8320B" w:rsidP="00602644">
            <w:pPr>
              <w:rPr>
                <w:sz w:val="20"/>
              </w:rPr>
            </w:pPr>
          </w:p>
          <w:p w14:paraId="12B6CC69" w14:textId="77777777" w:rsidR="00A8320B" w:rsidRDefault="00A8320B" w:rsidP="00602644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CCA181" w14:textId="77777777" w:rsidR="00A8320B" w:rsidRDefault="00A8320B" w:rsidP="00602644">
            <w:pPr>
              <w:rPr>
                <w:sz w:val="20"/>
              </w:rPr>
            </w:pPr>
          </w:p>
        </w:tc>
      </w:tr>
      <w:tr w:rsidR="00A8320B" w14:paraId="738407DF" w14:textId="77777777" w:rsidTr="00493E73">
        <w:trPr>
          <w:trHeight w:val="350"/>
        </w:trPr>
        <w:tc>
          <w:tcPr>
            <w:tcW w:w="17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97457CA" w14:textId="77777777" w:rsidR="00A8320B" w:rsidRDefault="00A8320B" w:rsidP="00602644">
            <w:pPr>
              <w:rPr>
                <w:sz w:val="20"/>
              </w:rPr>
            </w:pPr>
          </w:p>
          <w:p w14:paraId="1F58A8EA" w14:textId="77777777" w:rsidR="00A8320B" w:rsidRDefault="00A8320B" w:rsidP="0060264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060" w:type="dxa"/>
            <w:tcBorders>
              <w:top w:val="dotted" w:sz="4" w:space="0" w:color="auto"/>
              <w:bottom w:val="single" w:sz="12" w:space="0" w:color="auto"/>
            </w:tcBorders>
          </w:tcPr>
          <w:p w14:paraId="2754EC41" w14:textId="77777777" w:rsidR="00A8320B" w:rsidRDefault="00A8320B" w:rsidP="00602644">
            <w:pPr>
              <w:rPr>
                <w:sz w:val="20"/>
              </w:rPr>
            </w:pPr>
          </w:p>
        </w:tc>
        <w:tc>
          <w:tcPr>
            <w:tcW w:w="346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F84BE2" w14:textId="77777777" w:rsidR="00A8320B" w:rsidRDefault="00A8320B" w:rsidP="00602644">
            <w:pPr>
              <w:rPr>
                <w:sz w:val="20"/>
              </w:rPr>
            </w:pPr>
          </w:p>
        </w:tc>
      </w:tr>
    </w:tbl>
    <w:p w14:paraId="2B2EF012" w14:textId="77777777" w:rsidR="00A8320B" w:rsidRDefault="00A8320B" w:rsidP="00A8320B"/>
    <w:p w14:paraId="2826C99D" w14:textId="77777777" w:rsidR="00A8320B" w:rsidRPr="002E68D6" w:rsidRDefault="00A8320B" w:rsidP="00A8320B"/>
    <w:p w14:paraId="090137A6" w14:textId="77777777" w:rsidR="00A8320B" w:rsidRPr="00A8320B" w:rsidRDefault="00A8320B"/>
    <w:sectPr w:rsidR="00A8320B" w:rsidRPr="00A8320B" w:rsidSect="00FD5AEE">
      <w:pgSz w:w="11906" w:h="16838" w:code="9"/>
      <w:pgMar w:top="284" w:right="1134" w:bottom="284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DFFE" w14:textId="77777777" w:rsidR="00C6426F" w:rsidRDefault="00C6426F" w:rsidP="009E1385">
      <w:r>
        <w:separator/>
      </w:r>
    </w:p>
  </w:endnote>
  <w:endnote w:type="continuationSeparator" w:id="0">
    <w:p w14:paraId="22BDEF4B" w14:textId="77777777" w:rsidR="00C6426F" w:rsidRDefault="00C6426F" w:rsidP="009E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BAF4" w14:textId="77777777" w:rsidR="00C6426F" w:rsidRDefault="00C6426F" w:rsidP="009E1385">
      <w:r>
        <w:separator/>
      </w:r>
    </w:p>
  </w:footnote>
  <w:footnote w:type="continuationSeparator" w:id="0">
    <w:p w14:paraId="4DBA236E" w14:textId="77777777" w:rsidR="00C6426F" w:rsidRDefault="00C6426F" w:rsidP="009E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2896"/>
    <w:multiLevelType w:val="hybridMultilevel"/>
    <w:tmpl w:val="B51C7DDC"/>
    <w:lvl w:ilvl="0" w:tplc="027EDBD2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3045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0B"/>
    <w:rsid w:val="00493E73"/>
    <w:rsid w:val="009E1385"/>
    <w:rsid w:val="00A8320B"/>
    <w:rsid w:val="00C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9F6A2"/>
  <w15:chartTrackingRefBased/>
  <w15:docId w15:val="{158F5296-2775-4E89-A162-88180B71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2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A8320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ＭＳ 明朝" w:eastAsia="ＭＳ 明朝" w:hAnsi="ＭＳ 明朝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9E13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385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9E1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38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朋之</dc:creator>
  <cp:keywords/>
  <dc:description/>
  <cp:lastModifiedBy>宮下 朋之</cp:lastModifiedBy>
  <cp:revision>3</cp:revision>
  <dcterms:created xsi:type="dcterms:W3CDTF">2024-01-19T08:48:00Z</dcterms:created>
  <dcterms:modified xsi:type="dcterms:W3CDTF">2024-02-09T09:04:00Z</dcterms:modified>
</cp:coreProperties>
</file>