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5E" w:rsidRPr="00F865CC" w:rsidRDefault="0034235E">
      <w:bookmarkStart w:id="0" w:name="_GoBack"/>
      <w:bookmarkEnd w:id="0"/>
      <w:r w:rsidRPr="00F865CC">
        <w:rPr>
          <w:rFonts w:hint="eastAsia"/>
        </w:rPr>
        <w:t>第</w:t>
      </w:r>
      <w:r w:rsidRPr="00F865CC">
        <w:t>6</w:t>
      </w:r>
      <w:r w:rsidRPr="00F865CC">
        <w:rPr>
          <w:rFonts w:hint="eastAsia"/>
        </w:rPr>
        <w:t>号様式</w:t>
      </w:r>
      <w:r w:rsidRPr="00F865CC">
        <w:t>(</w:t>
      </w:r>
      <w:r w:rsidR="00F865CC" w:rsidRPr="00F865CC">
        <w:rPr>
          <w:rFonts w:hint="eastAsia"/>
        </w:rPr>
        <w:t>第</w:t>
      </w:r>
      <w:r w:rsidR="00F865CC" w:rsidRPr="00F865CC">
        <w:t>10</w:t>
      </w:r>
      <w:r w:rsidR="00F865CC" w:rsidRPr="00F865CC">
        <w:rPr>
          <w:rFonts w:hint="eastAsia"/>
        </w:rPr>
        <w:t>条関係</w:t>
      </w:r>
      <w:r w:rsidRPr="00F865CC">
        <w:t>)</w:t>
      </w:r>
    </w:p>
    <w:p w:rsidR="0034235E" w:rsidRPr="00F865CC" w:rsidRDefault="0034235E">
      <w:pPr>
        <w:ind w:right="420"/>
        <w:jc w:val="right"/>
      </w:pPr>
      <w:r w:rsidRPr="00F865CC">
        <w:rPr>
          <w:rFonts w:hint="eastAsia"/>
        </w:rPr>
        <w:t>第　　　　　号</w:t>
      </w:r>
    </w:p>
    <w:p w:rsidR="0034235E" w:rsidRPr="00F865CC" w:rsidRDefault="0034235E">
      <w:pPr>
        <w:ind w:right="420"/>
        <w:jc w:val="right"/>
      </w:pPr>
      <w:r w:rsidRPr="00F865CC">
        <w:rPr>
          <w:rFonts w:hint="eastAsia"/>
        </w:rPr>
        <w:t xml:space="preserve">　　年　　月　　日</w:t>
      </w:r>
    </w:p>
    <w:p w:rsidR="0034235E" w:rsidRPr="00F865CC" w:rsidRDefault="0034235E">
      <w:r w:rsidRPr="00F865CC">
        <w:rPr>
          <w:rFonts w:hint="eastAsia"/>
        </w:rPr>
        <w:t xml:space="preserve">　　最高裁判所裁判官国民審査</w:t>
      </w:r>
    </w:p>
    <w:p w:rsidR="0034235E" w:rsidRPr="00F865CC" w:rsidRDefault="0034235E">
      <w:r w:rsidRPr="00F865CC">
        <w:rPr>
          <w:rFonts w:hint="eastAsia"/>
        </w:rPr>
        <w:t xml:space="preserve">　　　福井県審査分会長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1248"/>
        <w:gridCol w:w="3576"/>
      </w:tblGrid>
      <w:tr w:rsidR="0034235E" w:rsidRPr="00F865CC">
        <w:trPr>
          <w:cantSplit/>
          <w:trHeight w:val="1203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35E" w:rsidRPr="00F865CC" w:rsidRDefault="0034235E">
            <w:pPr>
              <w:jc w:val="right"/>
            </w:pPr>
            <w:bookmarkStart w:id="1" w:name="MatchedText1" w:colFirst="2" w:colLast="2"/>
            <w:r w:rsidRPr="00F865CC">
              <w:rPr>
                <w:rFonts w:hint="eastAsia"/>
              </w:rPr>
              <w:t>福井県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　　　市</w:t>
            </w:r>
          </w:p>
          <w:p w:rsidR="0034235E" w:rsidRPr="00F865CC" w:rsidRDefault="0034235E">
            <w:r w:rsidRPr="00F865CC">
              <w:rPr>
                <w:rFonts w:hint="eastAsia"/>
              </w:rPr>
              <w:t xml:space="preserve">　　　　町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開票管理者　　　　　　　</w:t>
            </w:r>
            <w:r w:rsidR="00F865CC" w:rsidRPr="00F865CC">
              <w:rPr>
                <w:rFonts w:hint="eastAsia"/>
              </w:rPr>
              <w:t xml:space="preserve">　</w:t>
            </w:r>
          </w:p>
        </w:tc>
      </w:tr>
    </w:tbl>
    <w:bookmarkEnd w:id="1"/>
    <w:p w:rsidR="0034235E" w:rsidRPr="00F865CC" w:rsidRDefault="0034235E">
      <w:pPr>
        <w:jc w:val="center"/>
      </w:pPr>
      <w:r w:rsidRPr="00F865CC">
        <w:rPr>
          <w:rFonts w:hint="eastAsia"/>
          <w:spacing w:val="147"/>
        </w:rPr>
        <w:t>開票結果報</w:t>
      </w:r>
      <w:r w:rsidRPr="00F865CC">
        <w:rPr>
          <w:rFonts w:hint="eastAsia"/>
        </w:rPr>
        <w:t>告</w:t>
      </w:r>
    </w:p>
    <w:p w:rsidR="0034235E" w:rsidRPr="00F865CC" w:rsidRDefault="0034235E"/>
    <w:p w:rsidR="0034235E" w:rsidRPr="00F865CC" w:rsidRDefault="0034235E">
      <w:pPr>
        <w:spacing w:after="120"/>
      </w:pPr>
      <w:r w:rsidRPr="00F865CC">
        <w:rPr>
          <w:rFonts w:hint="eastAsia"/>
        </w:rPr>
        <w:t xml:space="preserve">　　　年　　月　　日執行の最高裁判所裁判官国民審査における開票の結果は、次のとおりであるから開票録の写しを添えて報告する。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688"/>
        <w:gridCol w:w="1156"/>
        <w:gridCol w:w="1684"/>
        <w:gridCol w:w="1160"/>
        <w:gridCol w:w="1680"/>
      </w:tblGrid>
      <w:tr w:rsidR="0034235E" w:rsidRPr="00F865CC">
        <w:trPr>
          <w:cantSplit/>
          <w:trHeight w:val="1000"/>
        </w:trPr>
        <w:tc>
          <w:tcPr>
            <w:tcW w:w="1152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  <w:spacing w:val="53"/>
                <w:position w:val="20"/>
              </w:rPr>
              <w:t>投票</w:t>
            </w:r>
            <w:r w:rsidRPr="00F865CC">
              <w:rPr>
                <w:rFonts w:hint="eastAsia"/>
                <w:position w:val="20"/>
              </w:rPr>
              <w:t>者</w:t>
            </w:r>
            <w:r w:rsidRPr="00F865CC">
              <w:rPr>
                <w:rFonts w:hint="eastAsia"/>
              </w:rPr>
              <w:t>総数</w:t>
            </w:r>
          </w:p>
        </w:tc>
        <w:tc>
          <w:tcPr>
            <w:tcW w:w="1688" w:type="dxa"/>
          </w:tcPr>
          <w:p w:rsidR="0034235E" w:rsidRPr="00F865CC" w:rsidRDefault="0034235E">
            <w:pPr>
              <w:jc w:val="right"/>
            </w:pPr>
            <w:r w:rsidRPr="00F865CC">
              <w:rPr>
                <w:rFonts w:hint="eastAsia"/>
              </w:rPr>
              <w:t>人</w:t>
            </w:r>
          </w:p>
        </w:tc>
        <w:tc>
          <w:tcPr>
            <w:tcW w:w="1156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</w:rPr>
              <w:t>役票総数</w:t>
            </w:r>
          </w:p>
        </w:tc>
        <w:tc>
          <w:tcPr>
            <w:tcW w:w="1684" w:type="dxa"/>
          </w:tcPr>
          <w:p w:rsidR="0034235E" w:rsidRPr="00F865CC" w:rsidRDefault="0034235E">
            <w:pPr>
              <w:jc w:val="right"/>
            </w:pPr>
            <w:r w:rsidRPr="00F865CC">
              <w:rPr>
                <w:rFonts w:hint="eastAsia"/>
              </w:rPr>
              <w:t>票</w:t>
            </w:r>
          </w:p>
        </w:tc>
        <w:tc>
          <w:tcPr>
            <w:tcW w:w="1160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  <w:spacing w:val="210"/>
                <w:position w:val="20"/>
              </w:rPr>
              <w:t>差</w:t>
            </w:r>
            <w:r w:rsidRPr="00F865CC">
              <w:rPr>
                <w:rFonts w:hint="eastAsia"/>
                <w:position w:val="20"/>
              </w:rPr>
              <w:t>引</w:t>
            </w:r>
            <w:r w:rsidRPr="00F865CC">
              <w:rPr>
                <w:rFonts w:hint="eastAsia"/>
              </w:rPr>
              <w:t>過不足</w:t>
            </w:r>
          </w:p>
        </w:tc>
        <w:tc>
          <w:tcPr>
            <w:tcW w:w="1680" w:type="dxa"/>
          </w:tcPr>
          <w:p w:rsidR="0034235E" w:rsidRPr="00F865CC" w:rsidRDefault="0034235E">
            <w:pPr>
              <w:jc w:val="right"/>
            </w:pPr>
            <w:r w:rsidRPr="00F865CC">
              <w:rPr>
                <w:rFonts w:hint="eastAsia"/>
              </w:rPr>
              <w:t>票</w:t>
            </w:r>
          </w:p>
        </w:tc>
      </w:tr>
      <w:tr w:rsidR="0034235E" w:rsidRPr="00F865CC">
        <w:trPr>
          <w:cantSplit/>
          <w:trHeight w:val="1000"/>
        </w:trPr>
        <w:tc>
          <w:tcPr>
            <w:tcW w:w="1152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  <w:position w:val="20"/>
              </w:rPr>
              <w:t>有効投票</w:t>
            </w:r>
            <w:r w:rsidRPr="00F865CC">
              <w:rPr>
                <w:rFonts w:hint="eastAsia"/>
              </w:rPr>
              <w:t>総数</w:t>
            </w:r>
          </w:p>
        </w:tc>
        <w:tc>
          <w:tcPr>
            <w:tcW w:w="1688" w:type="dxa"/>
          </w:tcPr>
          <w:p w:rsidR="0034235E" w:rsidRPr="00F865CC" w:rsidRDefault="0034235E">
            <w:pPr>
              <w:jc w:val="right"/>
            </w:pPr>
            <w:r w:rsidRPr="00F865CC">
              <w:rPr>
                <w:rFonts w:hint="eastAsia"/>
              </w:rPr>
              <w:t>票</w:t>
            </w:r>
          </w:p>
        </w:tc>
        <w:tc>
          <w:tcPr>
            <w:tcW w:w="1156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  <w:position w:val="20"/>
              </w:rPr>
              <w:t>無効投票</w:t>
            </w:r>
            <w:r w:rsidRPr="00F865CC">
              <w:rPr>
                <w:rFonts w:hint="eastAsia"/>
              </w:rPr>
              <w:t>総数</w:t>
            </w:r>
          </w:p>
        </w:tc>
        <w:tc>
          <w:tcPr>
            <w:tcW w:w="1684" w:type="dxa"/>
          </w:tcPr>
          <w:p w:rsidR="0034235E" w:rsidRPr="00F865CC" w:rsidRDefault="0034235E">
            <w:pPr>
              <w:jc w:val="right"/>
            </w:pPr>
            <w:r w:rsidRPr="00F865CC">
              <w:rPr>
                <w:rFonts w:hint="eastAsia"/>
              </w:rPr>
              <w:t>票</w:t>
            </w:r>
          </w:p>
        </w:tc>
        <w:tc>
          <w:tcPr>
            <w:tcW w:w="1160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  <w:spacing w:val="210"/>
                <w:position w:val="20"/>
              </w:rPr>
              <w:t>無</w:t>
            </w:r>
            <w:r w:rsidRPr="00F865CC">
              <w:rPr>
                <w:rFonts w:hint="eastAsia"/>
                <w:position w:val="20"/>
              </w:rPr>
              <w:t>効</w:t>
            </w:r>
            <w:r w:rsidRPr="00F865CC">
              <w:rPr>
                <w:rFonts w:hint="eastAsia"/>
              </w:rPr>
              <w:t>投票率</w:t>
            </w:r>
          </w:p>
        </w:tc>
        <w:tc>
          <w:tcPr>
            <w:tcW w:w="1680" w:type="dxa"/>
          </w:tcPr>
          <w:p w:rsidR="0034235E" w:rsidRPr="00F865CC" w:rsidRDefault="0034235E">
            <w:pPr>
              <w:jc w:val="right"/>
            </w:pPr>
            <w:r w:rsidRPr="00F865CC">
              <w:rPr>
                <w:rFonts w:hint="eastAsia"/>
              </w:rPr>
              <w:t>％</w:t>
            </w:r>
          </w:p>
        </w:tc>
      </w:tr>
    </w:tbl>
    <w:p w:rsidR="0034235E" w:rsidRPr="00F865CC" w:rsidRDefault="003423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770"/>
        <w:gridCol w:w="1770"/>
        <w:gridCol w:w="1770"/>
        <w:gridCol w:w="1440"/>
      </w:tblGrid>
      <w:tr w:rsidR="0034235E" w:rsidRPr="00F865CC">
        <w:trPr>
          <w:cantSplit/>
          <w:trHeight w:val="700"/>
        </w:trPr>
        <w:tc>
          <w:tcPr>
            <w:tcW w:w="1770" w:type="dxa"/>
            <w:vAlign w:val="center"/>
          </w:tcPr>
          <w:p w:rsidR="0034235E" w:rsidRPr="00F865CC" w:rsidRDefault="0034235E">
            <w:pPr>
              <w:jc w:val="center"/>
            </w:pPr>
            <w:r w:rsidRPr="00F865CC">
              <w:rPr>
                <w:rFonts w:hint="eastAsia"/>
                <w:spacing w:val="53"/>
              </w:rPr>
              <w:t>裁判官氏</w:t>
            </w:r>
            <w:r w:rsidRPr="00F865CC">
              <w:rPr>
                <w:rFonts w:hint="eastAsia"/>
              </w:rPr>
              <w:t>名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  <w:spacing w:val="30"/>
              </w:rPr>
              <w:t>罷免を可と</w:t>
            </w:r>
            <w:r w:rsidRPr="00F865CC">
              <w:rPr>
                <w:rFonts w:hint="eastAsia"/>
              </w:rPr>
              <w:t>する投票数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  <w:spacing w:val="30"/>
              </w:rPr>
              <w:t>罷免を可と</w:t>
            </w:r>
            <w:r w:rsidRPr="00F865CC">
              <w:rPr>
                <w:rFonts w:hint="eastAsia"/>
              </w:rPr>
              <w:t>しない投票数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pPr>
              <w:jc w:val="distribute"/>
            </w:pPr>
            <w:r w:rsidRPr="00F865CC">
              <w:rPr>
                <w:rFonts w:hint="eastAsia"/>
                <w:spacing w:val="40"/>
              </w:rPr>
              <w:t>記載無効</w:t>
            </w:r>
            <w:r w:rsidRPr="00F865CC">
              <w:rPr>
                <w:rFonts w:hint="eastAsia"/>
              </w:rPr>
              <w:t>の投票数</w:t>
            </w:r>
          </w:p>
        </w:tc>
        <w:tc>
          <w:tcPr>
            <w:tcW w:w="1440" w:type="dxa"/>
            <w:vAlign w:val="center"/>
          </w:tcPr>
          <w:p w:rsidR="0034235E" w:rsidRPr="00F865CC" w:rsidRDefault="0034235E">
            <w:pPr>
              <w:jc w:val="center"/>
            </w:pPr>
            <w:r w:rsidRPr="00F865CC">
              <w:rPr>
                <w:rFonts w:hint="eastAsia"/>
                <w:spacing w:val="380"/>
              </w:rPr>
              <w:t>備</w:t>
            </w:r>
            <w:r w:rsidRPr="00F865CC">
              <w:rPr>
                <w:rFonts w:hint="eastAsia"/>
              </w:rPr>
              <w:t>考</w:t>
            </w:r>
          </w:p>
        </w:tc>
      </w:tr>
      <w:tr w:rsidR="0034235E" w:rsidRPr="00F865CC">
        <w:trPr>
          <w:cantSplit/>
          <w:trHeight w:val="1000"/>
        </w:trPr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</w:tr>
      <w:tr w:rsidR="0034235E" w:rsidRPr="00F865CC">
        <w:trPr>
          <w:cantSplit/>
          <w:trHeight w:val="1000"/>
        </w:trPr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</w:tr>
      <w:tr w:rsidR="0034235E" w:rsidRPr="00F865CC">
        <w:trPr>
          <w:cantSplit/>
          <w:trHeight w:val="1000"/>
        </w:trPr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</w:tr>
      <w:tr w:rsidR="0034235E" w:rsidRPr="00F865CC">
        <w:trPr>
          <w:cantSplit/>
          <w:trHeight w:val="1000"/>
        </w:trPr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</w:tr>
      <w:tr w:rsidR="0034235E" w:rsidRPr="00F865CC">
        <w:trPr>
          <w:cantSplit/>
          <w:trHeight w:val="1000"/>
        </w:trPr>
        <w:tc>
          <w:tcPr>
            <w:tcW w:w="1770" w:type="dxa"/>
            <w:vAlign w:val="center"/>
          </w:tcPr>
          <w:p w:rsidR="0034235E" w:rsidRPr="00F865CC" w:rsidRDefault="0034235E">
            <w:pPr>
              <w:jc w:val="center"/>
            </w:pPr>
            <w:r w:rsidRPr="00F865CC">
              <w:rPr>
                <w:rFonts w:hint="eastAsia"/>
              </w:rPr>
              <w:t>計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4235E" w:rsidRPr="00F865CC" w:rsidRDefault="0034235E">
            <w:r w:rsidRPr="00F865CC">
              <w:rPr>
                <w:rFonts w:hint="eastAsia"/>
              </w:rPr>
              <w:t xml:space="preserve">　</w:t>
            </w:r>
          </w:p>
        </w:tc>
      </w:tr>
    </w:tbl>
    <w:p w:rsidR="0034235E" w:rsidRDefault="0034235E">
      <w:pPr>
        <w:spacing w:before="120"/>
      </w:pPr>
      <w:r w:rsidRPr="00F865CC">
        <w:t>(</w:t>
      </w:r>
      <w:r w:rsidRPr="00F865CC">
        <w:rPr>
          <w:rFonts w:hint="eastAsia"/>
        </w:rPr>
        <w:t>注</w:t>
      </w:r>
      <w:r w:rsidRPr="00F865CC">
        <w:t>)</w:t>
      </w:r>
      <w:r w:rsidRPr="00F865CC">
        <w:rPr>
          <w:rFonts w:hint="eastAsia"/>
        </w:rPr>
        <w:t xml:space="preserve">　投票録の写しを添付すること。</w:t>
      </w:r>
    </w:p>
    <w:sectPr w:rsidR="003423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86" w:rsidRDefault="00977F86" w:rsidP="00AD4774">
      <w:r>
        <w:separator/>
      </w:r>
    </w:p>
  </w:endnote>
  <w:endnote w:type="continuationSeparator" w:id="0">
    <w:p w:rsidR="00977F86" w:rsidRDefault="00977F86" w:rsidP="00A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5E" w:rsidRDefault="003423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35E" w:rsidRDefault="003423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86" w:rsidRDefault="00977F86" w:rsidP="00AD4774">
      <w:r>
        <w:separator/>
      </w:r>
    </w:p>
  </w:footnote>
  <w:footnote w:type="continuationSeparator" w:id="0">
    <w:p w:rsidR="00977F86" w:rsidRDefault="00977F86" w:rsidP="00A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35E"/>
    <w:rsid w:val="002848E6"/>
    <w:rsid w:val="0034235E"/>
    <w:rsid w:val="005553F9"/>
    <w:rsid w:val="00977F86"/>
    <w:rsid w:val="00AD4774"/>
    <w:rsid w:val="00BC31DD"/>
    <w:rsid w:val="00BD71D5"/>
    <w:rsid w:val="00F865CC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1400C"/>
  <w14:defaultImageDpi w14:val="96"/>
  <w15:docId w15:val="{140C474D-433B-4556-A7AB-A0FB30A4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2021-04-30T02:35:00Z</dcterms:created>
  <dcterms:modified xsi:type="dcterms:W3CDTF">2021-04-30T07:40:00Z</dcterms:modified>
</cp:coreProperties>
</file>