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59" w:rsidRDefault="00125E5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125E59" w:rsidRDefault="00125E59"/>
    <w:p w:rsidR="00125E59" w:rsidRDefault="00125E59">
      <w:pPr>
        <w:jc w:val="center"/>
      </w:pPr>
      <w:r>
        <w:rPr>
          <w:rFonts w:hint="eastAsia"/>
          <w:spacing w:val="53"/>
        </w:rPr>
        <w:t>特殊勤務手当整理</w:t>
      </w:r>
      <w:r>
        <w:rPr>
          <w:rFonts w:hint="eastAsia"/>
        </w:rPr>
        <w:t>簿</w:t>
      </w:r>
    </w:p>
    <w:p w:rsidR="00125E59" w:rsidRDefault="00125E59"/>
    <w:p w:rsidR="00125E59" w:rsidRDefault="00125E59">
      <w:pPr>
        <w:spacing w:after="120"/>
        <w:ind w:right="210"/>
        <w:jc w:val="right"/>
      </w:pPr>
      <w:r>
        <w:t>(</w:t>
      </w:r>
      <w:r>
        <w:rPr>
          <w:rFonts w:hint="eastAsia"/>
        </w:rPr>
        <w:t xml:space="preserve">　　　年　　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735"/>
        <w:gridCol w:w="630"/>
        <w:gridCol w:w="525"/>
        <w:gridCol w:w="315"/>
        <w:gridCol w:w="525"/>
        <w:gridCol w:w="420"/>
        <w:gridCol w:w="945"/>
        <w:gridCol w:w="420"/>
        <w:gridCol w:w="420"/>
        <w:gridCol w:w="420"/>
        <w:gridCol w:w="420"/>
        <w:gridCol w:w="315"/>
        <w:gridCol w:w="630"/>
        <w:gridCol w:w="210"/>
        <w:gridCol w:w="750"/>
      </w:tblGrid>
      <w:tr w:rsidR="00125E59">
        <w:trPr>
          <w:trHeight w:val="660"/>
        </w:trPr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distribute"/>
            </w:pPr>
            <w:bookmarkStart w:id="0" w:name="MatchedText1" w:colFirst="4" w:colLast="4"/>
            <w:r>
              <w:rPr>
                <w:rFonts w:hint="eastAsia"/>
              </w:rPr>
              <w:t>手当名</w:t>
            </w:r>
          </w:p>
        </w:tc>
        <w:tc>
          <w:tcPr>
            <w:tcW w:w="1890" w:type="dxa"/>
            <w:gridSpan w:val="3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1785" w:type="dxa"/>
            <w:gridSpan w:val="3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853E6" w:rsidRPr="006853E6" w:rsidRDefault="00125E59" w:rsidP="006853E6">
            <w:pPr>
              <w:spacing w:line="300" w:lineRule="exact"/>
              <w:ind w:left="-40" w:right="-40"/>
              <w:jc w:val="left"/>
              <w:rPr>
                <w:sz w:val="18"/>
                <w:szCs w:val="18"/>
              </w:rPr>
            </w:pPr>
            <w:r w:rsidRPr="006853E6">
              <w:rPr>
                <w:rFonts w:hint="eastAsia"/>
                <w:sz w:val="18"/>
                <w:szCs w:val="18"/>
              </w:rPr>
              <w:t>任命権者</w:t>
            </w:r>
          </w:p>
          <w:p w:rsidR="00125E59" w:rsidRDefault="00FC31E2" w:rsidP="006853E6">
            <w:pPr>
              <w:spacing w:line="300" w:lineRule="exact"/>
              <w:ind w:left="-40" w:right="-40"/>
              <w:jc w:val="distribute"/>
            </w:pPr>
            <w:r w:rsidRPr="006853E6">
              <w:rPr>
                <w:rFonts w:hint="eastAsia"/>
                <w:sz w:val="18"/>
                <w:szCs w:val="18"/>
              </w:rPr>
              <w:t>の確認</w:t>
            </w:r>
          </w:p>
        </w:tc>
        <w:tc>
          <w:tcPr>
            <w:tcW w:w="73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給与担当確認</w:t>
            </w:r>
          </w:p>
        </w:tc>
        <w:tc>
          <w:tcPr>
            <w:tcW w:w="75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994"/>
        </w:trPr>
        <w:tc>
          <w:tcPr>
            <w:tcW w:w="630" w:type="dxa"/>
            <w:vAlign w:val="center"/>
          </w:tcPr>
          <w:p w:rsidR="00125E59" w:rsidRDefault="00125E59">
            <w:pPr>
              <w:jc w:val="center"/>
            </w:pPr>
            <w:bookmarkStart w:id="2" w:name="MatchedText2" w:colFirst="2" w:colLast="2"/>
            <w:bookmarkEnd w:id="0"/>
            <w:r>
              <w:rPr>
                <w:rFonts w:hint="eastAsia"/>
              </w:rPr>
              <w:t>職名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  <w:spacing w:val="15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125E59" w:rsidRDefault="00125E59" w:rsidP="00FC31E2">
            <w:pPr>
              <w:spacing w:line="210" w:lineRule="exact"/>
              <w:jc w:val="left"/>
            </w:pPr>
            <w:r>
              <w:rPr>
                <w:rFonts w:hint="eastAsia"/>
              </w:rPr>
              <w:t>従事職員</w:t>
            </w:r>
            <w:r w:rsidR="00FC31E2" w:rsidRPr="00FC31E2">
              <w:rPr>
                <w:rFonts w:hint="eastAsia"/>
              </w:rPr>
              <w:t>の確認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  <w:spacing w:val="105"/>
              </w:rPr>
              <w:t>勤</w:t>
            </w:r>
            <w:r>
              <w:rPr>
                <w:rFonts w:hint="eastAsia"/>
              </w:rPr>
              <w:t>務</w:t>
            </w:r>
            <w:r>
              <w:t>(</w:t>
            </w:r>
            <w:r>
              <w:rPr>
                <w:rFonts w:hint="eastAsia"/>
              </w:rPr>
              <w:t>従事</w:t>
            </w:r>
            <w:r>
              <w:t>)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数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  <w:spacing w:val="158"/>
              </w:rPr>
              <w:t>給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spacing w:val="158"/>
              </w:rPr>
              <w:t>月</w:t>
            </w:r>
            <w:r>
              <w:rPr>
                <w:rFonts w:hint="eastAsia"/>
              </w:rPr>
              <w:t>額</w:t>
            </w:r>
          </w:p>
          <w:p w:rsidR="00125E59" w:rsidRDefault="00125E59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  <w:spacing w:val="158"/>
              </w:rPr>
              <w:t>支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58"/>
              </w:rPr>
              <w:t>割</w:t>
            </w:r>
            <w:r>
              <w:rPr>
                <w:rFonts w:hint="eastAsia"/>
              </w:rPr>
              <w:t>合</w:t>
            </w:r>
          </w:p>
          <w:p w:rsidR="00125E59" w:rsidRDefault="00125E59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限度額</w:t>
            </w:r>
          </w:p>
          <w:p w:rsidR="00125E59" w:rsidRDefault="00125E59"/>
          <w:p w:rsidR="00125E59" w:rsidRDefault="00125E59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手当額</w:t>
            </w:r>
          </w:p>
          <w:p w:rsidR="00125E59" w:rsidRDefault="00125E59"/>
          <w:p w:rsidR="00125E59" w:rsidRDefault="00125E59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distribute"/>
            </w:pPr>
            <w:r>
              <w:rPr>
                <w:rFonts w:hint="eastAsia"/>
              </w:rPr>
              <w:t>支給の</w:t>
            </w: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  <w:spacing w:val="26"/>
              </w:rPr>
              <w:t>支給</w:t>
            </w:r>
            <w:r>
              <w:rPr>
                <w:rFonts w:hint="eastAsia"/>
              </w:rPr>
              <w:t>額</w:t>
            </w:r>
          </w:p>
          <w:p w:rsidR="00125E59" w:rsidRDefault="00125E59"/>
          <w:p w:rsidR="00125E59" w:rsidRDefault="00125E59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bookmarkEnd w:id="2"/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 fillcolor="window">
                  <v:imagedata r:id="rId6" o:title=""/>
                </v:shape>
                <o:OLEObject Type="Embed" ProgID="Equation.3" ShapeID="_x0000_i1025" DrawAspect="Content" ObjectID="_1681308677" r:id="rId7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26" type="#_x0000_t75" style="width:12pt;height:15pt" o:ole="" fillcolor="window">
                  <v:imagedata r:id="rId8" o:title=""/>
                </v:shape>
                <o:OLEObject Type="Embed" ProgID="Equation.3" ShapeID="_x0000_i1026" DrawAspect="Content" ObjectID="_1681308678" r:id="rId9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27" type="#_x0000_t75" style="width:12pt;height:15pt" o:ole="" fillcolor="window">
                  <v:imagedata r:id="rId10" o:title=""/>
                </v:shape>
                <o:OLEObject Type="Embed" ProgID="Equation.3" ShapeID="_x0000_i1027" DrawAspect="Content" ObjectID="_1681308679" r:id="rId11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28" type="#_x0000_t75" style="width:12pt;height:15pt" o:ole="" fillcolor="window">
                  <v:imagedata r:id="rId12" o:title=""/>
                </v:shape>
                <o:OLEObject Type="Embed" ProgID="Equation.3" ShapeID="_x0000_i1028" DrawAspect="Content" ObjectID="_1681308680" r:id="rId13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29" type="#_x0000_t75" style="width:12pt;height:15pt" o:ole="" fillcolor="window">
                  <v:imagedata r:id="rId14" o:title=""/>
                </v:shape>
                <o:OLEObject Type="Embed" ProgID="Equation.3" ShapeID="_x0000_i1029" DrawAspect="Content" ObjectID="_1681308681" r:id="rId15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30" type="#_x0000_t75" style="width:12pt;height:15pt" o:ole="" fillcolor="window">
                  <v:imagedata r:id="rId16" o:title=""/>
                </v:shape>
                <o:OLEObject Type="Embed" ProgID="Equation.3" ShapeID="_x0000_i1030" DrawAspect="Content" ObjectID="_1681308682" r:id="rId17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31" type="#_x0000_t75" style="width:12pt;height:15pt" o:ole="" fillcolor="window">
                  <v:imagedata r:id="rId18" o:title=""/>
                </v:shape>
                <o:OLEObject Type="Embed" ProgID="Equation.3" ShapeID="_x0000_i1031" DrawAspect="Content" ObjectID="_1681308683" r:id="rId19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32" type="#_x0000_t75" style="width:12pt;height:15pt" o:ole="" fillcolor="window">
                  <v:imagedata r:id="rId20" o:title=""/>
                </v:shape>
                <o:OLEObject Type="Embed" ProgID="Equation.3" ShapeID="_x0000_i1032" DrawAspect="Content" ObjectID="_1681308684" r:id="rId21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  <w:tr w:rsidR="00125E59">
        <w:trPr>
          <w:trHeight w:val="660"/>
        </w:trPr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125E59" w:rsidRDefault="00125E59">
            <w:pPr>
              <w:jc w:val="center"/>
            </w:pPr>
            <w:r>
              <w:rPr>
                <w:rFonts w:hint="eastAsia"/>
              </w:rPr>
              <w:t>全・</w:t>
            </w:r>
            <w:r w:rsidR="005902D4">
              <w:rPr>
                <w:position w:val="-10"/>
              </w:rPr>
              <w:object w:dxaOrig="240" w:dyaOrig="300">
                <v:shape id="_x0000_i1033" type="#_x0000_t75" style="width:12pt;height:15pt" o:ole="" fillcolor="window">
                  <v:imagedata r:id="rId22" o:title=""/>
                </v:shape>
                <o:OLEObject Type="Embed" ProgID="Equation.3" ShapeID="_x0000_i1033" DrawAspect="Content" ObjectID="_1681308685" r:id="rId23"/>
              </w:object>
            </w:r>
          </w:p>
        </w:tc>
        <w:tc>
          <w:tcPr>
            <w:tcW w:w="960" w:type="dxa"/>
            <w:gridSpan w:val="2"/>
            <w:vAlign w:val="center"/>
          </w:tcPr>
          <w:p w:rsidR="00125E59" w:rsidRDefault="00125E59">
            <w:r>
              <w:rPr>
                <w:rFonts w:hint="eastAsia"/>
              </w:rPr>
              <w:t xml:space="preserve">　</w:t>
            </w:r>
          </w:p>
        </w:tc>
      </w:tr>
    </w:tbl>
    <w:p w:rsidR="00125E59" w:rsidRDefault="00125E59">
      <w:pPr>
        <w:spacing w:before="120"/>
        <w:ind w:left="420" w:hanging="420"/>
      </w:pPr>
      <w:r>
        <w:rPr>
          <w:rFonts w:hint="eastAsia"/>
        </w:rPr>
        <w:t>備考　「支給の区分」欄には、勤務</w:t>
      </w:r>
      <w:r>
        <w:t>(</w:t>
      </w:r>
      <w:r>
        <w:rPr>
          <w:rFonts w:hint="eastAsia"/>
        </w:rPr>
        <w:t>従事</w:t>
      </w:r>
      <w:r>
        <w:t>)</w:t>
      </w:r>
      <w:r>
        <w:rPr>
          <w:rFonts w:hint="eastAsia"/>
        </w:rPr>
        <w:t>した日数により、当該手当額の全額が支給される場合は「全」を、該当手当額の</w:t>
      </w:r>
      <w:r>
        <w:t>2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が支給される場合は「</w:t>
      </w:r>
      <w:r w:rsidR="005902D4">
        <w:rPr>
          <w:position w:val="-10"/>
        </w:rPr>
        <w:object w:dxaOrig="240" w:dyaOrig="300">
          <v:shape id="_x0000_i1034" type="#_x0000_t75" style="width:12pt;height:15pt" o:ole="" fillcolor="window">
            <v:imagedata r:id="rId24" o:title=""/>
          </v:shape>
          <o:OLEObject Type="Embed" ProgID="Equation.3" ShapeID="_x0000_i1034" DrawAspect="Content" ObjectID="_1681308686" r:id="rId25"/>
        </w:object>
      </w:r>
      <w:r>
        <w:rPr>
          <w:rFonts w:hint="eastAsia"/>
        </w:rPr>
        <w:t>」をそれぞれ○で囲む。</w:t>
      </w:r>
    </w:p>
    <w:sectPr w:rsidR="00125E59">
      <w:footerReference w:type="even" r:id="rId2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CD" w:rsidRDefault="00B22FCD" w:rsidP="00C9306A">
      <w:r>
        <w:separator/>
      </w:r>
    </w:p>
  </w:endnote>
  <w:endnote w:type="continuationSeparator" w:id="0">
    <w:p w:rsidR="00B22FCD" w:rsidRDefault="00B22FCD" w:rsidP="00C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59" w:rsidRDefault="00125E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59" w:rsidRDefault="00125E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CD" w:rsidRDefault="00B22FCD" w:rsidP="00C9306A">
      <w:r>
        <w:separator/>
      </w:r>
    </w:p>
  </w:footnote>
  <w:footnote w:type="continuationSeparator" w:id="0">
    <w:p w:rsidR="00B22FCD" w:rsidRDefault="00B22FCD" w:rsidP="00C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59"/>
    <w:rsid w:val="00125E59"/>
    <w:rsid w:val="00324D96"/>
    <w:rsid w:val="003A3385"/>
    <w:rsid w:val="005902D4"/>
    <w:rsid w:val="006618ED"/>
    <w:rsid w:val="006853E6"/>
    <w:rsid w:val="007445E9"/>
    <w:rsid w:val="0077600C"/>
    <w:rsid w:val="00B22FCD"/>
    <w:rsid w:val="00BE4C18"/>
    <w:rsid w:val="00C9306A"/>
    <w:rsid w:val="00F97B9D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BDA56"/>
  <w14:defaultImageDpi w14:val="96"/>
  <w15:docId w15:val="{AFB2144A-AEEA-46DB-A645-46D5AAC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cp:lastPrinted>2001-10-05T07:32:00Z</cp:lastPrinted>
  <dcterms:created xsi:type="dcterms:W3CDTF">2021-04-29T02:59:00Z</dcterms:created>
  <dcterms:modified xsi:type="dcterms:W3CDTF">2021-04-30T08:25:00Z</dcterms:modified>
</cp:coreProperties>
</file>