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01" w:rsidRPr="004065FC" w:rsidRDefault="000E1801">
      <w:r w:rsidRPr="004065FC">
        <w:rPr>
          <w:rFonts w:hint="eastAsia"/>
        </w:rPr>
        <w:t>様式第一号</w:t>
      </w:r>
      <w:r w:rsidRPr="004065FC">
        <w:t>(</w:t>
      </w:r>
      <w:r w:rsidRPr="004065FC">
        <w:rPr>
          <w:rFonts w:hint="eastAsia"/>
        </w:rPr>
        <w:t>第三条関係</w:t>
      </w:r>
      <w:r w:rsidRPr="004065F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850"/>
      </w:tblGrid>
      <w:tr w:rsidR="000E1801" w:rsidRPr="004065FC">
        <w:trPr>
          <w:cantSplit/>
          <w:trHeight w:val="1260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>
            <w:r w:rsidRPr="004065FC">
              <w:rPr>
                <w:rFonts w:hint="eastAsia"/>
              </w:rPr>
              <w:t xml:space="preserve">　右の費用の弁償を請求します。</w:t>
            </w:r>
          </w:p>
          <w:p w:rsidR="000E1801" w:rsidRPr="004065FC" w:rsidRDefault="000E1801">
            <w:r w:rsidRPr="004065FC">
              <w:rPr>
                <w:rFonts w:hint="eastAsia"/>
              </w:rPr>
              <w:t xml:space="preserve">　　　　年　　月　　日</w:t>
            </w:r>
          </w:p>
          <w:p w:rsidR="000E1801" w:rsidRPr="004065FC" w:rsidRDefault="000E1801">
            <w:pPr>
              <w:jc w:val="right"/>
            </w:pPr>
            <w:bookmarkStart w:id="0" w:name="MatchedText1"/>
            <w:r w:rsidRPr="004065FC">
              <w:rPr>
                <w:rFonts w:hint="eastAsia"/>
              </w:rPr>
              <w:t xml:space="preserve">市町長　</w:t>
            </w:r>
            <w:r w:rsidRPr="004065FC">
              <w:rPr>
                <w:rFonts w:hint="eastAsia"/>
                <w:spacing w:val="840"/>
              </w:rPr>
              <w:t>氏</w:t>
            </w:r>
            <w:r w:rsidRPr="004065FC">
              <w:rPr>
                <w:rFonts w:hint="eastAsia"/>
                <w:spacing w:val="20"/>
              </w:rPr>
              <w:t>名</w:t>
            </w:r>
            <w:r w:rsidR="004065FC" w:rsidRPr="004065FC">
              <w:rPr>
                <w:rFonts w:hint="eastAsia"/>
                <w:spacing w:val="20"/>
              </w:rPr>
              <w:t xml:space="preserve">　</w:t>
            </w:r>
            <w:r w:rsidRPr="004065FC">
              <w:rPr>
                <w:rFonts w:hint="eastAsia"/>
              </w:rPr>
              <w:t xml:space="preserve">　</w:t>
            </w:r>
          </w:p>
          <w:bookmarkEnd w:id="0"/>
          <w:p w:rsidR="000E1801" w:rsidRPr="004065FC" w:rsidRDefault="000E1801">
            <w:r w:rsidRPr="004065FC">
              <w:rPr>
                <w:rFonts w:hint="eastAsia"/>
              </w:rPr>
              <w:t xml:space="preserve">　　　福井県知事様</w:t>
            </w:r>
          </w:p>
          <w:p w:rsidR="000E1801" w:rsidRPr="004065FC" w:rsidRDefault="000E1801">
            <w:pPr>
              <w:ind w:left="420" w:hanging="420"/>
            </w:pPr>
            <w:r w:rsidRPr="004065FC">
              <w:rPr>
                <w:rFonts w:hint="eastAsia"/>
              </w:rPr>
              <w:t xml:space="preserve">　注　種別欄には、第二条に規定する種目に分類して記入すること。</w:t>
            </w:r>
          </w:p>
        </w:tc>
        <w:tc>
          <w:tcPr>
            <w:tcW w:w="420" w:type="dxa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</w:rPr>
              <w:t>計</w:t>
            </w:r>
          </w:p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315"/>
              </w:rPr>
              <w:t>種</w:t>
            </w:r>
            <w:r w:rsidRPr="004065FC">
              <w:rPr>
                <w:rFonts w:hint="eastAsia"/>
              </w:rPr>
              <w:t>別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textDirection w:val="tbRlV"/>
            <w:vAlign w:val="bottom"/>
          </w:tcPr>
          <w:p w:rsidR="000E1801" w:rsidRPr="004065FC" w:rsidRDefault="000E1801">
            <w:r w:rsidRPr="004065FC">
              <w:rPr>
                <w:rFonts w:hint="eastAsia"/>
              </w:rPr>
              <w:t xml:space="preserve">　支出額　　　　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</w:rPr>
              <w:t>計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315"/>
              </w:rPr>
              <w:t>種</w:t>
            </w:r>
            <w:r w:rsidRPr="004065FC">
              <w:rPr>
                <w:rFonts w:hint="eastAsia"/>
              </w:rPr>
              <w:t>目</w:t>
            </w:r>
          </w:p>
        </w:tc>
        <w:tc>
          <w:tcPr>
            <w:tcW w:w="2850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>
            <w:r w:rsidRPr="004065FC">
              <w:rPr>
                <w:rFonts w:hint="eastAsia"/>
              </w:rPr>
              <w:t xml:space="preserve">　　　　　費用弁償請求書</w:t>
            </w:r>
          </w:p>
          <w:p w:rsidR="000E1801" w:rsidRPr="004065FC" w:rsidRDefault="000E1801"/>
          <w:p w:rsidR="000E1801" w:rsidRPr="004065FC" w:rsidRDefault="000E1801">
            <w:r w:rsidRPr="004065FC">
              <w:rPr>
                <w:rFonts w:hint="eastAsia"/>
              </w:rPr>
              <w:t xml:space="preserve">　請求額　　　　　円</w:t>
            </w:r>
          </w:p>
          <w:p w:rsidR="000E1801" w:rsidRPr="004065FC" w:rsidRDefault="000E1801">
            <w:r w:rsidRPr="004065FC">
              <w:rPr>
                <w:rFonts w:hint="eastAsia"/>
              </w:rPr>
              <w:t xml:space="preserve">　ただし、行旅病人</w:t>
            </w:r>
            <w:r w:rsidRPr="004065FC">
              <w:t>(</w:t>
            </w:r>
            <w:r w:rsidRPr="004065FC">
              <w:rPr>
                <w:rFonts w:hint="eastAsia"/>
              </w:rPr>
              <w:t>行旅死亡人</w:t>
            </w:r>
            <w:r w:rsidRPr="004065FC">
              <w:t>)</w:t>
            </w:r>
            <w:r w:rsidRPr="004065FC">
              <w:rPr>
                <w:rFonts w:hint="eastAsia"/>
              </w:rPr>
              <w:t>救護</w:t>
            </w:r>
            <w:r w:rsidRPr="004065FC">
              <w:t>(</w:t>
            </w:r>
            <w:r w:rsidRPr="004065FC">
              <w:rPr>
                <w:rFonts w:hint="eastAsia"/>
              </w:rPr>
              <w:t>取扱</w:t>
            </w:r>
            <w:r w:rsidRPr="004065FC">
              <w:t>)</w:t>
            </w:r>
            <w:r w:rsidRPr="004065FC">
              <w:rPr>
                <w:rFonts w:hint="eastAsia"/>
              </w:rPr>
              <w:t>費用</w:t>
            </w:r>
          </w:p>
          <w:p w:rsidR="000E1801" w:rsidRPr="004065FC" w:rsidRDefault="000E1801">
            <w:r w:rsidRPr="004065FC">
              <w:rPr>
                <w:rFonts w:hint="eastAsia"/>
              </w:rPr>
              <w:t xml:space="preserve">　　被救護</w:t>
            </w:r>
            <w:r w:rsidRPr="004065FC">
              <w:t>(</w:t>
            </w:r>
            <w:r w:rsidRPr="004065FC">
              <w:rPr>
                <w:rFonts w:hint="eastAsia"/>
              </w:rPr>
              <w:t>取扱</w:t>
            </w:r>
            <w:r w:rsidRPr="004065FC">
              <w:t>)</w:t>
            </w:r>
            <w:r w:rsidRPr="004065FC">
              <w:rPr>
                <w:rFonts w:hint="eastAsia"/>
              </w:rPr>
              <w:t>者氏名</w:t>
            </w:r>
          </w:p>
          <w:p w:rsidR="000E1801" w:rsidRPr="004065FC" w:rsidRDefault="000E1801">
            <w:r w:rsidRPr="004065FC">
              <w:rPr>
                <w:rFonts w:hint="eastAsia"/>
              </w:rPr>
              <w:t xml:space="preserve">　　</w:t>
            </w:r>
            <w:r w:rsidRPr="004065FC">
              <w:rPr>
                <w:rFonts w:hint="eastAsia"/>
                <w:spacing w:val="105"/>
              </w:rPr>
              <w:t>救</w:t>
            </w:r>
            <w:r w:rsidRPr="004065FC">
              <w:rPr>
                <w:rFonts w:hint="eastAsia"/>
              </w:rPr>
              <w:t>護</w:t>
            </w:r>
            <w:r w:rsidRPr="004065FC">
              <w:t>(</w:t>
            </w:r>
            <w:r w:rsidRPr="004065FC">
              <w:rPr>
                <w:rFonts w:hint="eastAsia"/>
              </w:rPr>
              <w:t>取扱</w:t>
            </w:r>
            <w:r w:rsidRPr="004065FC">
              <w:t>)</w:t>
            </w:r>
            <w:r w:rsidRPr="004065FC">
              <w:rPr>
                <w:rFonts w:hint="eastAsia"/>
              </w:rPr>
              <w:t>期間</w:t>
            </w:r>
          </w:p>
          <w:p w:rsidR="000E1801" w:rsidRPr="004065FC" w:rsidRDefault="000E1801"/>
          <w:p w:rsidR="000E1801" w:rsidRPr="004065FC" w:rsidRDefault="000E1801">
            <w:r w:rsidRPr="004065FC">
              <w:rPr>
                <w:rFonts w:hint="eastAsia"/>
              </w:rPr>
              <w:t xml:space="preserve">　　　　　</w:t>
            </w:r>
            <w:r w:rsidRPr="004065FC">
              <w:rPr>
                <w:rFonts w:hint="eastAsia"/>
                <w:spacing w:val="420"/>
              </w:rPr>
              <w:t>内</w:t>
            </w:r>
            <w:r w:rsidRPr="004065FC">
              <w:rPr>
                <w:rFonts w:hint="eastAsia"/>
              </w:rPr>
              <w:t>訳</w:t>
            </w:r>
          </w:p>
          <w:p w:rsidR="000E1801" w:rsidRPr="004065FC" w:rsidRDefault="000E1801">
            <w:r w:rsidRPr="004065FC">
              <w:rPr>
                <w:rFonts w:hint="eastAsia"/>
              </w:rPr>
              <w:t xml:space="preserve">　収入額　　　　円</w:t>
            </w:r>
          </w:p>
        </w:tc>
      </w:tr>
      <w:tr w:rsidR="000E1801" w:rsidRPr="004065FC">
        <w:trPr>
          <w:cantSplit/>
          <w:trHeight w:val="42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105"/>
              </w:rPr>
              <w:t>数</w:t>
            </w:r>
            <w:r w:rsidRPr="004065FC">
              <w:rPr>
                <w:rFonts w:hint="eastAsia"/>
              </w:rPr>
              <w:t>量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  <w:textDirection w:val="tbRlV"/>
            <w:vAlign w:val="center"/>
          </w:tcPr>
          <w:p w:rsidR="000E1801" w:rsidRPr="004065FC" w:rsidRDefault="000E1801">
            <w:pPr>
              <w:jc w:val="center"/>
            </w:pPr>
          </w:p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/>
        </w:tc>
      </w:tr>
      <w:tr w:rsidR="000E1801" w:rsidRPr="004065FC">
        <w:trPr>
          <w:cantSplit/>
          <w:trHeight w:val="42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  <w:textDirection w:val="tbRlV"/>
            <w:vAlign w:val="center"/>
          </w:tcPr>
          <w:p w:rsidR="000E1801" w:rsidRPr="004065FC" w:rsidRDefault="000E1801">
            <w:pPr>
              <w:jc w:val="center"/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right"/>
              <w:rPr>
                <w:spacing w:val="53"/>
              </w:rPr>
            </w:pPr>
            <w:r w:rsidRPr="004065FC">
              <w:rPr>
                <w:rFonts w:hint="eastAsia"/>
                <w:spacing w:val="53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315"/>
              </w:rPr>
              <w:t>金</w:t>
            </w:r>
            <w:r w:rsidRPr="004065FC">
              <w:rPr>
                <w:rFonts w:hint="eastAsia"/>
              </w:rPr>
              <w:t>額</w:t>
            </w:r>
          </w:p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/>
        </w:tc>
      </w:tr>
      <w:tr w:rsidR="000E1801" w:rsidRPr="004065FC">
        <w:trPr>
          <w:cantSplit/>
          <w:trHeight w:val="84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0E1801" w:rsidRPr="004065FC" w:rsidRDefault="000E1801">
            <w:pPr>
              <w:jc w:val="right"/>
              <w:rPr>
                <w:spacing w:val="53"/>
              </w:rPr>
            </w:pPr>
            <w:r w:rsidRPr="004065FC">
              <w:rPr>
                <w:rFonts w:hint="eastAsia"/>
                <w:spacing w:val="53"/>
              </w:rPr>
              <w:t>円</w:t>
            </w:r>
          </w:p>
        </w:tc>
        <w:tc>
          <w:tcPr>
            <w:tcW w:w="420" w:type="dxa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105"/>
              </w:rPr>
              <w:t>単</w:t>
            </w:r>
            <w:r w:rsidRPr="004065FC">
              <w:rPr>
                <w:rFonts w:hint="eastAsia"/>
              </w:rPr>
              <w:t>価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  <w:textDirection w:val="tbRlV"/>
            <w:vAlign w:val="center"/>
          </w:tcPr>
          <w:p w:rsidR="000E1801" w:rsidRPr="004065FC" w:rsidRDefault="000E1801">
            <w:pPr>
              <w:jc w:val="center"/>
            </w:pPr>
          </w:p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/>
        </w:tc>
      </w:tr>
      <w:tr w:rsidR="000E1801" w:rsidRPr="004065FC">
        <w:trPr>
          <w:cantSplit/>
          <w:trHeight w:val="42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right"/>
              <w:rPr>
                <w:spacing w:val="53"/>
              </w:rPr>
            </w:pPr>
            <w:r w:rsidRPr="004065FC">
              <w:rPr>
                <w:rFonts w:hint="eastAsia"/>
                <w:spacing w:val="53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315"/>
              </w:rPr>
              <w:t>金</w:t>
            </w:r>
            <w:r w:rsidRPr="004065FC">
              <w:rPr>
                <w:rFonts w:hint="eastAsia"/>
              </w:rPr>
              <w:t>額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  <w:textDirection w:val="tbRlV"/>
            <w:vAlign w:val="center"/>
          </w:tcPr>
          <w:p w:rsidR="000E1801" w:rsidRPr="004065FC" w:rsidRDefault="000E1801">
            <w:pPr>
              <w:jc w:val="center"/>
            </w:pPr>
          </w:p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/>
        </w:tc>
      </w:tr>
      <w:tr w:rsidR="000E1801" w:rsidRPr="004065FC">
        <w:trPr>
          <w:cantSplit/>
          <w:trHeight w:val="84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</w:tcPr>
          <w:p w:rsidR="000E1801" w:rsidRPr="004065FC" w:rsidRDefault="000E1801"/>
        </w:tc>
        <w:tc>
          <w:tcPr>
            <w:tcW w:w="420" w:type="dxa"/>
            <w:vMerge/>
            <w:textDirection w:val="tbRlV"/>
            <w:vAlign w:val="center"/>
          </w:tcPr>
          <w:p w:rsidR="000E1801" w:rsidRPr="004065FC" w:rsidRDefault="000E1801">
            <w:pPr>
              <w:jc w:val="center"/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1801" w:rsidRPr="004065FC" w:rsidRDefault="000E1801">
            <w:pPr>
              <w:jc w:val="center"/>
            </w:pPr>
            <w:r w:rsidRPr="004065FC">
              <w:rPr>
                <w:rFonts w:hint="eastAsia"/>
                <w:spacing w:val="735"/>
              </w:rPr>
              <w:t>摘</w:t>
            </w:r>
            <w:r w:rsidRPr="004065FC">
              <w:rPr>
                <w:rFonts w:hint="eastAsia"/>
              </w:rPr>
              <w:t>要</w:t>
            </w:r>
          </w:p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Pr="004065FC" w:rsidRDefault="000E1801"/>
        </w:tc>
      </w:tr>
      <w:tr w:rsidR="000E1801">
        <w:trPr>
          <w:cantSplit/>
          <w:trHeight w:val="1470"/>
        </w:trPr>
        <w:tc>
          <w:tcPr>
            <w:tcW w:w="1785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E1801" w:rsidRPr="004065FC" w:rsidRDefault="000E1801"/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E1801" w:rsidRPr="004065FC" w:rsidRDefault="000E1801">
            <w:r w:rsidRPr="004065F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0E1801" w:rsidRDefault="000E1801">
            <w:pPr>
              <w:jc w:val="center"/>
            </w:pPr>
            <w:r w:rsidRPr="004065FC">
              <w:rPr>
                <w:rFonts w:hint="eastAsia"/>
                <w:spacing w:val="420"/>
              </w:rPr>
              <w:t>摘</w:t>
            </w:r>
            <w:r w:rsidRPr="004065FC">
              <w:rPr>
                <w:rFonts w:hint="eastAsia"/>
              </w:rPr>
              <w:t>要</w:t>
            </w:r>
            <w:bookmarkStart w:id="1" w:name="_GoBack"/>
            <w:bookmarkEnd w:id="1"/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</w:tcPr>
          <w:p w:rsidR="000E1801" w:rsidRDefault="000E1801"/>
        </w:tc>
        <w:tc>
          <w:tcPr>
            <w:tcW w:w="420" w:type="dxa"/>
            <w:vMerge/>
          </w:tcPr>
          <w:p w:rsidR="000E1801" w:rsidRDefault="000E1801"/>
        </w:tc>
        <w:tc>
          <w:tcPr>
            <w:tcW w:w="420" w:type="dxa"/>
            <w:vMerge/>
          </w:tcPr>
          <w:p w:rsidR="000E1801" w:rsidRDefault="000E1801"/>
        </w:tc>
        <w:tc>
          <w:tcPr>
            <w:tcW w:w="420" w:type="dxa"/>
            <w:vMerge/>
          </w:tcPr>
          <w:p w:rsidR="000E1801" w:rsidRDefault="000E1801"/>
        </w:tc>
        <w:tc>
          <w:tcPr>
            <w:tcW w:w="420" w:type="dxa"/>
            <w:vMerge/>
          </w:tcPr>
          <w:p w:rsidR="000E1801" w:rsidRDefault="000E1801"/>
        </w:tc>
        <w:tc>
          <w:tcPr>
            <w:tcW w:w="2850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E1801" w:rsidRDefault="000E1801"/>
        </w:tc>
      </w:tr>
    </w:tbl>
    <w:p w:rsidR="000E1801" w:rsidRDefault="000E1801"/>
    <w:sectPr w:rsidR="000E18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01" w:rsidRDefault="000E1801" w:rsidP="004048F9">
      <w:r>
        <w:separator/>
      </w:r>
    </w:p>
  </w:endnote>
  <w:endnote w:type="continuationSeparator" w:id="0">
    <w:p w:rsidR="000E1801" w:rsidRDefault="000E1801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01" w:rsidRDefault="000E1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801" w:rsidRDefault="000E18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01" w:rsidRDefault="000E1801" w:rsidP="004048F9">
      <w:r>
        <w:separator/>
      </w:r>
    </w:p>
  </w:footnote>
  <w:footnote w:type="continuationSeparator" w:id="0">
    <w:p w:rsidR="000E1801" w:rsidRDefault="000E1801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01"/>
    <w:rsid w:val="000E1801"/>
    <w:rsid w:val="004048F9"/>
    <w:rsid w:val="004065FC"/>
    <w:rsid w:val="00873B8D"/>
    <w:rsid w:val="009E66D7"/>
    <w:rsid w:val="00BA1769"/>
    <w:rsid w:val="00EC5744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0C90ABC-742B-469C-A545-D1FD0B5B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2002-04-19T06:14:00Z</cp:lastPrinted>
  <dcterms:created xsi:type="dcterms:W3CDTF">2021-04-29T02:35:00Z</dcterms:created>
  <dcterms:modified xsi:type="dcterms:W3CDTF">2021-04-29T02:35:00Z</dcterms:modified>
</cp:coreProperties>
</file>