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A3" w:rsidRPr="001A2146" w:rsidRDefault="00DB7BA3">
      <w:r w:rsidRPr="001A2146">
        <w:rPr>
          <w:rFonts w:hint="eastAsia"/>
        </w:rPr>
        <w:t>様式第</w:t>
      </w:r>
      <w:r w:rsidRPr="001A2146">
        <w:t>19</w:t>
      </w:r>
      <w:r w:rsidRPr="001A2146">
        <w:rPr>
          <w:rFonts w:hint="eastAsia"/>
        </w:rPr>
        <w:t>号</w:t>
      </w:r>
      <w:r w:rsidRPr="001A2146">
        <w:t>(</w:t>
      </w:r>
      <w:r w:rsidRPr="001A2146">
        <w:rPr>
          <w:rFonts w:hint="eastAsia"/>
        </w:rPr>
        <w:t>第</w:t>
      </w:r>
      <w:r w:rsidRPr="001A2146">
        <w:t>16</w:t>
      </w:r>
      <w:r w:rsidRPr="001A2146">
        <w:rPr>
          <w:rFonts w:hint="eastAsia"/>
        </w:rPr>
        <w:t>条関係</w:t>
      </w:r>
      <w:r w:rsidRPr="001A214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2"/>
        <w:gridCol w:w="4188"/>
      </w:tblGrid>
      <w:tr w:rsidR="00DB7BA3" w:rsidRPr="001A2146">
        <w:trPr>
          <w:cantSplit/>
          <w:trHeight w:val="2115"/>
        </w:trPr>
        <w:tc>
          <w:tcPr>
            <w:tcW w:w="8520" w:type="dxa"/>
            <w:gridSpan w:val="2"/>
            <w:tcBorders>
              <w:bottom w:val="nil"/>
            </w:tcBorders>
          </w:tcPr>
          <w:p w:rsidR="00DB7BA3" w:rsidRPr="001A2146" w:rsidRDefault="00DB7BA3"/>
          <w:p w:rsidR="00DB7BA3" w:rsidRPr="001A2146" w:rsidRDefault="00DB7BA3"/>
          <w:p w:rsidR="00DB7BA3" w:rsidRPr="001A2146" w:rsidRDefault="00DB7BA3">
            <w:pPr>
              <w:ind w:right="210"/>
              <w:jc w:val="right"/>
            </w:pPr>
            <w:r w:rsidRPr="001A2146">
              <w:rPr>
                <w:rFonts w:hint="eastAsia"/>
              </w:rPr>
              <w:t>第　　　　　号</w:t>
            </w:r>
          </w:p>
          <w:p w:rsidR="00DB7BA3" w:rsidRPr="001A2146" w:rsidRDefault="00DB7BA3">
            <w:pPr>
              <w:ind w:right="210"/>
              <w:jc w:val="right"/>
            </w:pPr>
            <w:r w:rsidRPr="001A2146">
              <w:rPr>
                <w:rFonts w:hint="eastAsia"/>
              </w:rPr>
              <w:t xml:space="preserve">　　年　　月　　日</w:t>
            </w:r>
          </w:p>
          <w:p w:rsidR="00DB7BA3" w:rsidRPr="001A2146" w:rsidRDefault="00DB7BA3"/>
          <w:p w:rsidR="00DB7BA3" w:rsidRPr="001A2146" w:rsidRDefault="00DB7BA3">
            <w:r w:rsidRPr="001A2146">
              <w:rPr>
                <w:rFonts w:hint="eastAsia"/>
              </w:rPr>
              <w:t xml:space="preserve">　福井県知事　様</w:t>
            </w:r>
          </w:p>
        </w:tc>
      </w:tr>
      <w:tr w:rsidR="00DB7BA3" w:rsidRPr="001A2146">
        <w:trPr>
          <w:cantSplit/>
          <w:trHeight w:val="1155"/>
        </w:trPr>
        <w:tc>
          <w:tcPr>
            <w:tcW w:w="4332" w:type="dxa"/>
            <w:vMerge w:val="restart"/>
            <w:tcBorders>
              <w:top w:val="nil"/>
              <w:bottom w:val="nil"/>
              <w:right w:val="nil"/>
            </w:tcBorders>
          </w:tcPr>
          <w:p w:rsidR="00DB7BA3" w:rsidRPr="001A2146" w:rsidRDefault="000A3E43">
            <w:pPr>
              <w:rPr>
                <w:noProof/>
              </w:rPr>
            </w:pPr>
            <w:bookmarkStart w:id="0" w:name="MatchedText1" w:colFirst="1" w:colLast="1"/>
            <w:r>
              <w:rPr>
                <w:noProof/>
              </w:rPr>
              <w:pict>
                <v:group id="_x0000_s1026" style="position:absolute;left:0;text-align:left;margin-left:238.25pt;margin-top:58.45pt;width:184.5pt;height:39pt;z-index:1;mso-position-horizontal-relative:text;mso-position-vertical-relative:text" coordorigin="6355,4789" coordsize="3690,7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355;top:4789;width:104;height:780" adj="1302" strokeweight=".25pt">
                    <v:textbox inset="0,0,0,0"/>
                  </v:shape>
                  <v:shape id="_x0000_s1028" type="#_x0000_t85" style="position:absolute;left:9941;top:4789;width:104;height:780;rotation:180" adj="1302" strokeweight=".25pt">
                    <v:textbox inset="0,0,0,0"/>
                  </v:shape>
                </v:group>
              </w:pict>
            </w:r>
            <w:r w:rsidR="00DB7BA3" w:rsidRPr="001A2146">
              <w:rPr>
                <w:rFonts w:hint="eastAsia"/>
                <w:noProof/>
              </w:rPr>
              <w:t xml:space="preserve">　</w:t>
            </w:r>
          </w:p>
        </w:tc>
        <w:tc>
          <w:tcPr>
            <w:tcW w:w="4188" w:type="dxa"/>
            <w:tcBorders>
              <w:top w:val="nil"/>
              <w:left w:val="nil"/>
              <w:bottom w:val="nil"/>
            </w:tcBorders>
          </w:tcPr>
          <w:p w:rsidR="00DB7BA3" w:rsidRPr="001A2146" w:rsidRDefault="00DB7BA3">
            <w:r w:rsidRPr="001A2146">
              <w:rPr>
                <w:rFonts w:hint="eastAsia"/>
              </w:rPr>
              <w:t>届出者</w:t>
            </w:r>
          </w:p>
          <w:p w:rsidR="00DB7BA3" w:rsidRPr="001A2146" w:rsidRDefault="00DB7BA3">
            <w:pPr>
              <w:spacing w:before="40"/>
            </w:pPr>
            <w:r w:rsidRPr="001A2146">
              <w:rPr>
                <w:rFonts w:hint="eastAsia"/>
              </w:rPr>
              <w:t xml:space="preserve">　住所　　　　　　　　　　　　　　　</w:t>
            </w:r>
          </w:p>
          <w:p w:rsidR="00DB7BA3" w:rsidRPr="001A2146" w:rsidRDefault="00DB7BA3" w:rsidP="00903096">
            <w:pPr>
              <w:spacing w:before="40"/>
              <w:rPr>
                <w:noProof/>
              </w:rPr>
            </w:pPr>
            <w:r w:rsidRPr="001A2146">
              <w:rPr>
                <w:rFonts w:hint="eastAsia"/>
              </w:rPr>
              <w:t xml:space="preserve">　氏名</w:t>
            </w:r>
            <w:bookmarkStart w:id="1" w:name="_GoBack"/>
            <w:bookmarkEnd w:id="1"/>
          </w:p>
        </w:tc>
      </w:tr>
      <w:bookmarkEnd w:id="0"/>
      <w:tr w:rsidR="00DB7BA3" w:rsidRPr="001A2146">
        <w:trPr>
          <w:cantSplit/>
        </w:trPr>
        <w:tc>
          <w:tcPr>
            <w:tcW w:w="4332" w:type="dxa"/>
            <w:vMerge/>
            <w:tcBorders>
              <w:top w:val="nil"/>
              <w:bottom w:val="nil"/>
              <w:right w:val="nil"/>
            </w:tcBorders>
          </w:tcPr>
          <w:p w:rsidR="00DB7BA3" w:rsidRPr="001A2146" w:rsidRDefault="00DB7BA3"/>
        </w:tc>
        <w:tc>
          <w:tcPr>
            <w:tcW w:w="4188" w:type="dxa"/>
            <w:tcBorders>
              <w:top w:val="nil"/>
              <w:left w:val="nil"/>
              <w:bottom w:val="nil"/>
            </w:tcBorders>
          </w:tcPr>
          <w:p w:rsidR="00DB7BA3" w:rsidRPr="001A2146" w:rsidRDefault="00DB7BA3">
            <w:pPr>
              <w:ind w:left="420" w:hanging="420"/>
            </w:pPr>
            <w:r w:rsidRPr="001A2146">
              <w:rPr>
                <w:rFonts w:hint="eastAsia"/>
              </w:rPr>
              <w:t xml:space="preserve">　　市町にあつては市町長名、市町以外の法人にあつては主たる事務所の所在地および代表者の氏名</w:t>
            </w:r>
          </w:p>
        </w:tc>
      </w:tr>
      <w:tr w:rsidR="00DB7BA3" w:rsidRPr="001A2146">
        <w:trPr>
          <w:cantSplit/>
        </w:trPr>
        <w:tc>
          <w:tcPr>
            <w:tcW w:w="8520" w:type="dxa"/>
            <w:gridSpan w:val="2"/>
            <w:tcBorders>
              <w:top w:val="nil"/>
            </w:tcBorders>
            <w:vAlign w:val="center"/>
          </w:tcPr>
          <w:p w:rsidR="00DB7BA3" w:rsidRPr="001A2146" w:rsidRDefault="00DB7BA3">
            <w:pPr>
              <w:spacing w:line="240" w:lineRule="exact"/>
            </w:pPr>
          </w:p>
          <w:p w:rsidR="00DB7BA3" w:rsidRPr="001A2146" w:rsidRDefault="00DB7BA3"/>
          <w:p w:rsidR="00DB7BA3" w:rsidRPr="001A2146" w:rsidRDefault="00DB7BA3">
            <w:pPr>
              <w:jc w:val="center"/>
            </w:pPr>
            <w:r w:rsidRPr="001A2146">
              <w:rPr>
                <w:rFonts w:hint="eastAsia"/>
              </w:rPr>
              <w:t>身体障害者生活訓練等事業等廃止</w:t>
            </w:r>
            <w:r w:rsidRPr="001A2146">
              <w:t>(</w:t>
            </w:r>
            <w:r w:rsidRPr="001A2146">
              <w:rPr>
                <w:rFonts w:hint="eastAsia"/>
              </w:rPr>
              <w:t>休止</w:t>
            </w:r>
            <w:r w:rsidRPr="001A2146">
              <w:t>)</w:t>
            </w:r>
            <w:r w:rsidRPr="001A2146">
              <w:rPr>
                <w:rFonts w:hint="eastAsia"/>
              </w:rPr>
              <w:t>届</w:t>
            </w:r>
          </w:p>
          <w:p w:rsidR="00DB7BA3" w:rsidRPr="001A2146" w:rsidRDefault="00DB7BA3"/>
          <w:p w:rsidR="00DB7BA3" w:rsidRPr="001A2146" w:rsidRDefault="00DB7BA3"/>
          <w:p w:rsidR="00DB7BA3" w:rsidRPr="001A2146" w:rsidRDefault="00DB7BA3">
            <w:r w:rsidRPr="001A2146">
              <w:rPr>
                <w:rFonts w:hint="eastAsia"/>
              </w:rPr>
              <w:t xml:space="preserve">　　　　　　事業を廃止</w:t>
            </w:r>
            <w:r w:rsidRPr="001A2146">
              <w:t>(</w:t>
            </w:r>
            <w:r w:rsidRPr="001A2146">
              <w:rPr>
                <w:rFonts w:hint="eastAsia"/>
              </w:rPr>
              <w:t>休止</w:t>
            </w:r>
            <w:r w:rsidRPr="001A2146">
              <w:t>)</w:t>
            </w:r>
            <w:r w:rsidRPr="001A2146">
              <w:rPr>
                <w:rFonts w:hint="eastAsia"/>
              </w:rPr>
              <w:t>しますので、身体障害者福祉法第</w:t>
            </w:r>
            <w:r w:rsidRPr="001A2146">
              <w:t>26</w:t>
            </w:r>
            <w:r w:rsidRPr="001A2146">
              <w:rPr>
                <w:rFonts w:hint="eastAsia"/>
              </w:rPr>
              <w:t>条第</w:t>
            </w:r>
            <w:r w:rsidRPr="001A2146">
              <w:t>3</w:t>
            </w:r>
            <w:r w:rsidRPr="001A2146">
              <w:rPr>
                <w:rFonts w:hint="eastAsia"/>
              </w:rPr>
              <w:t>項の規定により、下記のとおり届け出ます。</w:t>
            </w:r>
          </w:p>
          <w:p w:rsidR="00DB7BA3" w:rsidRPr="001A2146" w:rsidRDefault="00DB7BA3"/>
          <w:p w:rsidR="00DB7BA3" w:rsidRPr="001A2146" w:rsidRDefault="00DB7BA3"/>
          <w:p w:rsidR="00DB7BA3" w:rsidRPr="001A2146" w:rsidRDefault="00DB7BA3">
            <w:pPr>
              <w:jc w:val="center"/>
            </w:pPr>
            <w:r w:rsidRPr="001A2146">
              <w:rPr>
                <w:rFonts w:hint="eastAsia"/>
              </w:rPr>
              <w:t>記</w:t>
            </w:r>
          </w:p>
          <w:p w:rsidR="00DB7BA3" w:rsidRPr="001A2146" w:rsidRDefault="00DB7BA3"/>
          <w:p w:rsidR="00DB7BA3" w:rsidRPr="001A2146" w:rsidRDefault="00DB7BA3"/>
          <w:p w:rsidR="00DB7BA3" w:rsidRPr="001A2146" w:rsidRDefault="00DB7BA3">
            <w:r w:rsidRPr="001A2146">
              <w:rPr>
                <w:rFonts w:hint="eastAsia"/>
              </w:rPr>
              <w:t xml:space="preserve">　</w:t>
            </w:r>
            <w:r w:rsidRPr="001A2146">
              <w:t>1</w:t>
            </w:r>
            <w:r w:rsidRPr="001A2146">
              <w:rPr>
                <w:rFonts w:hint="eastAsia"/>
              </w:rPr>
              <w:t xml:space="preserve">　廃止</w:t>
            </w:r>
            <w:r w:rsidRPr="001A2146">
              <w:t>(</w:t>
            </w:r>
            <w:r w:rsidRPr="001A2146">
              <w:rPr>
                <w:rFonts w:hint="eastAsia"/>
              </w:rPr>
              <w:t>休止</w:t>
            </w:r>
            <w:r w:rsidRPr="001A2146">
              <w:t>)</w:t>
            </w:r>
            <w:r w:rsidRPr="001A2146">
              <w:rPr>
                <w:rFonts w:hint="eastAsia"/>
              </w:rPr>
              <w:t>しようとする年月日</w:t>
            </w:r>
          </w:p>
          <w:p w:rsidR="00DB7BA3" w:rsidRPr="001A2146" w:rsidRDefault="00DB7BA3"/>
          <w:p w:rsidR="00DB7BA3" w:rsidRPr="001A2146" w:rsidRDefault="00DB7BA3">
            <w:r w:rsidRPr="001A2146">
              <w:rPr>
                <w:rFonts w:hint="eastAsia"/>
              </w:rPr>
              <w:t xml:space="preserve">　　　　　　　　　　年　　　月　　　日</w:t>
            </w:r>
          </w:p>
          <w:p w:rsidR="00DB7BA3" w:rsidRPr="001A2146" w:rsidRDefault="00DB7BA3"/>
          <w:p w:rsidR="00DB7BA3" w:rsidRPr="001A2146" w:rsidRDefault="00DB7BA3">
            <w:r w:rsidRPr="001A2146">
              <w:rPr>
                <w:rFonts w:hint="eastAsia"/>
              </w:rPr>
              <w:t xml:space="preserve">　</w:t>
            </w:r>
            <w:r w:rsidRPr="001A2146">
              <w:t>2</w:t>
            </w:r>
            <w:r w:rsidRPr="001A2146">
              <w:rPr>
                <w:rFonts w:hint="eastAsia"/>
              </w:rPr>
              <w:t xml:space="preserve">　廃止</w:t>
            </w:r>
            <w:r w:rsidRPr="001A2146">
              <w:t>(</w:t>
            </w:r>
            <w:r w:rsidRPr="001A2146">
              <w:rPr>
                <w:rFonts w:hint="eastAsia"/>
              </w:rPr>
              <w:t>休止</w:t>
            </w:r>
            <w:r w:rsidRPr="001A2146">
              <w:t>)</w:t>
            </w:r>
            <w:r w:rsidRPr="001A2146">
              <w:rPr>
                <w:rFonts w:hint="eastAsia"/>
              </w:rPr>
              <w:t>の理由</w:t>
            </w:r>
          </w:p>
          <w:p w:rsidR="00DB7BA3" w:rsidRPr="001A2146" w:rsidRDefault="00DB7BA3"/>
          <w:p w:rsidR="00DB7BA3" w:rsidRPr="001A2146" w:rsidRDefault="00DB7BA3"/>
          <w:p w:rsidR="00DB7BA3" w:rsidRPr="001A2146" w:rsidRDefault="00DB7BA3"/>
          <w:p w:rsidR="00DB7BA3" w:rsidRPr="001A2146" w:rsidRDefault="00DB7BA3">
            <w:r w:rsidRPr="001A2146">
              <w:rPr>
                <w:rFonts w:hint="eastAsia"/>
              </w:rPr>
              <w:t xml:space="preserve">　</w:t>
            </w:r>
            <w:r w:rsidRPr="001A2146">
              <w:t>3</w:t>
            </w:r>
            <w:r w:rsidRPr="001A2146">
              <w:rPr>
                <w:rFonts w:hint="eastAsia"/>
              </w:rPr>
              <w:t xml:space="preserve">　現に便宜を受けている者に対する措置</w:t>
            </w:r>
          </w:p>
          <w:p w:rsidR="00DB7BA3" w:rsidRPr="001A2146" w:rsidRDefault="00DB7BA3"/>
          <w:p w:rsidR="00DB7BA3" w:rsidRPr="001A2146" w:rsidRDefault="00DB7BA3"/>
          <w:p w:rsidR="00DB7BA3" w:rsidRPr="001A2146" w:rsidRDefault="00DB7BA3"/>
          <w:p w:rsidR="00DB7BA3" w:rsidRPr="001A2146" w:rsidRDefault="00DB7BA3">
            <w:r w:rsidRPr="001A2146">
              <w:rPr>
                <w:rFonts w:hint="eastAsia"/>
              </w:rPr>
              <w:t xml:space="preserve">　</w:t>
            </w:r>
            <w:r w:rsidRPr="001A2146">
              <w:t>4</w:t>
            </w:r>
            <w:r w:rsidRPr="001A2146">
              <w:rPr>
                <w:rFonts w:hint="eastAsia"/>
              </w:rPr>
              <w:t xml:space="preserve">　休止しようとする場合にあつては休止の予定期間</w:t>
            </w:r>
          </w:p>
          <w:p w:rsidR="00DB7BA3" w:rsidRPr="001A2146" w:rsidRDefault="00DB7BA3"/>
          <w:p w:rsidR="00DB7BA3" w:rsidRPr="001A2146" w:rsidRDefault="00DB7BA3"/>
        </w:tc>
      </w:tr>
    </w:tbl>
    <w:p w:rsidR="00DB7BA3" w:rsidRPr="001A2146" w:rsidRDefault="00DB7BA3" w:rsidP="009D72D7">
      <w:r w:rsidRPr="001A2146">
        <w:rPr>
          <w:rFonts w:hint="eastAsia"/>
        </w:rPr>
        <w:t>備考</w:t>
      </w:r>
      <w:bookmarkStart w:id="2" w:name="MatchedText2"/>
    </w:p>
    <w:bookmarkEnd w:id="2"/>
    <w:p w:rsidR="00DB7BA3" w:rsidRDefault="00DB7BA3" w:rsidP="00BC65BB">
      <w:pPr>
        <w:ind w:left="210"/>
      </w:pPr>
      <w:r w:rsidRPr="001A2146">
        <w:rPr>
          <w:rFonts w:hint="eastAsia"/>
        </w:rPr>
        <w:t xml:space="preserve">　複数の種類の身体障害者生活訓練等事業等を廃止し、または休止する場合には、その種類ごとに廃止届または休止届を作成すること。</w:t>
      </w:r>
    </w:p>
    <w:sectPr w:rsidR="00DB7BA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43" w:rsidRDefault="000A3E43" w:rsidP="00BE6A05">
      <w:r>
        <w:separator/>
      </w:r>
    </w:p>
  </w:endnote>
  <w:endnote w:type="continuationSeparator" w:id="0">
    <w:p w:rsidR="000A3E43" w:rsidRDefault="000A3E43"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A3" w:rsidRDefault="00DB7B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7BA3" w:rsidRDefault="00DB7B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43" w:rsidRDefault="000A3E43" w:rsidP="00BE6A05">
      <w:r>
        <w:separator/>
      </w:r>
    </w:p>
  </w:footnote>
  <w:footnote w:type="continuationSeparator" w:id="0">
    <w:p w:rsidR="000A3E43" w:rsidRDefault="000A3E43"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BA3"/>
    <w:rsid w:val="000A3E43"/>
    <w:rsid w:val="001A2146"/>
    <w:rsid w:val="004F74CC"/>
    <w:rsid w:val="00643E24"/>
    <w:rsid w:val="008A5D88"/>
    <w:rsid w:val="008C5A81"/>
    <w:rsid w:val="00903096"/>
    <w:rsid w:val="009D72D7"/>
    <w:rsid w:val="00A347BC"/>
    <w:rsid w:val="00BC65BB"/>
    <w:rsid w:val="00BE6A05"/>
    <w:rsid w:val="00DB7BA3"/>
    <w:rsid w:val="00F1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CA218F9-0289-4DDA-BA5A-15A5F836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6</cp:revision>
  <cp:lastPrinted>2001-10-05T07:32:00Z</cp:lastPrinted>
  <dcterms:created xsi:type="dcterms:W3CDTF">2021-04-30T01:42:00Z</dcterms:created>
  <dcterms:modified xsi:type="dcterms:W3CDTF">2021-04-30T05:39:00Z</dcterms:modified>
</cp:coreProperties>
</file>