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4F" w:rsidRPr="00C35F51" w:rsidRDefault="00B0094F">
      <w:r w:rsidRPr="00C35F51">
        <w:rPr>
          <w:rFonts w:hint="eastAsia"/>
        </w:rPr>
        <w:t>別記第</w:t>
      </w:r>
      <w:r w:rsidRPr="00C35F51">
        <w:t>9</w:t>
      </w:r>
      <w:r w:rsidRPr="00C35F51">
        <w:rPr>
          <w:rFonts w:hint="eastAsia"/>
        </w:rPr>
        <w:t>号</w:t>
      </w:r>
      <w:r w:rsidRPr="00C35F51">
        <w:t>(</w:t>
      </w:r>
      <w:r w:rsidRPr="00C35F51">
        <w:rPr>
          <w:rFonts w:hint="eastAsia"/>
        </w:rPr>
        <w:t>第</w:t>
      </w:r>
      <w:r w:rsidRPr="00C35F51">
        <w:t>8</w:t>
      </w:r>
      <w:r w:rsidRPr="00C35F51">
        <w:rPr>
          <w:rFonts w:hint="eastAsia"/>
        </w:rPr>
        <w:t>条関係</w:t>
      </w:r>
      <w:r w:rsidRPr="00C35F51">
        <w:t>)</w:t>
      </w:r>
    </w:p>
    <w:p w:rsidR="00B0094F" w:rsidRPr="00C35F51" w:rsidRDefault="005B53FA">
      <w:pPr>
        <w:spacing w:after="120"/>
        <w:jc w:val="center"/>
      </w:pPr>
      <w:r w:rsidRPr="00C35F51">
        <w:rPr>
          <w:rFonts w:hint="eastAsia"/>
          <w:spacing w:val="52"/>
        </w:rPr>
        <w:t>遺族補償一時金請求</w:t>
      </w:r>
      <w:r w:rsidRPr="00C35F51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852"/>
        <w:gridCol w:w="828"/>
        <w:gridCol w:w="1044"/>
        <w:gridCol w:w="240"/>
        <w:gridCol w:w="660"/>
        <w:gridCol w:w="780"/>
        <w:gridCol w:w="480"/>
        <w:gridCol w:w="240"/>
        <w:gridCol w:w="300"/>
        <w:gridCol w:w="60"/>
        <w:gridCol w:w="960"/>
        <w:gridCol w:w="1440"/>
      </w:tblGrid>
      <w:tr w:rsidR="00B0094F" w:rsidRPr="00C35F51">
        <w:trPr>
          <w:cantSplit/>
          <w:trHeight w:val="320"/>
        </w:trPr>
        <w:tc>
          <w:tcPr>
            <w:tcW w:w="4260" w:type="dxa"/>
            <w:gridSpan w:val="6"/>
            <w:vMerge w:val="restart"/>
            <w:tcBorders>
              <w:bottom w:val="nil"/>
            </w:tcBorders>
            <w:vAlign w:val="center"/>
          </w:tcPr>
          <w:p w:rsidR="00B0094F" w:rsidRPr="00C35F51" w:rsidRDefault="0029092B">
            <w:r w:rsidRPr="00C35F51">
              <w:rPr>
                <w:noProof/>
              </w:rPr>
              <w:pict>
                <v:group id="_x0000_s1027" style="position:absolute;left:0;text-align:left;margin-left:219.2pt;margin-top:62.95pt;width:85.45pt;height:24pt;z-index:2" coordorigin="6085,3965" coordsize="1709,48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6085;top:3965;width:60;height:480" adj="10800" strokeweight=".25pt">
                    <v:textbox inset="0,0,0,0"/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29" type="#_x0000_t86" style="position:absolute;left:7734;top:3965;width:60;height:480" adj="10800" strokeweight=".25pt">
                    <v:textbox inset="0,0,0,0"/>
                  </v:shape>
                </v:group>
              </w:pict>
            </w:r>
            <w:r w:rsidRPr="00C35F51">
              <w:rPr>
                <w:noProof/>
              </w:rPr>
              <w:pict>
                <v:group id="_x0000_s1030" style="position:absolute;left:0;text-align:left;margin-left:219.45pt;margin-top:18.7pt;width:49.25pt;height:24pt;z-index:1" coordorigin="6090,3080" coordsize="985,480" o:allowincell="f">
                  <v:shape id="_x0000_s1031" type="#_x0000_t85" style="position:absolute;left:6090;top:3080;width:60;height:480" adj="10800" strokeweight=".25pt">
                    <v:textbox inset="0,0,0,0"/>
                  </v:shape>
                  <v:shape id="_x0000_s1032" type="#_x0000_t86" style="position:absolute;left:7015;top:3080;width:60;height:480" adj="10800" strokeweight=".25pt">
                    <v:textbox inset="0,0,0,0"/>
                  </v:shape>
                </v:group>
              </w:pict>
            </w:r>
            <w:r w:rsidR="00B0094F" w:rsidRPr="00C35F51">
              <w:t>(</w:t>
            </w:r>
            <w:r w:rsidR="00B0094F" w:rsidRPr="00C35F51">
              <w:rPr>
                <w:rFonts w:hint="eastAsia"/>
              </w:rPr>
              <w:t>実施機関の職氏名</w:t>
            </w:r>
            <w:r w:rsidR="00B0094F" w:rsidRPr="00C35F51">
              <w:t>)</w:t>
            </w:r>
          </w:p>
          <w:p w:rsidR="00B0094F" w:rsidRPr="00C35F51" w:rsidRDefault="00B0094F"/>
          <w:p w:rsidR="00B0094F" w:rsidRPr="00C35F51" w:rsidRDefault="00B0094F">
            <w:pPr>
              <w:rPr>
                <w:position w:val="4"/>
                <w:u w:val="dotted"/>
              </w:rPr>
            </w:pPr>
            <w:r w:rsidRPr="00C35F51">
              <w:rPr>
                <w:rFonts w:hint="eastAsia"/>
                <w:u w:val="dotted"/>
              </w:rPr>
              <w:t xml:space="preserve">　　　　　　　　　　　　　　　　</w:t>
            </w:r>
            <w:r w:rsidRPr="00C35F51">
              <w:rPr>
                <w:rFonts w:hint="eastAsia"/>
                <w:position w:val="4"/>
                <w:u w:val="dotted"/>
              </w:rPr>
              <w:t>様</w:t>
            </w:r>
          </w:p>
          <w:p w:rsidR="00B0094F" w:rsidRPr="00C35F51" w:rsidRDefault="00B0094F"/>
          <w:p w:rsidR="00B0094F" w:rsidRPr="00C35F51" w:rsidRDefault="00B0094F">
            <w:r w:rsidRPr="00C35F51">
              <w:rPr>
                <w:rFonts w:hint="eastAsia"/>
              </w:rPr>
              <w:t xml:space="preserve">　次のとおり遺族補償一時金を請求します。</w:t>
            </w:r>
          </w:p>
        </w:tc>
        <w:tc>
          <w:tcPr>
            <w:tcW w:w="4260" w:type="dxa"/>
            <w:gridSpan w:val="7"/>
            <w:vAlign w:val="center"/>
          </w:tcPr>
          <w:p w:rsidR="00B0094F" w:rsidRPr="00C35F51" w:rsidRDefault="00B0094F">
            <w:pPr>
              <w:ind w:right="210"/>
              <w:jc w:val="distribute"/>
            </w:pPr>
            <w:r w:rsidRPr="00C35F51">
              <w:t>(</w:t>
            </w:r>
            <w:r w:rsidRPr="00C35F51">
              <w:rPr>
                <w:rFonts w:hint="eastAsia"/>
              </w:rPr>
              <w:t>請求年月日</w:t>
            </w:r>
            <w:r w:rsidRPr="00C35F51">
              <w:t>)</w:t>
            </w:r>
            <w:r w:rsidRPr="00C35F51">
              <w:rPr>
                <w:rFonts w:hint="eastAsia"/>
              </w:rPr>
              <w:t xml:space="preserve">　　　　　年　　月　　日</w:t>
            </w:r>
          </w:p>
        </w:tc>
      </w:tr>
      <w:tr w:rsidR="00B0094F" w:rsidRPr="00C35F51">
        <w:trPr>
          <w:cantSplit/>
          <w:trHeight w:val="520"/>
        </w:trPr>
        <w:tc>
          <w:tcPr>
            <w:tcW w:w="4260" w:type="dxa"/>
            <w:gridSpan w:val="6"/>
            <w:vMerge/>
            <w:tcBorders>
              <w:bottom w:val="nil"/>
            </w:tcBorders>
          </w:tcPr>
          <w:p w:rsidR="00B0094F" w:rsidRPr="00C35F51" w:rsidRDefault="00B0094F"/>
        </w:tc>
        <w:tc>
          <w:tcPr>
            <w:tcW w:w="1260" w:type="dxa"/>
            <w:gridSpan w:val="2"/>
            <w:tcBorders>
              <w:bottom w:val="nil"/>
              <w:right w:val="nil"/>
            </w:tcBorders>
            <w:vAlign w:val="center"/>
          </w:tcPr>
          <w:p w:rsidR="00B0094F" w:rsidRPr="00C35F51" w:rsidRDefault="00B0094F">
            <w:pPr>
              <w:ind w:left="105" w:right="105"/>
            </w:pPr>
            <w:r w:rsidRPr="00C35F51">
              <w:rPr>
                <w:rFonts w:hint="eastAsia"/>
              </w:rPr>
              <w:t>請求者の住所</w:t>
            </w:r>
          </w:p>
        </w:tc>
        <w:tc>
          <w:tcPr>
            <w:tcW w:w="3000" w:type="dxa"/>
            <w:gridSpan w:val="5"/>
            <w:tcBorders>
              <w:left w:val="nil"/>
              <w:bottom w:val="nil"/>
            </w:tcBorders>
            <w:vAlign w:val="bottom"/>
          </w:tcPr>
          <w:p w:rsidR="00B0094F" w:rsidRPr="00C35F51" w:rsidRDefault="00B0094F">
            <w:pPr>
              <w:ind w:right="210"/>
              <w:jc w:val="distribute"/>
              <w:rPr>
                <w:u w:val="dotted"/>
              </w:rPr>
            </w:pPr>
            <w:r w:rsidRPr="00C35F51">
              <w:rPr>
                <w:rFonts w:hint="eastAsia"/>
                <w:position w:val="4"/>
                <w:u w:val="dotted"/>
              </w:rPr>
              <w:t xml:space="preserve">　</w:t>
            </w:r>
            <w:r w:rsidRPr="00C35F51">
              <w:rPr>
                <w:rFonts w:hint="eastAsia"/>
                <w:u w:val="dotted"/>
              </w:rPr>
              <w:t xml:space="preserve">　　　　　　　　　　　</w:t>
            </w:r>
          </w:p>
        </w:tc>
      </w:tr>
      <w:tr w:rsidR="00B0094F" w:rsidRPr="00C35F51">
        <w:trPr>
          <w:cantSplit/>
          <w:trHeight w:val="320"/>
        </w:trPr>
        <w:tc>
          <w:tcPr>
            <w:tcW w:w="4260" w:type="dxa"/>
            <w:gridSpan w:val="6"/>
            <w:vMerge/>
            <w:tcBorders>
              <w:bottom w:val="nil"/>
            </w:tcBorders>
          </w:tcPr>
          <w:p w:rsidR="00B0094F" w:rsidRPr="00C35F51" w:rsidRDefault="00B0094F">
            <w:bookmarkStart w:id="0" w:name="MatchedText1" w:colFirst="2" w:colLast="2"/>
          </w:p>
        </w:tc>
        <w:tc>
          <w:tcPr>
            <w:tcW w:w="12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0094F" w:rsidRPr="00C35F51" w:rsidRDefault="00B0094F">
            <w:r w:rsidRPr="00C35F51">
              <w:t>(</w:t>
            </w:r>
            <w:r w:rsidRPr="00C35F51">
              <w:rPr>
                <w:rFonts w:hint="eastAsia"/>
                <w:spacing w:val="210"/>
              </w:rPr>
              <w:t>氏</w:t>
            </w:r>
            <w:r w:rsidRPr="00C35F51">
              <w:rPr>
                <w:rFonts w:hint="eastAsia"/>
              </w:rPr>
              <w:t>名</w:t>
            </w:r>
            <w:r w:rsidRPr="00C35F51">
              <w:t>)</w:t>
            </w:r>
          </w:p>
        </w:tc>
        <w:tc>
          <w:tcPr>
            <w:tcW w:w="300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B0094F" w:rsidRPr="00C35F51" w:rsidRDefault="00B0094F" w:rsidP="00C35F51">
            <w:pPr>
              <w:ind w:right="210"/>
              <w:jc w:val="distribute"/>
              <w:rPr>
                <w:position w:val="4"/>
                <w:u w:val="dotted"/>
              </w:rPr>
            </w:pPr>
            <w:r w:rsidRPr="00C35F51">
              <w:rPr>
                <w:rFonts w:hint="eastAsia"/>
                <w:u w:val="dotted"/>
              </w:rPr>
              <w:t xml:space="preserve">　　　　　　　　　　　</w:t>
            </w:r>
            <w:r w:rsidR="00C35F51" w:rsidRPr="00C35F51">
              <w:rPr>
                <w:rFonts w:hint="eastAsia"/>
                <w:u w:val="dotted"/>
              </w:rPr>
              <w:t xml:space="preserve">　</w:t>
            </w:r>
          </w:p>
        </w:tc>
      </w:tr>
      <w:bookmarkEnd w:id="0"/>
      <w:tr w:rsidR="00B0094F" w:rsidRPr="00C35F51">
        <w:trPr>
          <w:cantSplit/>
          <w:trHeight w:val="520"/>
        </w:trPr>
        <w:tc>
          <w:tcPr>
            <w:tcW w:w="4260" w:type="dxa"/>
            <w:gridSpan w:val="6"/>
            <w:vMerge/>
          </w:tcPr>
          <w:p w:rsidR="00B0094F" w:rsidRPr="00C35F51" w:rsidRDefault="00B0094F"/>
        </w:tc>
        <w:tc>
          <w:tcPr>
            <w:tcW w:w="1860" w:type="dxa"/>
            <w:gridSpan w:val="5"/>
            <w:tcBorders>
              <w:top w:val="nil"/>
              <w:right w:val="nil"/>
            </w:tcBorders>
            <w:vAlign w:val="center"/>
          </w:tcPr>
          <w:p w:rsidR="00B0094F" w:rsidRPr="00C35F51" w:rsidRDefault="00B0094F">
            <w:pPr>
              <w:ind w:left="105"/>
            </w:pPr>
            <w:r w:rsidRPr="00C35F51">
              <w:rPr>
                <w:rFonts w:hint="eastAsia"/>
              </w:rPr>
              <w:t>死亡職員との続柄または関係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</w:tcBorders>
          </w:tcPr>
          <w:p w:rsidR="00B0094F" w:rsidRPr="00C35F51" w:rsidRDefault="00B0094F">
            <w:r w:rsidRPr="00C35F51">
              <w:rPr>
                <w:rFonts w:hint="eastAsia"/>
              </w:rPr>
              <w:t xml:space="preserve">　</w:t>
            </w:r>
          </w:p>
        </w:tc>
      </w:tr>
      <w:tr w:rsidR="00B0094F" w:rsidRPr="00C35F51">
        <w:trPr>
          <w:cantSplit/>
          <w:trHeight w:val="520"/>
        </w:trPr>
        <w:tc>
          <w:tcPr>
            <w:tcW w:w="636" w:type="dxa"/>
            <w:tcBorders>
              <w:bottom w:val="nil"/>
            </w:tcBorders>
            <w:textDirection w:val="tbRlV"/>
            <w:vAlign w:val="center"/>
          </w:tcPr>
          <w:p w:rsidR="00B0094F" w:rsidRPr="00C35F51" w:rsidRDefault="00B0094F">
            <w:pPr>
              <w:ind w:left="113" w:right="113"/>
              <w:jc w:val="center"/>
            </w:pPr>
            <w:r w:rsidRPr="00C35F51">
              <w:rPr>
                <w:rFonts w:hint="eastAsia"/>
              </w:rPr>
              <w:t>１</w:t>
            </w:r>
          </w:p>
        </w:tc>
        <w:tc>
          <w:tcPr>
            <w:tcW w:w="7884" w:type="dxa"/>
            <w:gridSpan w:val="12"/>
            <w:tcBorders>
              <w:bottom w:val="nil"/>
            </w:tcBorders>
          </w:tcPr>
          <w:p w:rsidR="00B0094F" w:rsidRPr="00C35F51" w:rsidRDefault="00B0094F">
            <w:r w:rsidRPr="00C35F51">
              <w:t>(</w:t>
            </w:r>
            <w:r w:rsidRPr="00C35F51">
              <w:rPr>
                <w:rFonts w:hint="eastAsia"/>
              </w:rPr>
              <w:t>所属部局</w:t>
            </w:r>
            <w:r w:rsidRPr="00C35F51">
              <w:t>)</w:t>
            </w:r>
          </w:p>
        </w:tc>
      </w:tr>
      <w:tr w:rsidR="00B0094F" w:rsidRPr="00C35F51">
        <w:trPr>
          <w:cantSplit/>
          <w:trHeight w:val="520"/>
        </w:trPr>
        <w:tc>
          <w:tcPr>
            <w:tcW w:w="636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B0094F" w:rsidRPr="00C35F51" w:rsidRDefault="00B0094F">
            <w:pPr>
              <w:ind w:left="113" w:right="113"/>
              <w:jc w:val="center"/>
            </w:pPr>
            <w:r w:rsidRPr="00C35F51">
              <w:rPr>
                <w:rFonts w:hint="eastAsia"/>
                <w:spacing w:val="35"/>
              </w:rPr>
              <w:t>関する事</w:t>
            </w:r>
            <w:r w:rsidRPr="00C35F51">
              <w:rPr>
                <w:rFonts w:hint="eastAsia"/>
              </w:rPr>
              <w:t>項</w:t>
            </w:r>
          </w:p>
          <w:p w:rsidR="00B0094F" w:rsidRPr="00C35F51" w:rsidRDefault="00B0094F">
            <w:pPr>
              <w:ind w:left="113" w:right="113"/>
              <w:jc w:val="center"/>
            </w:pPr>
            <w:r w:rsidRPr="00C35F51">
              <w:rPr>
                <w:rFonts w:hint="eastAsia"/>
                <w:spacing w:val="35"/>
              </w:rPr>
              <w:t>死亡職員</w:t>
            </w:r>
            <w:r w:rsidRPr="00C35F51">
              <w:rPr>
                <w:rFonts w:hint="eastAsia"/>
              </w:rPr>
              <w:t>に</w:t>
            </w:r>
          </w:p>
        </w:tc>
        <w:tc>
          <w:tcPr>
            <w:tcW w:w="7884" w:type="dxa"/>
            <w:gridSpan w:val="12"/>
            <w:tcBorders>
              <w:bottom w:val="nil"/>
            </w:tcBorders>
          </w:tcPr>
          <w:p w:rsidR="00B0094F" w:rsidRPr="00C35F51" w:rsidRDefault="00B0094F">
            <w:r w:rsidRPr="00C35F51">
              <w:t>(</w:t>
            </w:r>
            <w:r w:rsidRPr="00C35F51">
              <w:rPr>
                <w:rFonts w:hint="eastAsia"/>
                <w:spacing w:val="210"/>
              </w:rPr>
              <w:t>氏</w:t>
            </w:r>
            <w:r w:rsidRPr="00C35F51">
              <w:rPr>
                <w:rFonts w:hint="eastAsia"/>
              </w:rPr>
              <w:t>名</w:t>
            </w:r>
            <w:r w:rsidRPr="00C35F51">
              <w:t>)</w:t>
            </w:r>
          </w:p>
          <w:p w:rsidR="00B0094F" w:rsidRPr="00C35F51" w:rsidRDefault="00B0094F">
            <w:pPr>
              <w:jc w:val="center"/>
            </w:pPr>
            <w:r w:rsidRPr="00C35F51">
              <w:rPr>
                <w:rFonts w:hint="eastAsia"/>
              </w:rPr>
              <w:t xml:space="preserve">　　年　　月　　日生</w:t>
            </w:r>
          </w:p>
        </w:tc>
      </w:tr>
      <w:tr w:rsidR="00B0094F" w:rsidRPr="00C35F51">
        <w:trPr>
          <w:cantSplit/>
          <w:trHeight w:val="520"/>
        </w:trPr>
        <w:tc>
          <w:tcPr>
            <w:tcW w:w="636" w:type="dxa"/>
            <w:vMerge/>
            <w:tcBorders>
              <w:bottom w:val="nil"/>
            </w:tcBorders>
            <w:textDirection w:val="tbRlV"/>
          </w:tcPr>
          <w:p w:rsidR="00B0094F" w:rsidRPr="00C35F51" w:rsidRDefault="00B0094F">
            <w:pPr>
              <w:ind w:left="113" w:right="113"/>
            </w:pPr>
          </w:p>
        </w:tc>
        <w:tc>
          <w:tcPr>
            <w:tcW w:w="7884" w:type="dxa"/>
            <w:gridSpan w:val="12"/>
            <w:tcBorders>
              <w:bottom w:val="nil"/>
            </w:tcBorders>
          </w:tcPr>
          <w:p w:rsidR="00B0094F" w:rsidRPr="00C35F51" w:rsidRDefault="00B0094F">
            <w:r w:rsidRPr="00C35F51">
              <w:t>(</w:t>
            </w:r>
            <w:r w:rsidRPr="00C35F51">
              <w:rPr>
                <w:rFonts w:hint="eastAsia"/>
                <w:spacing w:val="210"/>
              </w:rPr>
              <w:t>職</w:t>
            </w:r>
            <w:r w:rsidRPr="00C35F51">
              <w:rPr>
                <w:rFonts w:hint="eastAsia"/>
              </w:rPr>
              <w:t>種</w:t>
            </w:r>
            <w:r w:rsidRPr="00C35F51">
              <w:t>)</w:t>
            </w:r>
          </w:p>
        </w:tc>
      </w:tr>
      <w:tr w:rsidR="00B0094F" w:rsidRPr="00C35F51">
        <w:trPr>
          <w:cantSplit/>
          <w:trHeight w:val="520"/>
        </w:trPr>
        <w:tc>
          <w:tcPr>
            <w:tcW w:w="636" w:type="dxa"/>
            <w:vMerge/>
            <w:textDirection w:val="tbRlV"/>
          </w:tcPr>
          <w:p w:rsidR="00B0094F" w:rsidRPr="00C35F51" w:rsidRDefault="00B0094F">
            <w:pPr>
              <w:ind w:left="113" w:right="113"/>
            </w:pPr>
          </w:p>
        </w:tc>
        <w:tc>
          <w:tcPr>
            <w:tcW w:w="7884" w:type="dxa"/>
            <w:gridSpan w:val="12"/>
          </w:tcPr>
          <w:p w:rsidR="00B0094F" w:rsidRPr="00C35F51" w:rsidRDefault="00B0094F">
            <w:r w:rsidRPr="00C35F51">
              <w:t>(</w:t>
            </w:r>
            <w:r w:rsidRPr="00C35F51">
              <w:rPr>
                <w:rFonts w:hint="eastAsia"/>
              </w:rPr>
              <w:t>死亡年月日</w:t>
            </w:r>
            <w:r w:rsidRPr="00C35F51">
              <w:t>)</w:t>
            </w:r>
          </w:p>
          <w:p w:rsidR="00B0094F" w:rsidRPr="00C35F51" w:rsidRDefault="00B0094F">
            <w:pPr>
              <w:jc w:val="center"/>
            </w:pPr>
            <w:r w:rsidRPr="00C35F51">
              <w:rPr>
                <w:rFonts w:hint="eastAsia"/>
              </w:rPr>
              <w:t xml:space="preserve">　　年　　月　　日　</w:t>
            </w:r>
          </w:p>
        </w:tc>
      </w:tr>
      <w:tr w:rsidR="00B0094F" w:rsidRPr="00C35F51">
        <w:trPr>
          <w:cantSplit/>
          <w:trHeight w:val="520"/>
        </w:trPr>
        <w:tc>
          <w:tcPr>
            <w:tcW w:w="636" w:type="dxa"/>
            <w:vMerge w:val="restart"/>
            <w:tcBorders>
              <w:bottom w:val="nil"/>
            </w:tcBorders>
            <w:textDirection w:val="tbRlV"/>
            <w:vAlign w:val="center"/>
          </w:tcPr>
          <w:p w:rsidR="00B0094F" w:rsidRPr="00C35F51" w:rsidRDefault="0029092B">
            <w:pPr>
              <w:ind w:left="113" w:right="113"/>
              <w:jc w:val="center"/>
            </w:pPr>
            <w:r w:rsidRPr="00C35F51">
              <w:rPr>
                <w:noProof/>
              </w:rPr>
              <w:pict>
                <v:group id="_x0000_s1033" style="position:absolute;left:0;text-align:left;margin-left:256.65pt;margin-top:2pt;width:41.75pt;height:24pt;z-index:3;mso-position-horizontal-relative:text;mso-position-vertical-relative:text" coordorigin="6735,6690" coordsize="835,480" o:allowincell="f">
                  <v:shape id="_x0000_s1034" type="#_x0000_t85" style="position:absolute;left:6735;top:6690;width:60;height:480" adj="10800" strokeweight=".25pt">
                    <v:textbox inset="0,0,0,0"/>
                  </v:shape>
                  <v:shape id="_x0000_s1035" type="#_x0000_t86" style="position:absolute;left:7510;top:6690;width:60;height:480" adj="10800" strokeweight=".25pt">
                    <v:textbox inset="0,0,0,0"/>
                  </v:shape>
                </v:group>
              </w:pict>
            </w:r>
            <w:r w:rsidRPr="00C35F51">
              <w:rPr>
                <w:noProof/>
              </w:rPr>
              <w:pict>
                <v:group id="_x0000_s1036" style="position:absolute;left:0;text-align:left;margin-left:307.4pt;margin-top:2pt;width:41.75pt;height:24pt;z-index:4;mso-position-horizontal-relative:text;mso-position-vertical-relative:text" coordorigin="6735,6690" coordsize="835,480" o:allowincell="f">
                  <v:shape id="_x0000_s1037" type="#_x0000_t85" style="position:absolute;left:6735;top:6690;width:60;height:480" adj="10800" strokeweight=".25pt">
                    <v:textbox inset="0,0,0,0"/>
                  </v:shape>
                  <v:shape id="_x0000_s1038" type="#_x0000_t86" style="position:absolute;left:7510;top:6690;width:60;height:480" adj="10800" strokeweight=".25pt">
                    <v:textbox inset="0,0,0,0"/>
                  </v:shape>
                </v:group>
              </w:pict>
            </w:r>
            <w:r w:rsidRPr="00C35F51">
              <w:rPr>
                <w:noProof/>
              </w:rPr>
              <w:pict>
                <v:group id="_x0000_s1039" style="position:absolute;left:0;text-align:left;margin-left:359.45pt;margin-top:2pt;width:60.25pt;height:65pt;z-index:5;mso-position-horizontal-relative:text;mso-position-vertical-relative:text" coordorigin="8890,6690" coordsize="1205,1300" o:allowincell="f">
                  <v:shape id="_x0000_s1040" type="#_x0000_t85" style="position:absolute;left:8890;top:6690;width:60;height:1300" adj="10800" strokeweight=".25pt">
                    <v:textbox inset="0,0,0,0"/>
                  </v:shape>
                  <v:shape id="_x0000_s1041" type="#_x0000_t86" style="position:absolute;left:10035;top:6690;width:60;height:1300" adj="10800" strokeweight=".25pt">
                    <v:textbox inset="0,0,0,0"/>
                  </v:shape>
                </v:group>
              </w:pict>
            </w:r>
            <w:r w:rsidR="00B0094F" w:rsidRPr="00C35F51">
              <w:rPr>
                <w:rFonts w:hint="eastAsia"/>
              </w:rPr>
              <w:t>２　遺族補償一時金請求額の計算</w:t>
            </w: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B0094F" w:rsidRPr="00C35F51" w:rsidRDefault="00B0094F">
            <w:r w:rsidRPr="00C35F51">
              <w:rPr>
                <w:rFonts w:hint="eastAsia"/>
              </w:rPr>
              <w:t>受給権者の氏名</w:t>
            </w:r>
          </w:p>
        </w:tc>
        <w:tc>
          <w:tcPr>
            <w:tcW w:w="1044" w:type="dxa"/>
            <w:tcBorders>
              <w:bottom w:val="nil"/>
            </w:tcBorders>
            <w:vAlign w:val="center"/>
          </w:tcPr>
          <w:p w:rsidR="00B0094F" w:rsidRPr="00C35F51" w:rsidRDefault="00B0094F">
            <w:r w:rsidRPr="00C35F51">
              <w:rPr>
                <w:rFonts w:hint="eastAsia"/>
              </w:rPr>
              <w:t>生年月日</w:t>
            </w:r>
          </w:p>
        </w:tc>
        <w:tc>
          <w:tcPr>
            <w:tcW w:w="1680" w:type="dxa"/>
            <w:gridSpan w:val="3"/>
            <w:tcBorders>
              <w:bottom w:val="nil"/>
            </w:tcBorders>
            <w:vAlign w:val="center"/>
          </w:tcPr>
          <w:p w:rsidR="00B0094F" w:rsidRPr="00C35F51" w:rsidRDefault="00B0094F">
            <w:r w:rsidRPr="00C35F51">
              <w:rPr>
                <w:rFonts w:hint="eastAsia"/>
              </w:rPr>
              <w:t>死亡職員との続柄または関係</w:t>
            </w:r>
          </w:p>
        </w:tc>
        <w:tc>
          <w:tcPr>
            <w:tcW w:w="1020" w:type="dxa"/>
            <w:gridSpan w:val="3"/>
            <w:tcBorders>
              <w:bottom w:val="nil"/>
              <w:right w:val="nil"/>
            </w:tcBorders>
          </w:tcPr>
          <w:p w:rsidR="00B0094F" w:rsidRPr="00C35F51" w:rsidRDefault="00B0094F">
            <w:pPr>
              <w:ind w:left="80" w:right="80"/>
              <w:jc w:val="distribute"/>
            </w:pPr>
            <w:r w:rsidRPr="00C35F51">
              <w:rPr>
                <w:rFonts w:hint="eastAsia"/>
              </w:rPr>
              <w:t>補償基</w:t>
            </w:r>
            <w:r w:rsidRPr="00C35F51">
              <w:rPr>
                <w:rFonts w:hint="eastAsia"/>
                <w:spacing w:val="105"/>
              </w:rPr>
              <w:t>礎</w:t>
            </w:r>
            <w:r w:rsidRPr="00C35F51">
              <w:rPr>
                <w:rFonts w:hint="eastAsia"/>
              </w:rPr>
              <w:t>額</w:t>
            </w:r>
          </w:p>
        </w:tc>
        <w:tc>
          <w:tcPr>
            <w:tcW w:w="1020" w:type="dxa"/>
            <w:gridSpan w:val="2"/>
            <w:tcBorders>
              <w:left w:val="nil"/>
              <w:bottom w:val="nil"/>
              <w:right w:val="nil"/>
            </w:tcBorders>
          </w:tcPr>
          <w:p w:rsidR="00B0094F" w:rsidRPr="00C35F51" w:rsidRDefault="00B0094F">
            <w:pPr>
              <w:ind w:left="80" w:right="80"/>
            </w:pPr>
            <w:r w:rsidRPr="00C35F51">
              <w:rPr>
                <w:rFonts w:hint="eastAsia"/>
              </w:rPr>
              <w:t>乗ずべき数</w:t>
            </w:r>
          </w:p>
        </w:tc>
        <w:tc>
          <w:tcPr>
            <w:tcW w:w="1440" w:type="dxa"/>
            <w:vMerge w:val="restart"/>
            <w:tcBorders>
              <w:left w:val="nil"/>
              <w:bottom w:val="nil"/>
            </w:tcBorders>
          </w:tcPr>
          <w:p w:rsidR="00B0094F" w:rsidRPr="00C35F51" w:rsidRDefault="00B0094F">
            <w:pPr>
              <w:ind w:left="105" w:right="105"/>
              <w:jc w:val="distribute"/>
            </w:pPr>
            <w:r w:rsidRPr="00C35F51">
              <w:rPr>
                <w:rFonts w:hint="eastAsia"/>
              </w:rPr>
              <w:t>支給された年金および前払一時金の額の総計</w:t>
            </w:r>
          </w:p>
        </w:tc>
      </w:tr>
      <w:tr w:rsidR="00B0094F" w:rsidRPr="00C35F51">
        <w:trPr>
          <w:cantSplit/>
          <w:trHeight w:val="520"/>
        </w:trPr>
        <w:tc>
          <w:tcPr>
            <w:tcW w:w="636" w:type="dxa"/>
            <w:vMerge/>
            <w:tcBorders>
              <w:bottom w:val="nil"/>
            </w:tcBorders>
            <w:textDirection w:val="tbRlV"/>
            <w:vAlign w:val="center"/>
          </w:tcPr>
          <w:p w:rsidR="00B0094F" w:rsidRPr="00C35F51" w:rsidRDefault="00B0094F">
            <w:pPr>
              <w:ind w:left="113" w:right="113"/>
              <w:jc w:val="center"/>
            </w:pPr>
          </w:p>
        </w:tc>
        <w:tc>
          <w:tcPr>
            <w:tcW w:w="1680" w:type="dxa"/>
            <w:gridSpan w:val="2"/>
            <w:tcBorders>
              <w:bottom w:val="nil"/>
            </w:tcBorders>
          </w:tcPr>
          <w:p w:rsidR="00B0094F" w:rsidRPr="00C35F51" w:rsidRDefault="00B0094F">
            <w:r w:rsidRPr="00C35F51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bottom w:val="nil"/>
            </w:tcBorders>
          </w:tcPr>
          <w:p w:rsidR="00B0094F" w:rsidRPr="00C35F51" w:rsidRDefault="00B0094F">
            <w:r w:rsidRPr="00C35F51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tcBorders>
              <w:bottom w:val="nil"/>
            </w:tcBorders>
          </w:tcPr>
          <w:p w:rsidR="00B0094F" w:rsidRPr="00C35F51" w:rsidRDefault="00B0094F">
            <w:r w:rsidRPr="00C35F51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5"/>
            <w:vMerge w:val="restart"/>
            <w:tcBorders>
              <w:top w:val="nil"/>
              <w:bottom w:val="nil"/>
              <w:right w:val="nil"/>
            </w:tcBorders>
          </w:tcPr>
          <w:p w:rsidR="00B0094F" w:rsidRPr="00C35F51" w:rsidRDefault="00B0094F">
            <w:r w:rsidRPr="00C35F51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Merge/>
            <w:tcBorders>
              <w:left w:val="nil"/>
              <w:bottom w:val="nil"/>
            </w:tcBorders>
          </w:tcPr>
          <w:p w:rsidR="00B0094F" w:rsidRPr="00C35F51" w:rsidRDefault="00B0094F"/>
        </w:tc>
      </w:tr>
      <w:tr w:rsidR="00B0094F" w:rsidRPr="00C35F51">
        <w:trPr>
          <w:cantSplit/>
          <w:trHeight w:val="282"/>
        </w:trPr>
        <w:tc>
          <w:tcPr>
            <w:tcW w:w="636" w:type="dxa"/>
            <w:vMerge/>
            <w:tcBorders>
              <w:bottom w:val="nil"/>
            </w:tcBorders>
            <w:textDirection w:val="tbRlV"/>
            <w:vAlign w:val="center"/>
          </w:tcPr>
          <w:p w:rsidR="00B0094F" w:rsidRPr="00C35F51" w:rsidRDefault="00B0094F">
            <w:pPr>
              <w:ind w:left="113" w:right="113"/>
              <w:jc w:val="center"/>
            </w:pPr>
          </w:p>
        </w:tc>
        <w:tc>
          <w:tcPr>
            <w:tcW w:w="1680" w:type="dxa"/>
            <w:gridSpan w:val="2"/>
            <w:vMerge w:val="restart"/>
            <w:tcBorders>
              <w:bottom w:val="nil"/>
            </w:tcBorders>
          </w:tcPr>
          <w:p w:rsidR="00B0094F" w:rsidRPr="00C35F51" w:rsidRDefault="00B0094F">
            <w:r w:rsidRPr="00C35F51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Merge w:val="restart"/>
            <w:tcBorders>
              <w:bottom w:val="nil"/>
            </w:tcBorders>
          </w:tcPr>
          <w:p w:rsidR="00B0094F" w:rsidRPr="00C35F51" w:rsidRDefault="00B0094F">
            <w:r w:rsidRPr="00C35F51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Merge w:val="restart"/>
            <w:tcBorders>
              <w:bottom w:val="nil"/>
            </w:tcBorders>
          </w:tcPr>
          <w:p w:rsidR="00B0094F" w:rsidRPr="00C35F51" w:rsidRDefault="00B0094F">
            <w:r w:rsidRPr="00C35F51"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5"/>
            <w:vMerge/>
            <w:tcBorders>
              <w:bottom w:val="nil"/>
              <w:right w:val="nil"/>
            </w:tcBorders>
          </w:tcPr>
          <w:p w:rsidR="00B0094F" w:rsidRPr="00C35F51" w:rsidRDefault="00B0094F"/>
        </w:tc>
        <w:tc>
          <w:tcPr>
            <w:tcW w:w="1440" w:type="dxa"/>
            <w:vMerge/>
            <w:tcBorders>
              <w:left w:val="nil"/>
              <w:bottom w:val="nil"/>
            </w:tcBorders>
          </w:tcPr>
          <w:p w:rsidR="00B0094F" w:rsidRPr="00C35F51" w:rsidRDefault="00B0094F"/>
        </w:tc>
      </w:tr>
      <w:tr w:rsidR="00B0094F" w:rsidRPr="00C35F51">
        <w:trPr>
          <w:cantSplit/>
          <w:trHeight w:val="282"/>
        </w:trPr>
        <w:tc>
          <w:tcPr>
            <w:tcW w:w="636" w:type="dxa"/>
            <w:vMerge/>
            <w:tcBorders>
              <w:bottom w:val="nil"/>
            </w:tcBorders>
            <w:textDirection w:val="tbRlV"/>
            <w:vAlign w:val="center"/>
          </w:tcPr>
          <w:p w:rsidR="00B0094F" w:rsidRPr="00C35F51" w:rsidRDefault="00B0094F">
            <w:pPr>
              <w:ind w:left="113" w:right="113"/>
              <w:jc w:val="center"/>
            </w:pPr>
          </w:p>
        </w:tc>
        <w:tc>
          <w:tcPr>
            <w:tcW w:w="1680" w:type="dxa"/>
            <w:gridSpan w:val="2"/>
            <w:vMerge/>
            <w:tcBorders>
              <w:bottom w:val="nil"/>
            </w:tcBorders>
          </w:tcPr>
          <w:p w:rsidR="00B0094F" w:rsidRPr="00C35F51" w:rsidRDefault="00B0094F"/>
        </w:tc>
        <w:tc>
          <w:tcPr>
            <w:tcW w:w="1044" w:type="dxa"/>
            <w:vMerge/>
            <w:tcBorders>
              <w:bottom w:val="nil"/>
            </w:tcBorders>
          </w:tcPr>
          <w:p w:rsidR="00B0094F" w:rsidRPr="00C35F51" w:rsidRDefault="00B0094F"/>
        </w:tc>
        <w:tc>
          <w:tcPr>
            <w:tcW w:w="1680" w:type="dxa"/>
            <w:gridSpan w:val="3"/>
            <w:vMerge/>
            <w:tcBorders>
              <w:bottom w:val="nil"/>
            </w:tcBorders>
          </w:tcPr>
          <w:p w:rsidR="00B0094F" w:rsidRPr="00C35F51" w:rsidRDefault="00B0094F"/>
        </w:tc>
        <w:tc>
          <w:tcPr>
            <w:tcW w:w="3480" w:type="dxa"/>
            <w:gridSpan w:val="6"/>
            <w:vMerge w:val="restart"/>
            <w:tcBorders>
              <w:top w:val="nil"/>
              <w:bottom w:val="nil"/>
            </w:tcBorders>
          </w:tcPr>
          <w:p w:rsidR="00B0094F" w:rsidRPr="00C35F51" w:rsidRDefault="00B0094F">
            <w:pPr>
              <w:jc w:val="distribute"/>
            </w:pPr>
            <w:r w:rsidRPr="00C35F51">
              <w:t>(</w:t>
            </w:r>
            <w:r w:rsidRPr="00C35F51">
              <w:rPr>
                <w:rFonts w:hint="eastAsia"/>
                <w:spacing w:val="4"/>
              </w:rPr>
              <w:t xml:space="preserve">　　　</w:t>
            </w:r>
            <w:r w:rsidRPr="00C35F51">
              <w:rPr>
                <w:rFonts w:hint="eastAsia"/>
              </w:rPr>
              <w:t>×</w:t>
            </w:r>
            <w:r w:rsidRPr="00C35F51">
              <w:rPr>
                <w:rFonts w:hint="eastAsia"/>
                <w:spacing w:val="4"/>
              </w:rPr>
              <w:t xml:space="preserve">　　　　</w:t>
            </w:r>
            <w:r w:rsidRPr="00C35F51">
              <w:rPr>
                <w:rFonts w:hint="eastAsia"/>
              </w:rPr>
              <w:t xml:space="preserve">－　　　　　</w:t>
            </w:r>
            <w:r w:rsidRPr="00C35F51">
              <w:t>)</w:t>
            </w:r>
            <w:r w:rsidRPr="00C35F51">
              <w:rPr>
                <w:rFonts w:hint="eastAsia"/>
              </w:rPr>
              <w:t>×</w:t>
            </w:r>
            <w:r w:rsidR="0062083E" w:rsidRPr="00C35F51">
              <w:rPr>
                <w:position w:val="-24"/>
              </w:rPr>
              <w:object w:dxaOrig="150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29.25pt" o:ole="" fillcolor="window">
                  <v:imagedata r:id="rId6" o:title=""/>
                </v:shape>
                <o:OLEObject Type="Embed" ProgID="Equation.3" ShapeID="_x0000_i1025" DrawAspect="Content" ObjectID="_1681297105" r:id="rId7"/>
              </w:object>
            </w:r>
            <w:r w:rsidRPr="00C35F51">
              <w:rPr>
                <w:rFonts w:hint="eastAsia"/>
              </w:rPr>
              <w:t>＝　　　　　円</w:t>
            </w:r>
          </w:p>
        </w:tc>
      </w:tr>
      <w:tr w:rsidR="00B0094F" w:rsidRPr="00C35F51">
        <w:trPr>
          <w:cantSplit/>
          <w:trHeight w:val="520"/>
        </w:trPr>
        <w:tc>
          <w:tcPr>
            <w:tcW w:w="636" w:type="dxa"/>
            <w:vMerge/>
            <w:tcBorders>
              <w:bottom w:val="nil"/>
            </w:tcBorders>
            <w:textDirection w:val="tbRlV"/>
            <w:vAlign w:val="center"/>
          </w:tcPr>
          <w:p w:rsidR="00B0094F" w:rsidRPr="00C35F51" w:rsidRDefault="00B0094F">
            <w:pPr>
              <w:ind w:left="113" w:right="113"/>
              <w:jc w:val="center"/>
            </w:pPr>
          </w:p>
        </w:tc>
        <w:tc>
          <w:tcPr>
            <w:tcW w:w="1680" w:type="dxa"/>
            <w:gridSpan w:val="2"/>
            <w:tcBorders>
              <w:bottom w:val="nil"/>
            </w:tcBorders>
          </w:tcPr>
          <w:p w:rsidR="00B0094F" w:rsidRPr="00C35F51" w:rsidRDefault="00B0094F">
            <w:r w:rsidRPr="00C35F51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tcBorders>
              <w:bottom w:val="nil"/>
            </w:tcBorders>
          </w:tcPr>
          <w:p w:rsidR="00B0094F" w:rsidRPr="00C35F51" w:rsidRDefault="00B0094F">
            <w:r w:rsidRPr="00C35F51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tcBorders>
              <w:bottom w:val="nil"/>
            </w:tcBorders>
          </w:tcPr>
          <w:p w:rsidR="00B0094F" w:rsidRPr="00C35F51" w:rsidRDefault="00B0094F">
            <w:r w:rsidRPr="00C35F51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gridSpan w:val="6"/>
            <w:vMerge/>
            <w:tcBorders>
              <w:bottom w:val="nil"/>
            </w:tcBorders>
          </w:tcPr>
          <w:p w:rsidR="00B0094F" w:rsidRPr="00C35F51" w:rsidRDefault="00B0094F"/>
        </w:tc>
      </w:tr>
      <w:tr w:rsidR="00B0094F" w:rsidRPr="00C35F51">
        <w:trPr>
          <w:cantSplit/>
          <w:trHeight w:val="520"/>
        </w:trPr>
        <w:tc>
          <w:tcPr>
            <w:tcW w:w="636" w:type="dxa"/>
            <w:vMerge/>
            <w:tcBorders>
              <w:bottom w:val="nil"/>
            </w:tcBorders>
            <w:textDirection w:val="tbRlV"/>
            <w:vAlign w:val="center"/>
          </w:tcPr>
          <w:p w:rsidR="00B0094F" w:rsidRPr="00C35F51" w:rsidRDefault="00B0094F">
            <w:pPr>
              <w:ind w:left="113" w:right="113"/>
              <w:jc w:val="center"/>
            </w:pPr>
          </w:p>
        </w:tc>
        <w:tc>
          <w:tcPr>
            <w:tcW w:w="1680" w:type="dxa"/>
            <w:gridSpan w:val="2"/>
          </w:tcPr>
          <w:p w:rsidR="00B0094F" w:rsidRPr="00C35F51" w:rsidRDefault="00B0094F">
            <w:r w:rsidRPr="00C35F51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</w:tcPr>
          <w:p w:rsidR="00B0094F" w:rsidRPr="00C35F51" w:rsidRDefault="00B0094F">
            <w:r w:rsidRPr="00C35F51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</w:tcPr>
          <w:p w:rsidR="00B0094F" w:rsidRPr="00C35F51" w:rsidRDefault="00B0094F">
            <w:r w:rsidRPr="00C35F51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gridSpan w:val="6"/>
            <w:vMerge/>
          </w:tcPr>
          <w:p w:rsidR="00B0094F" w:rsidRPr="00C35F51" w:rsidRDefault="00B0094F"/>
        </w:tc>
      </w:tr>
      <w:tr w:rsidR="00B0094F" w:rsidRPr="00C35F51">
        <w:trPr>
          <w:cantSplit/>
          <w:trHeight w:val="560"/>
        </w:trPr>
        <w:tc>
          <w:tcPr>
            <w:tcW w:w="636" w:type="dxa"/>
            <w:vMerge/>
            <w:tcBorders>
              <w:bottom w:val="nil"/>
            </w:tcBorders>
          </w:tcPr>
          <w:p w:rsidR="00B0094F" w:rsidRPr="00C35F51" w:rsidRDefault="00B0094F"/>
        </w:tc>
        <w:tc>
          <w:tcPr>
            <w:tcW w:w="852" w:type="dxa"/>
            <w:vMerge w:val="restart"/>
            <w:tcBorders>
              <w:bottom w:val="nil"/>
            </w:tcBorders>
            <w:vAlign w:val="center"/>
          </w:tcPr>
          <w:p w:rsidR="00B0094F" w:rsidRPr="00C35F51" w:rsidRDefault="00B0094F">
            <w:r w:rsidRPr="00C35F51">
              <w:rPr>
                <w:rFonts w:hint="eastAsia"/>
              </w:rPr>
              <w:t>遺族補償年金が支給されていた場合</w:t>
            </w:r>
          </w:p>
        </w:tc>
        <w:tc>
          <w:tcPr>
            <w:tcW w:w="2112" w:type="dxa"/>
            <w:gridSpan w:val="3"/>
            <w:vAlign w:val="center"/>
          </w:tcPr>
          <w:p w:rsidR="00B0094F" w:rsidRPr="00C35F51" w:rsidRDefault="00B0094F">
            <w:r w:rsidRPr="00C35F51">
              <w:rPr>
                <w:rFonts w:hint="eastAsia"/>
                <w:spacing w:val="15"/>
              </w:rPr>
              <w:t>年金の受給権者</w:t>
            </w:r>
            <w:r w:rsidRPr="00C35F51">
              <w:rPr>
                <w:rFonts w:hint="eastAsia"/>
              </w:rPr>
              <w:t>で</w:t>
            </w:r>
            <w:r w:rsidRPr="00C35F51">
              <w:rPr>
                <w:rFonts w:hint="eastAsia"/>
                <w:spacing w:val="15"/>
              </w:rPr>
              <w:t>あつた者の氏</w:t>
            </w:r>
            <w:r w:rsidRPr="00C35F51">
              <w:rPr>
                <w:rFonts w:hint="eastAsia"/>
              </w:rPr>
              <w:t>名</w:t>
            </w:r>
          </w:p>
        </w:tc>
        <w:tc>
          <w:tcPr>
            <w:tcW w:w="2160" w:type="dxa"/>
            <w:gridSpan w:val="4"/>
            <w:vAlign w:val="center"/>
          </w:tcPr>
          <w:p w:rsidR="00B0094F" w:rsidRPr="00C35F51" w:rsidRDefault="00B0094F">
            <w:pPr>
              <w:jc w:val="center"/>
            </w:pPr>
            <w:r w:rsidRPr="00C35F51">
              <w:rPr>
                <w:rFonts w:hint="eastAsia"/>
              </w:rPr>
              <w:t>年金証書の番号</w:t>
            </w:r>
          </w:p>
        </w:tc>
        <w:tc>
          <w:tcPr>
            <w:tcW w:w="2760" w:type="dxa"/>
            <w:gridSpan w:val="4"/>
            <w:vAlign w:val="center"/>
          </w:tcPr>
          <w:p w:rsidR="00B0094F" w:rsidRPr="00C35F51" w:rsidRDefault="00B0094F">
            <w:pPr>
              <w:jc w:val="distribute"/>
            </w:pPr>
            <w:r w:rsidRPr="00C35F51">
              <w:rPr>
                <w:rFonts w:hint="eastAsia"/>
                <w:spacing w:val="18"/>
              </w:rPr>
              <w:t>支給された年金およ</w:t>
            </w:r>
            <w:r w:rsidRPr="00C35F51">
              <w:rPr>
                <w:rFonts w:hint="eastAsia"/>
              </w:rPr>
              <w:t>び</w:t>
            </w:r>
            <w:r w:rsidRPr="00C35F51">
              <w:rPr>
                <w:rFonts w:hint="eastAsia"/>
                <w:spacing w:val="18"/>
              </w:rPr>
              <w:t>前払一時金の額の合</w:t>
            </w:r>
            <w:r w:rsidRPr="00C35F51">
              <w:rPr>
                <w:rFonts w:hint="eastAsia"/>
              </w:rPr>
              <w:t>計</w:t>
            </w:r>
          </w:p>
        </w:tc>
      </w:tr>
      <w:tr w:rsidR="00B0094F" w:rsidRPr="00C35F51">
        <w:trPr>
          <w:cantSplit/>
          <w:trHeight w:val="920"/>
        </w:trPr>
        <w:tc>
          <w:tcPr>
            <w:tcW w:w="636" w:type="dxa"/>
            <w:vMerge/>
            <w:tcBorders>
              <w:bottom w:val="nil"/>
            </w:tcBorders>
          </w:tcPr>
          <w:p w:rsidR="00B0094F" w:rsidRPr="00C35F51" w:rsidRDefault="00B0094F"/>
        </w:tc>
        <w:tc>
          <w:tcPr>
            <w:tcW w:w="852" w:type="dxa"/>
            <w:vMerge/>
            <w:tcBorders>
              <w:bottom w:val="nil"/>
            </w:tcBorders>
          </w:tcPr>
          <w:p w:rsidR="00B0094F" w:rsidRPr="00C35F51" w:rsidRDefault="00B0094F"/>
        </w:tc>
        <w:tc>
          <w:tcPr>
            <w:tcW w:w="2112" w:type="dxa"/>
            <w:gridSpan w:val="3"/>
          </w:tcPr>
          <w:p w:rsidR="00B0094F" w:rsidRPr="00C35F51" w:rsidRDefault="00B0094F">
            <w:r w:rsidRPr="00C35F51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4"/>
          </w:tcPr>
          <w:p w:rsidR="00B0094F" w:rsidRPr="00C35F51" w:rsidRDefault="00B0094F">
            <w:r w:rsidRPr="00C35F51"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gridSpan w:val="4"/>
            <w:vAlign w:val="center"/>
          </w:tcPr>
          <w:p w:rsidR="00B0094F" w:rsidRPr="00C35F51" w:rsidRDefault="00B0094F">
            <w:pPr>
              <w:jc w:val="distribute"/>
            </w:pPr>
            <w:r w:rsidRPr="00C35F51">
              <w:rPr>
                <w:rFonts w:hint="eastAsia"/>
              </w:rPr>
              <w:t xml:space="preserve">　　　　　　　　　　　円</w:t>
            </w:r>
          </w:p>
          <w:p w:rsidR="00B0094F" w:rsidRPr="00C35F51" w:rsidRDefault="00B0094F">
            <w:pPr>
              <w:jc w:val="distribute"/>
            </w:pPr>
            <w:r w:rsidRPr="00C35F51">
              <w:rPr>
                <w:rFonts w:hint="eastAsia"/>
              </w:rPr>
              <w:t xml:space="preserve">　　　　　　　　　　　円</w:t>
            </w:r>
          </w:p>
          <w:p w:rsidR="00B0094F" w:rsidRPr="00C35F51" w:rsidRDefault="00B0094F">
            <w:pPr>
              <w:jc w:val="distribute"/>
            </w:pPr>
            <w:r w:rsidRPr="00C35F51">
              <w:rPr>
                <w:rFonts w:hint="eastAsia"/>
              </w:rPr>
              <w:t xml:space="preserve">　　　　　　　　　　　円</w:t>
            </w:r>
          </w:p>
        </w:tc>
      </w:tr>
      <w:tr w:rsidR="00B0094F" w:rsidRPr="00C35F51">
        <w:trPr>
          <w:cantSplit/>
          <w:trHeight w:val="560"/>
        </w:trPr>
        <w:tc>
          <w:tcPr>
            <w:tcW w:w="636" w:type="dxa"/>
            <w:vMerge/>
            <w:tcBorders>
              <w:bottom w:val="nil"/>
            </w:tcBorders>
          </w:tcPr>
          <w:p w:rsidR="00B0094F" w:rsidRPr="00C35F51" w:rsidRDefault="00B0094F"/>
        </w:tc>
        <w:tc>
          <w:tcPr>
            <w:tcW w:w="852" w:type="dxa"/>
            <w:vMerge/>
          </w:tcPr>
          <w:p w:rsidR="00B0094F" w:rsidRPr="00C35F51" w:rsidRDefault="00B0094F"/>
        </w:tc>
        <w:tc>
          <w:tcPr>
            <w:tcW w:w="7032" w:type="dxa"/>
            <w:gridSpan w:val="11"/>
            <w:vAlign w:val="center"/>
          </w:tcPr>
          <w:p w:rsidR="00B0094F" w:rsidRPr="00C35F51" w:rsidRDefault="00B0094F">
            <w:pPr>
              <w:jc w:val="distribute"/>
            </w:pPr>
            <w:r w:rsidRPr="00C35F51">
              <w:rPr>
                <w:rFonts w:hint="eastAsia"/>
              </w:rPr>
              <w:t xml:space="preserve">　　</w:t>
            </w:r>
            <w:r w:rsidRPr="00C35F51">
              <w:rPr>
                <w:rFonts w:hint="eastAsia"/>
                <w:spacing w:val="630"/>
              </w:rPr>
              <w:t>総</w:t>
            </w:r>
            <w:r w:rsidRPr="00C35F51">
              <w:rPr>
                <w:rFonts w:hint="eastAsia"/>
              </w:rPr>
              <w:t>計　　　　　　　　　　　　　　　　　　　　　円</w:t>
            </w:r>
          </w:p>
        </w:tc>
      </w:tr>
      <w:tr w:rsidR="00B0094F" w:rsidRPr="00C35F51">
        <w:trPr>
          <w:cantSplit/>
          <w:trHeight w:val="560"/>
        </w:trPr>
        <w:tc>
          <w:tcPr>
            <w:tcW w:w="8520" w:type="dxa"/>
            <w:gridSpan w:val="13"/>
            <w:vAlign w:val="center"/>
          </w:tcPr>
          <w:p w:rsidR="00B0094F" w:rsidRPr="00C35F51" w:rsidRDefault="00B0094F">
            <w:pPr>
              <w:jc w:val="distribute"/>
            </w:pPr>
            <w:r w:rsidRPr="00C35F51">
              <w:t>3</w:t>
            </w:r>
            <w:r w:rsidRPr="00C35F51">
              <w:rPr>
                <w:rFonts w:hint="eastAsia"/>
              </w:rPr>
              <w:t xml:space="preserve">　遺族補償一時金請求額　　　　　　　　　　　　　　　　　　　　　　　　　　　円</w:t>
            </w:r>
          </w:p>
        </w:tc>
      </w:tr>
      <w:tr w:rsidR="00B0094F" w:rsidRPr="00C35F51">
        <w:trPr>
          <w:cantSplit/>
          <w:trHeight w:val="560"/>
        </w:trPr>
        <w:tc>
          <w:tcPr>
            <w:tcW w:w="8520" w:type="dxa"/>
            <w:gridSpan w:val="13"/>
            <w:vAlign w:val="center"/>
          </w:tcPr>
          <w:p w:rsidR="00B0094F" w:rsidRPr="00C35F51" w:rsidRDefault="00B0094F">
            <w:r w:rsidRPr="00C35F51">
              <w:t>4</w:t>
            </w:r>
            <w:r w:rsidRPr="00C35F51">
              <w:rPr>
                <w:rFonts w:hint="eastAsia"/>
              </w:rPr>
              <w:t xml:space="preserve">　添付する書類その他の資料名</w:t>
            </w:r>
          </w:p>
        </w:tc>
      </w:tr>
    </w:tbl>
    <w:p w:rsidR="00B0094F" w:rsidRPr="00C35F51" w:rsidRDefault="00B0094F">
      <w:pPr>
        <w:spacing w:line="2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1284"/>
        <w:gridCol w:w="1920"/>
        <w:gridCol w:w="432"/>
        <w:gridCol w:w="1248"/>
        <w:gridCol w:w="3000"/>
      </w:tblGrid>
      <w:tr w:rsidR="00B0094F" w:rsidRPr="00C35F51">
        <w:trPr>
          <w:cantSplit/>
          <w:trHeight w:val="520"/>
        </w:trPr>
        <w:tc>
          <w:tcPr>
            <w:tcW w:w="636" w:type="dxa"/>
            <w:vMerge w:val="restart"/>
          </w:tcPr>
          <w:p w:rsidR="00B0094F" w:rsidRPr="00C35F51" w:rsidRDefault="00B0094F"/>
          <w:p w:rsidR="00B0094F" w:rsidRPr="00C35F51" w:rsidRDefault="00B0094F">
            <w:pPr>
              <w:spacing w:after="240"/>
              <w:jc w:val="center"/>
            </w:pPr>
            <w:r w:rsidRPr="00C35F51">
              <w:t>5</w:t>
            </w:r>
          </w:p>
          <w:p w:rsidR="00B0094F" w:rsidRPr="00C35F51" w:rsidRDefault="00B0094F">
            <w:r w:rsidRPr="00C35F51">
              <w:rPr>
                <w:rFonts w:hint="eastAsia"/>
              </w:rPr>
              <w:t>送金希望の場合</w:t>
            </w:r>
          </w:p>
        </w:tc>
        <w:tc>
          <w:tcPr>
            <w:tcW w:w="1284" w:type="dxa"/>
            <w:vAlign w:val="center"/>
          </w:tcPr>
          <w:p w:rsidR="00B0094F" w:rsidRPr="00C35F51" w:rsidRDefault="00B0094F">
            <w:pPr>
              <w:jc w:val="distribute"/>
            </w:pPr>
            <w:r w:rsidRPr="00C35F51">
              <w:rPr>
                <w:rFonts w:hint="eastAsia"/>
                <w:spacing w:val="105"/>
              </w:rPr>
              <w:t>振込</w:t>
            </w:r>
            <w:r w:rsidRPr="00C35F51">
              <w:rPr>
                <w:rFonts w:hint="eastAsia"/>
              </w:rPr>
              <w:t>先</w:t>
            </w:r>
          </w:p>
        </w:tc>
        <w:tc>
          <w:tcPr>
            <w:tcW w:w="1920" w:type="dxa"/>
            <w:vAlign w:val="center"/>
          </w:tcPr>
          <w:p w:rsidR="00B0094F" w:rsidRPr="00C35F51" w:rsidRDefault="00B0094F">
            <w:r w:rsidRPr="00C35F51">
              <w:rPr>
                <w:rFonts w:hint="eastAsia"/>
              </w:rPr>
              <w:t xml:space="preserve">　　銀行　　支店</w:t>
            </w:r>
          </w:p>
        </w:tc>
        <w:tc>
          <w:tcPr>
            <w:tcW w:w="432" w:type="dxa"/>
            <w:vMerge w:val="restart"/>
            <w:tcBorders>
              <w:top w:val="nil"/>
            </w:tcBorders>
          </w:tcPr>
          <w:p w:rsidR="00B0094F" w:rsidRPr="00C35F51" w:rsidRDefault="00B0094F">
            <w:r w:rsidRPr="00C35F51"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B0094F" w:rsidRPr="00C35F51" w:rsidRDefault="00B0094F">
            <w:pPr>
              <w:jc w:val="distribute"/>
            </w:pPr>
            <w:r w:rsidRPr="00C35F51">
              <w:rPr>
                <w:rFonts w:hint="eastAsia"/>
              </w:rPr>
              <w:t>※</w:t>
            </w:r>
            <w:r w:rsidRPr="00C35F51">
              <w:rPr>
                <w:rFonts w:hint="eastAsia"/>
                <w:spacing w:val="210"/>
              </w:rPr>
              <w:t>受</w:t>
            </w:r>
            <w:r w:rsidRPr="00C35F51">
              <w:rPr>
                <w:rFonts w:hint="eastAsia"/>
              </w:rPr>
              <w:t>理</w:t>
            </w:r>
          </w:p>
        </w:tc>
        <w:tc>
          <w:tcPr>
            <w:tcW w:w="3000" w:type="dxa"/>
            <w:vAlign w:val="center"/>
          </w:tcPr>
          <w:p w:rsidR="00B0094F" w:rsidRPr="00C35F51" w:rsidRDefault="00B0094F">
            <w:pPr>
              <w:ind w:right="210"/>
              <w:jc w:val="right"/>
            </w:pPr>
            <w:r w:rsidRPr="00C35F51">
              <w:rPr>
                <w:rFonts w:hint="eastAsia"/>
              </w:rPr>
              <w:t xml:space="preserve">　　　年　　　月　　　日</w:t>
            </w:r>
          </w:p>
        </w:tc>
      </w:tr>
      <w:tr w:rsidR="00B0094F" w:rsidRPr="00C35F51">
        <w:trPr>
          <w:cantSplit/>
          <w:trHeight w:val="520"/>
        </w:trPr>
        <w:tc>
          <w:tcPr>
            <w:tcW w:w="636" w:type="dxa"/>
            <w:vMerge/>
          </w:tcPr>
          <w:p w:rsidR="00B0094F" w:rsidRPr="00C35F51" w:rsidRDefault="00B0094F"/>
        </w:tc>
        <w:tc>
          <w:tcPr>
            <w:tcW w:w="3204" w:type="dxa"/>
            <w:gridSpan w:val="2"/>
            <w:vAlign w:val="center"/>
          </w:tcPr>
          <w:p w:rsidR="00B0094F" w:rsidRPr="00C35F51" w:rsidRDefault="00B0094F">
            <w:r w:rsidRPr="00C35F51">
              <w:rPr>
                <w:rFonts w:hint="eastAsia"/>
              </w:rPr>
              <w:t>□普通預金　　　□当座預金</w:t>
            </w:r>
          </w:p>
        </w:tc>
        <w:tc>
          <w:tcPr>
            <w:tcW w:w="432" w:type="dxa"/>
            <w:vMerge/>
          </w:tcPr>
          <w:p w:rsidR="00B0094F" w:rsidRPr="00C35F51" w:rsidRDefault="00B0094F"/>
        </w:tc>
        <w:tc>
          <w:tcPr>
            <w:tcW w:w="1248" w:type="dxa"/>
            <w:vAlign w:val="center"/>
          </w:tcPr>
          <w:p w:rsidR="00B0094F" w:rsidRPr="00C35F51" w:rsidRDefault="00B0094F">
            <w:pPr>
              <w:jc w:val="distribute"/>
            </w:pPr>
            <w:r w:rsidRPr="00C35F51">
              <w:rPr>
                <w:rFonts w:hint="eastAsia"/>
              </w:rPr>
              <w:t>※</w:t>
            </w:r>
            <w:r w:rsidRPr="00C35F51">
              <w:rPr>
                <w:rFonts w:hint="eastAsia"/>
                <w:spacing w:val="210"/>
              </w:rPr>
              <w:t>決</w:t>
            </w:r>
            <w:r w:rsidRPr="00C35F51">
              <w:rPr>
                <w:rFonts w:hint="eastAsia"/>
              </w:rPr>
              <w:t>定</w:t>
            </w:r>
          </w:p>
        </w:tc>
        <w:tc>
          <w:tcPr>
            <w:tcW w:w="3000" w:type="dxa"/>
            <w:vAlign w:val="center"/>
          </w:tcPr>
          <w:p w:rsidR="00B0094F" w:rsidRPr="00C35F51" w:rsidRDefault="00B0094F">
            <w:pPr>
              <w:ind w:right="210"/>
              <w:jc w:val="right"/>
            </w:pPr>
            <w:r w:rsidRPr="00C35F51">
              <w:rPr>
                <w:rFonts w:hint="eastAsia"/>
              </w:rPr>
              <w:t xml:space="preserve">　　　年　　　月　　　日</w:t>
            </w:r>
          </w:p>
        </w:tc>
      </w:tr>
      <w:tr w:rsidR="00B0094F" w:rsidRPr="00C35F51">
        <w:trPr>
          <w:cantSplit/>
          <w:trHeight w:val="520"/>
        </w:trPr>
        <w:tc>
          <w:tcPr>
            <w:tcW w:w="636" w:type="dxa"/>
            <w:vMerge/>
          </w:tcPr>
          <w:p w:rsidR="00B0094F" w:rsidRPr="00C35F51" w:rsidRDefault="00B0094F"/>
        </w:tc>
        <w:tc>
          <w:tcPr>
            <w:tcW w:w="1284" w:type="dxa"/>
            <w:vAlign w:val="center"/>
          </w:tcPr>
          <w:p w:rsidR="00B0094F" w:rsidRPr="00C35F51" w:rsidRDefault="00B0094F">
            <w:pPr>
              <w:jc w:val="distribute"/>
            </w:pPr>
            <w:r w:rsidRPr="00C35F51">
              <w:rPr>
                <w:rFonts w:hint="eastAsia"/>
              </w:rPr>
              <w:t>口座番号</w:t>
            </w:r>
          </w:p>
        </w:tc>
        <w:tc>
          <w:tcPr>
            <w:tcW w:w="1920" w:type="dxa"/>
          </w:tcPr>
          <w:p w:rsidR="00B0094F" w:rsidRPr="00C35F51" w:rsidRDefault="00B0094F">
            <w:r w:rsidRPr="00C35F51"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vMerge/>
          </w:tcPr>
          <w:p w:rsidR="00B0094F" w:rsidRPr="00C35F51" w:rsidRDefault="00B0094F"/>
        </w:tc>
        <w:tc>
          <w:tcPr>
            <w:tcW w:w="1248" w:type="dxa"/>
            <w:vAlign w:val="center"/>
          </w:tcPr>
          <w:p w:rsidR="00B0094F" w:rsidRPr="00C35F51" w:rsidRDefault="00B0094F">
            <w:pPr>
              <w:jc w:val="distribute"/>
            </w:pPr>
            <w:r w:rsidRPr="00C35F51">
              <w:rPr>
                <w:rFonts w:hint="eastAsia"/>
              </w:rPr>
              <w:t>※</w:t>
            </w:r>
            <w:r w:rsidRPr="00C35F51">
              <w:rPr>
                <w:rFonts w:hint="eastAsia"/>
                <w:spacing w:val="210"/>
              </w:rPr>
              <w:t>支</w:t>
            </w:r>
            <w:r w:rsidRPr="00C35F51">
              <w:rPr>
                <w:rFonts w:hint="eastAsia"/>
              </w:rPr>
              <w:t>払</w:t>
            </w:r>
          </w:p>
        </w:tc>
        <w:tc>
          <w:tcPr>
            <w:tcW w:w="3000" w:type="dxa"/>
            <w:vAlign w:val="center"/>
          </w:tcPr>
          <w:p w:rsidR="00B0094F" w:rsidRPr="00C35F51" w:rsidRDefault="00B0094F">
            <w:pPr>
              <w:ind w:right="210"/>
              <w:jc w:val="right"/>
            </w:pPr>
            <w:r w:rsidRPr="00C35F51">
              <w:rPr>
                <w:rFonts w:hint="eastAsia"/>
              </w:rPr>
              <w:t xml:space="preserve">　　　年　　　月　　　日</w:t>
            </w:r>
          </w:p>
        </w:tc>
      </w:tr>
      <w:tr w:rsidR="00B0094F">
        <w:trPr>
          <w:cantSplit/>
          <w:trHeight w:val="520"/>
        </w:trPr>
        <w:tc>
          <w:tcPr>
            <w:tcW w:w="636" w:type="dxa"/>
            <w:vMerge/>
          </w:tcPr>
          <w:p w:rsidR="00B0094F" w:rsidRPr="00C35F51" w:rsidRDefault="00B0094F"/>
        </w:tc>
        <w:tc>
          <w:tcPr>
            <w:tcW w:w="1284" w:type="dxa"/>
            <w:vAlign w:val="center"/>
          </w:tcPr>
          <w:p w:rsidR="00B0094F" w:rsidRPr="00C35F51" w:rsidRDefault="00B0094F">
            <w:pPr>
              <w:jc w:val="distribute"/>
            </w:pPr>
            <w:r w:rsidRPr="00C35F51">
              <w:rPr>
                <w:rFonts w:hint="eastAsia"/>
                <w:spacing w:val="315"/>
              </w:rPr>
              <w:t>預</w:t>
            </w:r>
            <w:r w:rsidRPr="00C35F51">
              <w:rPr>
                <w:rFonts w:hint="eastAsia"/>
              </w:rPr>
              <w:t>金名義者</w:t>
            </w:r>
          </w:p>
        </w:tc>
        <w:tc>
          <w:tcPr>
            <w:tcW w:w="1920" w:type="dxa"/>
          </w:tcPr>
          <w:p w:rsidR="00B0094F" w:rsidRPr="00C35F51" w:rsidRDefault="00B0094F">
            <w:r w:rsidRPr="00C35F51"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vMerge/>
            <w:tcBorders>
              <w:bottom w:val="nil"/>
            </w:tcBorders>
          </w:tcPr>
          <w:p w:rsidR="00B0094F" w:rsidRPr="00C35F51" w:rsidRDefault="00B0094F"/>
        </w:tc>
        <w:tc>
          <w:tcPr>
            <w:tcW w:w="1248" w:type="dxa"/>
            <w:vAlign w:val="center"/>
          </w:tcPr>
          <w:p w:rsidR="00B0094F" w:rsidRPr="00C35F51" w:rsidRDefault="00B0094F">
            <w:pPr>
              <w:jc w:val="distribute"/>
            </w:pPr>
            <w:r w:rsidRPr="00C35F51">
              <w:rPr>
                <w:rFonts w:hint="eastAsia"/>
              </w:rPr>
              <w:t>※決定金額</w:t>
            </w:r>
          </w:p>
        </w:tc>
        <w:tc>
          <w:tcPr>
            <w:tcW w:w="3000" w:type="dxa"/>
            <w:vAlign w:val="center"/>
          </w:tcPr>
          <w:p w:rsidR="00B0094F" w:rsidRDefault="00B0094F">
            <w:pPr>
              <w:ind w:right="210"/>
              <w:jc w:val="right"/>
            </w:pPr>
            <w:r w:rsidRPr="00C35F51">
              <w:rPr>
                <w:rFonts w:hint="eastAsia"/>
              </w:rPr>
              <w:t xml:space="preserve">　　　　　　　　　　円</w:t>
            </w:r>
            <w:bookmarkStart w:id="1" w:name="_GoBack"/>
            <w:bookmarkEnd w:id="1"/>
          </w:p>
        </w:tc>
      </w:tr>
    </w:tbl>
    <w:p w:rsidR="00B0094F" w:rsidRDefault="00B0094F">
      <w:pPr>
        <w:spacing w:line="40" w:lineRule="exact"/>
      </w:pPr>
    </w:p>
    <w:sectPr w:rsidR="00B0094F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92B" w:rsidRDefault="0029092B" w:rsidP="00AA1CAA">
      <w:r>
        <w:separator/>
      </w:r>
    </w:p>
  </w:endnote>
  <w:endnote w:type="continuationSeparator" w:id="0">
    <w:p w:rsidR="0029092B" w:rsidRDefault="0029092B" w:rsidP="00A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94F" w:rsidRDefault="00B009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094F" w:rsidRDefault="00B0094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92B" w:rsidRDefault="0029092B" w:rsidP="00AA1CAA">
      <w:r>
        <w:separator/>
      </w:r>
    </w:p>
  </w:footnote>
  <w:footnote w:type="continuationSeparator" w:id="0">
    <w:p w:rsidR="0029092B" w:rsidRDefault="0029092B" w:rsidP="00AA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94F"/>
    <w:rsid w:val="000C1E55"/>
    <w:rsid w:val="00246A5A"/>
    <w:rsid w:val="0029092B"/>
    <w:rsid w:val="004F7F0A"/>
    <w:rsid w:val="00534988"/>
    <w:rsid w:val="005957E7"/>
    <w:rsid w:val="005B53FA"/>
    <w:rsid w:val="0062083E"/>
    <w:rsid w:val="00AA1CAA"/>
    <w:rsid w:val="00AC531A"/>
    <w:rsid w:val="00B0094F"/>
    <w:rsid w:val="00C35F51"/>
    <w:rsid w:val="00D5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D5EBA66-F1B6-4647-BBA3-4DC30908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2001-10-05T07:32:00Z</cp:lastPrinted>
  <dcterms:created xsi:type="dcterms:W3CDTF">2021-04-30T04:58:00Z</dcterms:created>
  <dcterms:modified xsi:type="dcterms:W3CDTF">2021-04-30T05:11:00Z</dcterms:modified>
</cp:coreProperties>
</file>