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70" w:rsidRPr="004D0A03" w:rsidRDefault="007C6170">
      <w:bookmarkStart w:id="0" w:name="_GoBack"/>
      <w:bookmarkEnd w:id="0"/>
      <w:r w:rsidRPr="004D0A03">
        <w:rPr>
          <w:rFonts w:hint="eastAsia"/>
        </w:rPr>
        <w:t>様式第</w:t>
      </w:r>
      <w:r w:rsidRPr="004D0A03">
        <w:t>22</w:t>
      </w:r>
      <w:r w:rsidRPr="004D0A03">
        <w:rPr>
          <w:rFonts w:hint="eastAsia"/>
        </w:rPr>
        <w:t>号</w:t>
      </w:r>
    </w:p>
    <w:p w:rsidR="007C6170" w:rsidRPr="004D0A03" w:rsidRDefault="007C6170">
      <w:pPr>
        <w:spacing w:line="432" w:lineRule="auto"/>
        <w:jc w:val="right"/>
      </w:pPr>
      <w:r w:rsidRPr="004D0A03">
        <w:rPr>
          <w:rFonts w:hint="eastAsia"/>
        </w:rPr>
        <w:t xml:space="preserve">年　　月　　日　　</w:t>
      </w:r>
    </w:p>
    <w:p w:rsidR="007C6170" w:rsidRPr="004D0A03" w:rsidRDefault="007C6170">
      <w:pPr>
        <w:spacing w:line="432" w:lineRule="auto"/>
      </w:pPr>
      <w:r w:rsidRPr="004D0A03">
        <w:rPr>
          <w:rFonts w:hint="eastAsia"/>
        </w:rPr>
        <w:t xml:space="preserve">　福井県知事　　　　様</w:t>
      </w:r>
    </w:p>
    <w:p w:rsidR="007C6170" w:rsidRPr="004D0A03" w:rsidRDefault="007C6170">
      <w:pPr>
        <w:spacing w:line="432" w:lineRule="auto"/>
        <w:jc w:val="right"/>
      </w:pPr>
      <w:r w:rsidRPr="004D0A03">
        <w:rPr>
          <w:rFonts w:hint="eastAsia"/>
        </w:rPr>
        <w:t xml:space="preserve">土地改良区事務所所在地　　　　　　　　</w:t>
      </w:r>
    </w:p>
    <w:p w:rsidR="007C6170" w:rsidRPr="004D0A03" w:rsidRDefault="007C6170">
      <w:pPr>
        <w:spacing w:line="432" w:lineRule="auto"/>
        <w:jc w:val="right"/>
      </w:pPr>
      <w:r w:rsidRPr="004D0A03">
        <w:rPr>
          <w:rFonts w:hint="eastAsia"/>
        </w:rPr>
        <w:t xml:space="preserve">土地改良区名　　　　　　　　　　　　</w:t>
      </w:r>
    </w:p>
    <w:p w:rsidR="007C6170" w:rsidRPr="004D0A03" w:rsidRDefault="007C6170">
      <w:pPr>
        <w:spacing w:line="432" w:lineRule="auto"/>
        <w:jc w:val="right"/>
      </w:pPr>
      <w:bookmarkStart w:id="1" w:name="MatchedText1"/>
      <w:r w:rsidRPr="004D0A03">
        <w:rPr>
          <w:rFonts w:hint="eastAsia"/>
        </w:rPr>
        <w:t xml:space="preserve">理事長　</w:t>
      </w:r>
      <w:r w:rsidRPr="004D0A03">
        <w:rPr>
          <w:rFonts w:hint="eastAsia"/>
          <w:spacing w:val="105"/>
        </w:rPr>
        <w:t>氏</w:t>
      </w:r>
      <w:r w:rsidRPr="004D0A03">
        <w:rPr>
          <w:rFonts w:hint="eastAsia"/>
        </w:rPr>
        <w:t xml:space="preserve">名　　　　　　　　</w:t>
      </w:r>
      <w:r w:rsidR="004D0A03" w:rsidRPr="004D0A03">
        <w:rPr>
          <w:rFonts w:hint="eastAsia"/>
        </w:rPr>
        <w:t xml:space="preserve">　</w:t>
      </w:r>
      <w:r w:rsidRPr="004D0A03">
        <w:rPr>
          <w:rFonts w:hint="eastAsia"/>
        </w:rPr>
        <w:t xml:space="preserve">　</w:t>
      </w:r>
    </w:p>
    <w:bookmarkEnd w:id="1"/>
    <w:p w:rsidR="007C6170" w:rsidRPr="004D0A03" w:rsidRDefault="007C6170">
      <w:pPr>
        <w:spacing w:line="432" w:lineRule="auto"/>
        <w:jc w:val="center"/>
      </w:pPr>
      <w:r w:rsidRPr="004D0A03">
        <w:rPr>
          <w:rFonts w:hint="eastAsia"/>
        </w:rPr>
        <w:t>土地改良区解散認可申請書</w:t>
      </w:r>
    </w:p>
    <w:p w:rsidR="007C6170" w:rsidRPr="004D0A03" w:rsidRDefault="007C6170">
      <w:pPr>
        <w:spacing w:line="432" w:lineRule="auto"/>
      </w:pPr>
      <w:r w:rsidRPr="004D0A03">
        <w:rPr>
          <w:rFonts w:hint="eastAsia"/>
        </w:rPr>
        <w:t xml:space="preserve">　総会</w:t>
      </w:r>
      <w:r w:rsidRPr="004D0A03">
        <w:t>(</w:t>
      </w:r>
      <w:r w:rsidRPr="004D0A03">
        <w:rPr>
          <w:rFonts w:hint="eastAsia"/>
        </w:rPr>
        <w:t>総代会</w:t>
      </w:r>
      <w:r w:rsidRPr="004D0A03">
        <w:t>)</w:t>
      </w:r>
      <w:r w:rsidRPr="004D0A03">
        <w:rPr>
          <w:rFonts w:hint="eastAsia"/>
        </w:rPr>
        <w:t>の議決により土地改良区を解散したいので、土地改良法第</w:t>
      </w:r>
      <w:r w:rsidRPr="004D0A03">
        <w:t>67</w:t>
      </w:r>
      <w:r w:rsidRPr="004D0A03">
        <w:rPr>
          <w:rFonts w:hint="eastAsia"/>
        </w:rPr>
        <w:t>条第</w:t>
      </w:r>
      <w:r w:rsidRPr="004D0A03">
        <w:t>2</w:t>
      </w:r>
      <w:r w:rsidRPr="004D0A03">
        <w:rPr>
          <w:rFonts w:hint="eastAsia"/>
        </w:rPr>
        <w:t>項の規定により、次の書類を添えて認可を申請します。</w:t>
      </w:r>
    </w:p>
    <w:p w:rsidR="007C6170" w:rsidRPr="004D0A03" w:rsidRDefault="007C6170">
      <w:pPr>
        <w:spacing w:line="432" w:lineRule="auto"/>
        <w:jc w:val="center"/>
      </w:pPr>
      <w:r w:rsidRPr="004D0A03">
        <w:rPr>
          <w:rFonts w:hint="eastAsia"/>
        </w:rPr>
        <w:t>記</w:t>
      </w:r>
    </w:p>
    <w:p w:rsidR="007C6170" w:rsidRPr="004D0A03" w:rsidRDefault="007C6170">
      <w:pPr>
        <w:spacing w:line="360" w:lineRule="auto"/>
        <w:ind w:left="108" w:hanging="108"/>
      </w:pPr>
      <w:r w:rsidRPr="004D0A03">
        <w:t>1</w:t>
      </w:r>
      <w:r w:rsidRPr="004D0A03">
        <w:rPr>
          <w:rFonts w:hint="eastAsia"/>
        </w:rPr>
        <w:t xml:space="preserve">　解散の理由を記載した書面</w:t>
      </w:r>
    </w:p>
    <w:p w:rsidR="007C6170" w:rsidRPr="004D0A03" w:rsidRDefault="007C6170">
      <w:pPr>
        <w:spacing w:line="360" w:lineRule="auto"/>
        <w:ind w:left="108" w:hanging="108"/>
      </w:pPr>
      <w:r w:rsidRPr="004D0A03">
        <w:t>2</w:t>
      </w:r>
      <w:r w:rsidRPr="004D0A03">
        <w:rPr>
          <w:rFonts w:hint="eastAsia"/>
        </w:rPr>
        <w:t xml:space="preserve">　解散を議決した総会</w:t>
      </w:r>
      <w:r w:rsidRPr="004D0A03">
        <w:t>(</w:t>
      </w:r>
      <w:r w:rsidRPr="004D0A03">
        <w:rPr>
          <w:rFonts w:hint="eastAsia"/>
        </w:rPr>
        <w:t>総代会</w:t>
      </w:r>
      <w:r w:rsidRPr="004D0A03">
        <w:t>)</w:t>
      </w:r>
      <w:r w:rsidRPr="004D0A03">
        <w:rPr>
          <w:rFonts w:hint="eastAsia"/>
        </w:rPr>
        <w:t>の議事録謄本</w:t>
      </w:r>
    </w:p>
    <w:p w:rsidR="007C6170" w:rsidRPr="004D0A03" w:rsidRDefault="007C6170">
      <w:pPr>
        <w:spacing w:line="360" w:lineRule="auto"/>
        <w:ind w:left="108" w:hanging="108"/>
      </w:pPr>
      <w:r w:rsidRPr="004D0A03">
        <w:t>3</w:t>
      </w:r>
      <w:r w:rsidRPr="004D0A03">
        <w:rPr>
          <w:rFonts w:hint="eastAsia"/>
        </w:rPr>
        <w:t xml:space="preserve">　土地改良法第</w:t>
      </w:r>
      <w:r w:rsidRPr="004D0A03">
        <w:t>41</w:t>
      </w:r>
      <w:r w:rsidRPr="004D0A03">
        <w:rPr>
          <w:rFonts w:hint="eastAsia"/>
        </w:rPr>
        <w:t>条第</w:t>
      </w:r>
      <w:r w:rsidRPr="004D0A03">
        <w:t>1</w:t>
      </w:r>
      <w:r w:rsidRPr="004D0A03">
        <w:rPr>
          <w:rFonts w:hint="eastAsia"/>
        </w:rPr>
        <w:t>項の規定による債権者の同意があつたことを証する書面</w:t>
      </w:r>
      <w:r w:rsidRPr="004D0A03">
        <w:t>(</w:t>
      </w:r>
      <w:r w:rsidRPr="004D0A03">
        <w:rPr>
          <w:rFonts w:hint="eastAsia"/>
        </w:rPr>
        <w:t>その同意が得られない場合は、その理由を記載した書面</w:t>
      </w:r>
      <w:r w:rsidRPr="004D0A03">
        <w:t>)</w:t>
      </w:r>
    </w:p>
    <w:p w:rsidR="007C6170" w:rsidRPr="004D0A03" w:rsidRDefault="007C6170">
      <w:pPr>
        <w:spacing w:line="360" w:lineRule="auto"/>
        <w:ind w:left="108" w:hanging="108"/>
      </w:pPr>
      <w:r w:rsidRPr="004D0A03">
        <w:t>4</w:t>
      </w:r>
      <w:r w:rsidRPr="004D0A03">
        <w:rPr>
          <w:rFonts w:hint="eastAsia"/>
        </w:rPr>
        <w:t xml:space="preserve">　事業報告書、収支決算書および財産目録</w:t>
      </w:r>
    </w:p>
    <w:p w:rsidR="007C6170" w:rsidRPr="004D0A03" w:rsidRDefault="007C6170">
      <w:pPr>
        <w:spacing w:line="360" w:lineRule="auto"/>
        <w:ind w:left="108" w:hanging="108"/>
      </w:pPr>
      <w:r w:rsidRPr="004D0A03">
        <w:t>5</w:t>
      </w:r>
      <w:r w:rsidRPr="004D0A03">
        <w:rPr>
          <w:rFonts w:hint="eastAsia"/>
        </w:rPr>
        <w:t xml:space="preserve">　解散後の土地改良施設等の維持管理方法を記載した書面</w:t>
      </w:r>
    </w:p>
    <w:p w:rsidR="007C6170" w:rsidRPr="004D0A03" w:rsidRDefault="007C6170">
      <w:pPr>
        <w:spacing w:after="120" w:line="360" w:lineRule="auto"/>
        <w:ind w:left="108" w:hanging="108"/>
      </w:pPr>
      <w:r w:rsidRPr="004D0A03">
        <w:t>6</w:t>
      </w:r>
      <w:r w:rsidRPr="004D0A03">
        <w:rPr>
          <w:rFonts w:hint="eastAsia"/>
        </w:rPr>
        <w:t xml:space="preserve">　清算人の選任書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940"/>
        <w:gridCol w:w="1260"/>
        <w:gridCol w:w="1910"/>
      </w:tblGrid>
      <w:tr w:rsidR="007C6170" w:rsidRPr="004D0A03">
        <w:trPr>
          <w:trHeight w:val="442"/>
        </w:trPr>
        <w:tc>
          <w:tcPr>
            <w:tcW w:w="2415" w:type="dxa"/>
            <w:vAlign w:val="center"/>
          </w:tcPr>
          <w:p w:rsidR="007C6170" w:rsidRPr="004D0A03" w:rsidRDefault="007C6170">
            <w:pPr>
              <w:jc w:val="distribute"/>
            </w:pPr>
            <w:r w:rsidRPr="004D0A03">
              <w:rPr>
                <w:rFonts w:hint="eastAsia"/>
              </w:rPr>
              <w:t>清算人氏名</w:t>
            </w:r>
          </w:p>
        </w:tc>
        <w:tc>
          <w:tcPr>
            <w:tcW w:w="2940" w:type="dxa"/>
            <w:vAlign w:val="center"/>
          </w:tcPr>
          <w:p w:rsidR="007C6170" w:rsidRPr="004D0A03" w:rsidRDefault="007C6170">
            <w:pPr>
              <w:jc w:val="center"/>
            </w:pPr>
            <w:r w:rsidRPr="004D0A03">
              <w:rPr>
                <w:rFonts w:hint="eastAsia"/>
                <w:spacing w:val="840"/>
              </w:rPr>
              <w:t>住</w:t>
            </w:r>
            <w:r w:rsidRPr="004D0A03"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7C6170" w:rsidRPr="004D0A03" w:rsidRDefault="007C6170">
            <w:pPr>
              <w:jc w:val="center"/>
            </w:pPr>
            <w:r w:rsidRPr="004D0A03">
              <w:rPr>
                <w:rFonts w:hint="eastAsia"/>
              </w:rPr>
              <w:t>生年月日</w:t>
            </w:r>
          </w:p>
        </w:tc>
        <w:tc>
          <w:tcPr>
            <w:tcW w:w="1910" w:type="dxa"/>
            <w:vAlign w:val="center"/>
          </w:tcPr>
          <w:p w:rsidR="007C6170" w:rsidRPr="004D0A03" w:rsidRDefault="007C6170">
            <w:pPr>
              <w:jc w:val="center"/>
            </w:pPr>
            <w:r w:rsidRPr="004D0A03">
              <w:rPr>
                <w:rFonts w:hint="eastAsia"/>
                <w:spacing w:val="420"/>
              </w:rPr>
              <w:t>備</w:t>
            </w:r>
            <w:r w:rsidRPr="004D0A03">
              <w:rPr>
                <w:rFonts w:hint="eastAsia"/>
              </w:rPr>
              <w:t>考</w:t>
            </w:r>
          </w:p>
        </w:tc>
      </w:tr>
      <w:tr w:rsidR="007C6170" w:rsidRPr="004D0A03">
        <w:trPr>
          <w:cantSplit/>
          <w:trHeight w:val="520"/>
        </w:trPr>
        <w:tc>
          <w:tcPr>
            <w:tcW w:w="2415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7C6170" w:rsidRPr="004D0A03" w:rsidRDefault="007C6170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 w:rsidRPr="004D0A03">
              <w:rPr>
                <w:rFonts w:hint="eastAsia"/>
              </w:rPr>
              <w:t>前土改区</w:t>
            </w:r>
          </w:p>
          <w:p w:rsidR="007C6170" w:rsidRPr="004D0A03" w:rsidRDefault="007C6170">
            <w:pPr>
              <w:spacing w:line="260" w:lineRule="exact"/>
              <w:jc w:val="right"/>
            </w:pPr>
            <w:r w:rsidRPr="004D0A03">
              <w:rPr>
                <w:rFonts w:hint="eastAsia"/>
              </w:rPr>
              <w:t>理事</w:t>
            </w:r>
          </w:p>
        </w:tc>
      </w:tr>
      <w:tr w:rsidR="007C6170" w:rsidRPr="004D0A03">
        <w:trPr>
          <w:trHeight w:val="525"/>
        </w:trPr>
        <w:tc>
          <w:tcPr>
            <w:tcW w:w="2415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7C6170" w:rsidRPr="004D0A03" w:rsidRDefault="007C6170">
            <w:r w:rsidRPr="004D0A03">
              <w:rPr>
                <w:rFonts w:hint="eastAsia"/>
              </w:rPr>
              <w:t xml:space="preserve">　</w:t>
            </w:r>
          </w:p>
        </w:tc>
      </w:tr>
    </w:tbl>
    <w:p w:rsidR="007C6170" w:rsidRPr="004D0A03" w:rsidRDefault="007C6170">
      <w:pPr>
        <w:spacing w:before="120" w:line="360" w:lineRule="auto"/>
        <w:ind w:left="108" w:hanging="108"/>
      </w:pPr>
      <w:r w:rsidRPr="004D0A03">
        <w:t>7</w:t>
      </w:r>
      <w:r w:rsidRPr="004D0A03">
        <w:rPr>
          <w:rFonts w:hint="eastAsia"/>
        </w:rPr>
        <w:t xml:space="preserve">　その他必要な事項</w:t>
      </w:r>
    </w:p>
    <w:p w:rsidR="007C6170" w:rsidRDefault="007C6170">
      <w:pPr>
        <w:spacing w:line="360" w:lineRule="auto"/>
        <w:ind w:left="420" w:hanging="420"/>
      </w:pPr>
      <w:r w:rsidRPr="004D0A03">
        <w:rPr>
          <w:rFonts w:hint="eastAsia"/>
        </w:rPr>
        <w:t xml:space="preserve">　注　「</w:t>
      </w:r>
      <w:r w:rsidRPr="004D0A03">
        <w:t>3</w:t>
      </w:r>
      <w:r w:rsidRPr="004D0A03">
        <w:rPr>
          <w:rFonts w:hint="eastAsia"/>
        </w:rPr>
        <w:t>」については解散議決当時区債または借入金がないときは、その旨を記載した書面</w:t>
      </w:r>
    </w:p>
    <w:sectPr w:rsidR="007C61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EE" w:rsidRDefault="006629EE" w:rsidP="00210E37">
      <w:r>
        <w:separator/>
      </w:r>
    </w:p>
  </w:endnote>
  <w:endnote w:type="continuationSeparator" w:id="0">
    <w:p w:rsidR="006629EE" w:rsidRDefault="006629E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EE" w:rsidRDefault="006629EE" w:rsidP="00210E37">
      <w:r>
        <w:separator/>
      </w:r>
    </w:p>
  </w:footnote>
  <w:footnote w:type="continuationSeparator" w:id="0">
    <w:p w:rsidR="006629EE" w:rsidRDefault="006629EE" w:rsidP="0021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1672"/>
    <w:multiLevelType w:val="hybridMultilevel"/>
    <w:tmpl w:val="BC50D7E4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70"/>
    <w:rsid w:val="00082B2D"/>
    <w:rsid w:val="00163B35"/>
    <w:rsid w:val="00210E37"/>
    <w:rsid w:val="004D0A03"/>
    <w:rsid w:val="006629EE"/>
    <w:rsid w:val="007C6170"/>
    <w:rsid w:val="008B0221"/>
    <w:rsid w:val="00C85B47"/>
    <w:rsid w:val="00D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CA3D13B-ABD5-4FAD-88E7-2C404720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2021-04-30T05:54:00Z</dcterms:created>
  <dcterms:modified xsi:type="dcterms:W3CDTF">2021-04-30T05:54:00Z</dcterms:modified>
</cp:coreProperties>
</file>