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D1" w:rsidRPr="009A2228" w:rsidRDefault="00FB5DD1">
      <w:pPr>
        <w:rPr>
          <w:kern w:val="0"/>
          <w:u w:val="none"/>
        </w:rPr>
      </w:pPr>
      <w:r w:rsidRPr="009A2228">
        <w:rPr>
          <w:rFonts w:hint="eastAsia"/>
          <w:kern w:val="0"/>
          <w:u w:val="none"/>
        </w:rPr>
        <w:t>様式第</w:t>
      </w:r>
      <w:r w:rsidRPr="009A2228">
        <w:rPr>
          <w:kern w:val="0"/>
          <w:u w:val="none"/>
        </w:rPr>
        <w:t>2</w:t>
      </w:r>
      <w:r w:rsidRPr="009A2228">
        <w:rPr>
          <w:rFonts w:hint="eastAsia"/>
          <w:kern w:val="0"/>
          <w:u w:val="none"/>
        </w:rPr>
        <w:t>号</w:t>
      </w:r>
      <w:r w:rsidRPr="009A2228">
        <w:rPr>
          <w:kern w:val="0"/>
          <w:u w:val="none"/>
        </w:rPr>
        <w:t>(</w:t>
      </w:r>
      <w:r w:rsidRPr="009A2228">
        <w:rPr>
          <w:rFonts w:hint="eastAsia"/>
          <w:kern w:val="0"/>
          <w:u w:val="none"/>
        </w:rPr>
        <w:t>第</w:t>
      </w:r>
      <w:r w:rsidRPr="009A2228">
        <w:rPr>
          <w:kern w:val="0"/>
          <w:u w:val="none"/>
        </w:rPr>
        <w:t>2</w:t>
      </w:r>
      <w:r w:rsidRPr="009A2228">
        <w:rPr>
          <w:rFonts w:hint="eastAsia"/>
          <w:kern w:val="0"/>
          <w:u w:val="none"/>
        </w:rPr>
        <w:t>条関係</w:t>
      </w:r>
      <w:r w:rsidRPr="009A2228">
        <w:rPr>
          <w:kern w:val="0"/>
          <w:u w:val="none"/>
        </w:rPr>
        <w:t>)</w:t>
      </w:r>
    </w:p>
    <w:p w:rsidR="00FB5DD1" w:rsidRPr="009A2228" w:rsidRDefault="00FB5DD1">
      <w:pPr>
        <w:spacing w:after="120"/>
        <w:jc w:val="center"/>
        <w:rPr>
          <w:kern w:val="0"/>
          <w:u w:val="none"/>
        </w:rPr>
      </w:pPr>
      <w:r w:rsidRPr="009A2228">
        <w:rPr>
          <w:rFonts w:hint="eastAsia"/>
          <w:spacing w:val="105"/>
          <w:kern w:val="0"/>
          <w:u w:val="none"/>
        </w:rPr>
        <w:t>特定給水申込</w:t>
      </w:r>
      <w:r w:rsidRPr="009A2228">
        <w:rPr>
          <w:rFonts w:hint="eastAsia"/>
          <w:kern w:val="0"/>
          <w:u w:val="none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06"/>
        <w:gridCol w:w="378"/>
        <w:gridCol w:w="658"/>
        <w:gridCol w:w="70"/>
        <w:gridCol w:w="476"/>
        <w:gridCol w:w="476"/>
        <w:gridCol w:w="448"/>
        <w:gridCol w:w="25"/>
        <w:gridCol w:w="101"/>
        <w:gridCol w:w="294"/>
        <w:gridCol w:w="79"/>
        <w:gridCol w:w="145"/>
        <w:gridCol w:w="252"/>
        <w:gridCol w:w="76"/>
        <w:gridCol w:w="400"/>
        <w:gridCol w:w="74"/>
        <w:gridCol w:w="401"/>
        <w:gridCol w:w="73"/>
        <w:gridCol w:w="361"/>
        <w:gridCol w:w="112"/>
        <w:gridCol w:w="238"/>
        <w:gridCol w:w="236"/>
        <w:gridCol w:w="268"/>
        <w:gridCol w:w="205"/>
        <w:gridCol w:w="177"/>
        <w:gridCol w:w="297"/>
        <w:gridCol w:w="86"/>
        <w:gridCol w:w="388"/>
      </w:tblGrid>
      <w:tr w:rsidR="00FB5DD1" w:rsidRPr="009A2228">
        <w:trPr>
          <w:cantSplit/>
        </w:trPr>
        <w:tc>
          <w:tcPr>
            <w:tcW w:w="8511" w:type="dxa"/>
            <w:gridSpan w:val="29"/>
            <w:vAlign w:val="center"/>
          </w:tcPr>
          <w:p w:rsidR="00FB5DD1" w:rsidRPr="009A2228" w:rsidRDefault="00FB5DD1">
            <w:pPr>
              <w:spacing w:before="120" w:after="120"/>
              <w:jc w:val="right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年　　月　　日　　</w:t>
            </w:r>
          </w:p>
          <w:p w:rsidR="00FB5DD1" w:rsidRPr="009A2228" w:rsidRDefault="00FB5DD1">
            <w:pPr>
              <w:spacing w:after="120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FB5DD1" w:rsidRPr="009A2228" w:rsidRDefault="00FB5DD1">
            <w:pPr>
              <w:spacing w:after="120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　　　　　　　　　　様</w:t>
            </w:r>
          </w:p>
          <w:p w:rsidR="00FB5DD1" w:rsidRPr="009A2228" w:rsidRDefault="00FB5DD1">
            <w:pPr>
              <w:spacing w:before="120" w:after="120"/>
              <w:jc w:val="right"/>
              <w:rPr>
                <w:kern w:val="0"/>
                <w:u w:val="none"/>
              </w:rPr>
            </w:pPr>
            <w:r w:rsidRPr="009A2228">
              <w:rPr>
                <w:rFonts w:hint="eastAsia"/>
                <w:spacing w:val="105"/>
                <w:kern w:val="0"/>
                <w:u w:val="none"/>
              </w:rPr>
              <w:t>住</w:t>
            </w:r>
            <w:r w:rsidRPr="009A2228">
              <w:rPr>
                <w:rFonts w:hint="eastAsia"/>
                <w:kern w:val="0"/>
                <w:u w:val="none"/>
              </w:rPr>
              <w:t xml:space="preserve">所　　　　　　　　　　　　　　　　　　</w:t>
            </w:r>
          </w:p>
          <w:p w:rsidR="00FB5DD1" w:rsidRPr="009A2228" w:rsidRDefault="00FB5DD1">
            <w:pPr>
              <w:spacing w:after="120"/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(</w:t>
            </w:r>
            <w:r w:rsidRPr="009A2228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9A2228">
              <w:rPr>
                <w:kern w:val="0"/>
                <w:u w:val="none"/>
              </w:rPr>
              <w:t>)</w:t>
            </w: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  <w:p w:rsidR="00FB5DD1" w:rsidRPr="009A2228" w:rsidRDefault="00FB5DD1">
            <w:pPr>
              <w:spacing w:after="120"/>
              <w:jc w:val="right"/>
              <w:rPr>
                <w:kern w:val="0"/>
                <w:u w:val="none"/>
              </w:rPr>
            </w:pPr>
            <w:bookmarkStart w:id="0" w:name="MatchedText1"/>
            <w:r w:rsidRPr="009A2228">
              <w:rPr>
                <w:rFonts w:hint="eastAsia"/>
                <w:spacing w:val="105"/>
                <w:kern w:val="0"/>
                <w:u w:val="none"/>
              </w:rPr>
              <w:t>氏</w:t>
            </w:r>
            <w:r w:rsidRPr="009A2228">
              <w:rPr>
                <w:rFonts w:hint="eastAsia"/>
                <w:kern w:val="0"/>
                <w:u w:val="none"/>
              </w:rPr>
              <w:t xml:space="preserve">名　　　　　　　　　　　　　　　　</w:t>
            </w:r>
            <w:r w:rsidR="009A2228" w:rsidRPr="009A2228">
              <w:rPr>
                <w:rFonts w:hint="eastAsia"/>
                <w:kern w:val="0"/>
                <w:u w:val="none"/>
              </w:rPr>
              <w:t xml:space="preserve">　</w:t>
            </w: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0"/>
          <w:p w:rsidR="00FB5DD1" w:rsidRPr="009A2228" w:rsidRDefault="00FB5DD1">
            <w:pPr>
              <w:spacing w:after="120"/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(</w:t>
            </w:r>
            <w:r w:rsidRPr="009A2228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9A2228">
              <w:rPr>
                <w:kern w:val="0"/>
                <w:u w:val="none"/>
              </w:rPr>
              <w:t>)</w:t>
            </w:r>
          </w:p>
          <w:p w:rsidR="00FB5DD1" w:rsidRPr="009A2228" w:rsidRDefault="00FB5DD1">
            <w:pPr>
              <w:spacing w:after="120" w:line="312" w:lineRule="auto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基本使用水量を超える給水を受けたいので、福井県工業用水道条例第</w:t>
            </w:r>
            <w:r w:rsidRPr="009A2228">
              <w:rPr>
                <w:kern w:val="0"/>
                <w:u w:val="none"/>
              </w:rPr>
              <w:t>6</w:t>
            </w:r>
            <w:r w:rsidRPr="009A2228">
              <w:rPr>
                <w:rFonts w:hint="eastAsia"/>
                <w:kern w:val="0"/>
                <w:u w:val="none"/>
              </w:rPr>
              <w:t>条第</w:t>
            </w:r>
            <w:r w:rsidRPr="009A2228">
              <w:rPr>
                <w:kern w:val="0"/>
                <w:u w:val="none"/>
              </w:rPr>
              <w:t>2</w:t>
            </w:r>
            <w:r w:rsidRPr="009A2228">
              <w:rPr>
                <w:rFonts w:hint="eastAsia"/>
                <w:kern w:val="0"/>
                <w:u w:val="none"/>
              </w:rPr>
              <w:t>項の規定により次のとおり申し込みます。</w:t>
            </w:r>
          </w:p>
        </w:tc>
      </w:tr>
      <w:tr w:rsidR="00FB5DD1" w:rsidRPr="009A2228">
        <w:trPr>
          <w:cantSplit/>
          <w:trHeight w:val="500"/>
        </w:trPr>
        <w:tc>
          <w:tcPr>
            <w:tcW w:w="1722" w:type="dxa"/>
            <w:gridSpan w:val="2"/>
            <w:vMerge w:val="restart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106" w:type="dxa"/>
            <w:gridSpan w:val="3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5683" w:type="dxa"/>
            <w:gridSpan w:val="24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B5DD1" w:rsidRPr="009A2228">
        <w:trPr>
          <w:cantSplit/>
          <w:trHeight w:val="500"/>
        </w:trPr>
        <w:tc>
          <w:tcPr>
            <w:tcW w:w="1722" w:type="dxa"/>
            <w:gridSpan w:val="2"/>
            <w:vMerge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5683" w:type="dxa"/>
            <w:gridSpan w:val="24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B5DD1" w:rsidRPr="009A2228">
        <w:trPr>
          <w:cantSplit/>
          <w:trHeight w:val="700"/>
        </w:trPr>
        <w:tc>
          <w:tcPr>
            <w:tcW w:w="2828" w:type="dxa"/>
            <w:gridSpan w:val="5"/>
            <w:vAlign w:val="center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基本使用水量を超える</w:t>
            </w:r>
            <w:r w:rsidRPr="009A2228">
              <w:rPr>
                <w:kern w:val="0"/>
                <w:u w:val="none"/>
              </w:rPr>
              <w:t>1</w:t>
            </w:r>
            <w:r w:rsidRPr="009A2228">
              <w:rPr>
                <w:rFonts w:hint="eastAsia"/>
                <w:kern w:val="0"/>
                <w:u w:val="none"/>
              </w:rPr>
              <w:t>日</w:t>
            </w:r>
            <w:r w:rsidRPr="009A2228">
              <w:rPr>
                <w:rFonts w:hint="eastAsia"/>
                <w:spacing w:val="5"/>
                <w:kern w:val="0"/>
                <w:u w:val="none"/>
              </w:rPr>
              <w:t>当</w:t>
            </w:r>
            <w:r w:rsidRPr="009A2228">
              <w:rPr>
                <w:rFonts w:hint="eastAsia"/>
                <w:kern w:val="0"/>
                <w:u w:val="none"/>
              </w:rPr>
              <w:t>たりの使用水量の予定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立方メートル／日</w:t>
            </w:r>
          </w:p>
        </w:tc>
      </w:tr>
      <w:tr w:rsidR="00FB5DD1" w:rsidRPr="009A2228">
        <w:trPr>
          <w:cantSplit/>
          <w:trHeight w:val="287"/>
        </w:trPr>
        <w:tc>
          <w:tcPr>
            <w:tcW w:w="1722" w:type="dxa"/>
            <w:gridSpan w:val="2"/>
            <w:vMerge w:val="restart"/>
            <w:vAlign w:val="center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時間最大使用水量を超える</w:t>
            </w:r>
            <w:r w:rsidRPr="009A2228">
              <w:rPr>
                <w:kern w:val="0"/>
                <w:u w:val="none"/>
              </w:rPr>
              <w:t>1</w:t>
            </w:r>
            <w:r w:rsidRPr="009A2228">
              <w:rPr>
                <w:rFonts w:hint="eastAsia"/>
                <w:kern w:val="0"/>
                <w:u w:val="none"/>
              </w:rPr>
              <w:t>日の各時間当たりの使用水量の予定</w:t>
            </w:r>
          </w:p>
        </w:tc>
        <w:tc>
          <w:tcPr>
            <w:tcW w:w="1106" w:type="dxa"/>
            <w:gridSpan w:val="3"/>
            <w:vMerge w:val="restart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使用時</w:t>
            </w:r>
          </w:p>
        </w:tc>
        <w:tc>
          <w:tcPr>
            <w:tcW w:w="5683" w:type="dxa"/>
            <w:gridSpan w:val="24"/>
            <w:tcBorders>
              <w:top w:val="nil"/>
              <w:bottom w:val="nil"/>
            </w:tcBorders>
            <w:vAlign w:val="center"/>
          </w:tcPr>
          <w:p w:rsidR="00FB5DD1" w:rsidRPr="009A2228" w:rsidRDefault="00FB5DD1">
            <w:pPr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(</w:t>
            </w:r>
            <w:r w:rsidRPr="009A2228">
              <w:rPr>
                <w:rFonts w:hint="eastAsia"/>
                <w:kern w:val="0"/>
                <w:u w:val="none"/>
              </w:rPr>
              <w:t>午前</w:t>
            </w:r>
            <w:r w:rsidRPr="009A2228">
              <w:rPr>
                <w:kern w:val="0"/>
                <w:u w:val="none"/>
              </w:rPr>
              <w:t>)</w:t>
            </w:r>
            <w:r w:rsidRPr="009A2228">
              <w:rPr>
                <w:rFonts w:hint="eastAsia"/>
                <w:kern w:val="0"/>
                <w:u w:val="none"/>
              </w:rPr>
              <w:t xml:space="preserve">　　　　　　　　　　　　　　　　　　　　　　時</w:t>
            </w:r>
          </w:p>
        </w:tc>
      </w:tr>
      <w:tr w:rsidR="00FB5DD1" w:rsidRPr="009A2228">
        <w:trPr>
          <w:cantSplit/>
          <w:trHeight w:val="320"/>
        </w:trPr>
        <w:tc>
          <w:tcPr>
            <w:tcW w:w="1722" w:type="dxa"/>
            <w:gridSpan w:val="2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Merge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476" w:type="dxa"/>
            <w:tcBorders>
              <w:top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3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7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9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12</w:t>
            </w:r>
          </w:p>
        </w:tc>
      </w:tr>
      <w:tr w:rsidR="00FB5DD1" w:rsidRPr="009A2228">
        <w:trPr>
          <w:cantSplit/>
          <w:trHeight w:val="540"/>
        </w:trPr>
        <w:tc>
          <w:tcPr>
            <w:tcW w:w="1722" w:type="dxa"/>
            <w:gridSpan w:val="2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使用水量</w:t>
            </w:r>
          </w:p>
        </w:tc>
        <w:tc>
          <w:tcPr>
            <w:tcW w:w="476" w:type="dxa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1" w:type="dxa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3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B5DD1" w:rsidRPr="009A2228">
        <w:trPr>
          <w:cantSplit/>
          <w:trHeight w:val="270"/>
        </w:trPr>
        <w:tc>
          <w:tcPr>
            <w:tcW w:w="1722" w:type="dxa"/>
            <w:gridSpan w:val="2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Merge w:val="restart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使用時</w:t>
            </w:r>
          </w:p>
        </w:tc>
        <w:tc>
          <w:tcPr>
            <w:tcW w:w="5683" w:type="dxa"/>
            <w:gridSpan w:val="24"/>
            <w:tcBorders>
              <w:bottom w:val="nil"/>
            </w:tcBorders>
            <w:vAlign w:val="center"/>
          </w:tcPr>
          <w:p w:rsidR="00FB5DD1" w:rsidRPr="009A2228" w:rsidRDefault="00FB5DD1">
            <w:pPr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(</w:t>
            </w:r>
            <w:r w:rsidRPr="009A2228">
              <w:rPr>
                <w:rFonts w:hint="eastAsia"/>
                <w:kern w:val="0"/>
                <w:u w:val="none"/>
              </w:rPr>
              <w:t>午後</w:t>
            </w:r>
            <w:r w:rsidRPr="009A2228">
              <w:rPr>
                <w:kern w:val="0"/>
                <w:u w:val="none"/>
              </w:rPr>
              <w:t>)</w:t>
            </w:r>
            <w:r w:rsidRPr="009A2228">
              <w:rPr>
                <w:rFonts w:hint="eastAsia"/>
                <w:kern w:val="0"/>
                <w:u w:val="none"/>
              </w:rPr>
              <w:t xml:space="preserve">　　　　　　　　　　　　　　　　　　　　　　時</w:t>
            </w:r>
          </w:p>
        </w:tc>
      </w:tr>
      <w:tr w:rsidR="00FB5DD1" w:rsidRPr="009A2228">
        <w:trPr>
          <w:cantSplit/>
          <w:trHeight w:val="270"/>
        </w:trPr>
        <w:tc>
          <w:tcPr>
            <w:tcW w:w="1722" w:type="dxa"/>
            <w:gridSpan w:val="2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Merge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476" w:type="dxa"/>
            <w:tcBorders>
              <w:top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3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7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9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right"/>
              <w:rPr>
                <w:kern w:val="0"/>
                <w:u w:val="none"/>
              </w:rPr>
            </w:pPr>
            <w:r w:rsidRPr="009A2228">
              <w:rPr>
                <w:kern w:val="0"/>
                <w:u w:val="none"/>
              </w:rPr>
              <w:t>12</w:t>
            </w:r>
          </w:p>
        </w:tc>
      </w:tr>
      <w:tr w:rsidR="00FB5DD1" w:rsidRPr="009A2228">
        <w:trPr>
          <w:cantSplit/>
          <w:trHeight w:val="540"/>
        </w:trPr>
        <w:tc>
          <w:tcPr>
            <w:tcW w:w="1722" w:type="dxa"/>
            <w:gridSpan w:val="2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使用水量</w:t>
            </w:r>
          </w:p>
        </w:tc>
        <w:tc>
          <w:tcPr>
            <w:tcW w:w="476" w:type="dxa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1" w:type="dxa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3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FB5DD1" w:rsidRPr="009A2228" w:rsidRDefault="00FB5DD1">
            <w:pPr>
              <w:ind w:left="113" w:right="113"/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spacing w:val="110"/>
                <w:kern w:val="0"/>
                <w:u w:val="none"/>
              </w:rPr>
              <w:t>用途別使用水</w:t>
            </w:r>
            <w:r w:rsidRPr="009A2228">
              <w:rPr>
                <w:rFonts w:hint="eastAsia"/>
                <w:kern w:val="0"/>
                <w:u w:val="none"/>
              </w:rPr>
              <w:t>量</w:t>
            </w:r>
          </w:p>
        </w:tc>
        <w:tc>
          <w:tcPr>
            <w:tcW w:w="2212" w:type="dxa"/>
            <w:gridSpan w:val="4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汽かん用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立方メートル／時間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洗浄用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立方メートル／時間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冷却用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立方メートル／時間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原料用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立方メートル／時間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2212" w:type="dxa"/>
            <w:gridSpan w:val="4"/>
            <w:vAlign w:val="center"/>
          </w:tcPr>
          <w:p w:rsidR="00FB5DD1" w:rsidRPr="009A2228" w:rsidRDefault="00FB5DD1">
            <w:pPr>
              <w:jc w:val="distribute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雑用</w:t>
            </w:r>
          </w:p>
        </w:tc>
        <w:tc>
          <w:tcPr>
            <w:tcW w:w="5683" w:type="dxa"/>
            <w:gridSpan w:val="24"/>
            <w:vAlign w:val="center"/>
          </w:tcPr>
          <w:p w:rsidR="00FB5DD1" w:rsidRPr="009A2228" w:rsidRDefault="00FB5DD1">
            <w:pPr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立方メートル／時間</w:t>
            </w:r>
          </w:p>
        </w:tc>
      </w:tr>
      <w:tr w:rsidR="00FB5DD1" w:rsidRPr="009A2228">
        <w:trPr>
          <w:cantSplit/>
          <w:trHeight w:val="520"/>
        </w:trPr>
        <w:tc>
          <w:tcPr>
            <w:tcW w:w="616" w:type="dxa"/>
            <w:vMerge/>
          </w:tcPr>
          <w:p w:rsidR="00FB5DD1" w:rsidRPr="009A2228" w:rsidRDefault="00FB5DD1">
            <w:pPr>
              <w:rPr>
                <w:kern w:val="0"/>
                <w:u w:val="none"/>
              </w:rPr>
            </w:pPr>
          </w:p>
        </w:tc>
        <w:tc>
          <w:tcPr>
            <w:tcW w:w="2212" w:type="dxa"/>
            <w:gridSpan w:val="4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  <w:tc>
          <w:tcPr>
            <w:tcW w:w="5683" w:type="dxa"/>
            <w:gridSpan w:val="24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FB5DD1" w:rsidRPr="009A2228">
        <w:trPr>
          <w:cantSplit/>
          <w:trHeight w:val="560"/>
        </w:trPr>
        <w:tc>
          <w:tcPr>
            <w:tcW w:w="8511" w:type="dxa"/>
            <w:gridSpan w:val="29"/>
            <w:vAlign w:val="center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使用期間の予定　　　年　　月　　日から　　年　　月　　日まで　　日間</w:t>
            </w:r>
          </w:p>
        </w:tc>
      </w:tr>
      <w:tr w:rsidR="00FB5DD1">
        <w:trPr>
          <w:cantSplit/>
          <w:trHeight w:val="560"/>
        </w:trPr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FB5DD1" w:rsidRPr="009A2228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使用時間の予定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spacing w:line="240" w:lineRule="exact"/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午前</w:t>
            </w:r>
          </w:p>
          <w:p w:rsidR="00FB5DD1" w:rsidRPr="009A2228" w:rsidRDefault="00FB5DD1">
            <w:pPr>
              <w:spacing w:line="240" w:lineRule="exact"/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午後</w:t>
            </w:r>
          </w:p>
        </w:tc>
        <w:tc>
          <w:tcPr>
            <w:tcW w:w="1596" w:type="dxa"/>
            <w:gridSpan w:val="6"/>
            <w:tcBorders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ind w:left="-57" w:right="-57"/>
              <w:jc w:val="right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時　　分から</w:t>
            </w:r>
          </w:p>
        </w:tc>
        <w:tc>
          <w:tcPr>
            <w:tcW w:w="518" w:type="dxa"/>
            <w:gridSpan w:val="3"/>
            <w:tcBorders>
              <w:left w:val="nil"/>
              <w:right w:val="nil"/>
            </w:tcBorders>
            <w:vAlign w:val="center"/>
          </w:tcPr>
          <w:p w:rsidR="00FB5DD1" w:rsidRPr="009A2228" w:rsidRDefault="00FB5DD1">
            <w:pPr>
              <w:spacing w:line="240" w:lineRule="exact"/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午前</w:t>
            </w:r>
          </w:p>
          <w:p w:rsidR="00FB5DD1" w:rsidRPr="009A2228" w:rsidRDefault="00FB5DD1">
            <w:pPr>
              <w:spacing w:line="240" w:lineRule="exact"/>
              <w:ind w:left="-57" w:right="-57"/>
              <w:jc w:val="center"/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>午後</w:t>
            </w:r>
          </w:p>
        </w:tc>
        <w:tc>
          <w:tcPr>
            <w:tcW w:w="3639" w:type="dxa"/>
            <w:gridSpan w:val="16"/>
            <w:tcBorders>
              <w:left w:val="nil"/>
            </w:tcBorders>
            <w:vAlign w:val="center"/>
          </w:tcPr>
          <w:p w:rsidR="00FB5DD1" w:rsidRDefault="00FB5DD1">
            <w:pPr>
              <w:rPr>
                <w:kern w:val="0"/>
                <w:u w:val="none"/>
              </w:rPr>
            </w:pPr>
            <w:r w:rsidRPr="009A2228">
              <w:rPr>
                <w:rFonts w:hint="eastAsia"/>
                <w:kern w:val="0"/>
                <w:u w:val="none"/>
              </w:rPr>
              <w:t xml:space="preserve">　時　　分まで　　時間</w:t>
            </w:r>
            <w:bookmarkStart w:id="1" w:name="_GoBack"/>
            <w:bookmarkEnd w:id="1"/>
          </w:p>
        </w:tc>
      </w:tr>
    </w:tbl>
    <w:p w:rsidR="00FB5DD1" w:rsidRDefault="00FB5DD1">
      <w:pPr>
        <w:rPr>
          <w:kern w:val="0"/>
          <w:u w:val="none"/>
        </w:rPr>
      </w:pPr>
    </w:p>
    <w:sectPr w:rsidR="00FB5D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EE" w:rsidRDefault="008166EE" w:rsidP="007D1473">
      <w:r>
        <w:separator/>
      </w:r>
    </w:p>
  </w:endnote>
  <w:endnote w:type="continuationSeparator" w:id="0">
    <w:p w:rsidR="008166EE" w:rsidRDefault="008166EE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EE" w:rsidRDefault="008166EE" w:rsidP="007D1473">
      <w:r>
        <w:separator/>
      </w:r>
    </w:p>
  </w:footnote>
  <w:footnote w:type="continuationSeparator" w:id="0">
    <w:p w:rsidR="008166EE" w:rsidRDefault="008166EE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DD1"/>
    <w:rsid w:val="005404A0"/>
    <w:rsid w:val="006200FB"/>
    <w:rsid w:val="00742B69"/>
    <w:rsid w:val="007D1473"/>
    <w:rsid w:val="008166EE"/>
    <w:rsid w:val="008F2CEC"/>
    <w:rsid w:val="009A2228"/>
    <w:rsid w:val="00EC5543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433028-A53B-4C0C-A42C-C2F2B9C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2021-04-28T11:54:00Z</dcterms:created>
  <dcterms:modified xsi:type="dcterms:W3CDTF">2021-04-30T00:16:00Z</dcterms:modified>
</cp:coreProperties>
</file>