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A" w:rsidRPr="006D3C8D" w:rsidRDefault="0071150A">
      <w:pPr>
        <w:rPr>
          <w:kern w:val="0"/>
          <w:u w:val="none"/>
        </w:rPr>
      </w:pPr>
      <w:r w:rsidRPr="006D3C8D">
        <w:rPr>
          <w:rFonts w:hint="eastAsia"/>
          <w:kern w:val="0"/>
          <w:u w:val="none"/>
        </w:rPr>
        <w:t>様式第</w:t>
      </w:r>
      <w:r w:rsidRPr="006D3C8D">
        <w:rPr>
          <w:kern w:val="0"/>
          <w:u w:val="none"/>
        </w:rPr>
        <w:t>3</w:t>
      </w:r>
      <w:r w:rsidRPr="006D3C8D">
        <w:rPr>
          <w:rFonts w:hint="eastAsia"/>
          <w:kern w:val="0"/>
          <w:u w:val="none"/>
        </w:rPr>
        <w:t>号</w:t>
      </w:r>
      <w:r w:rsidRPr="006D3C8D">
        <w:rPr>
          <w:kern w:val="0"/>
          <w:u w:val="none"/>
        </w:rPr>
        <w:t>(</w:t>
      </w:r>
      <w:r w:rsidRPr="006D3C8D">
        <w:rPr>
          <w:rFonts w:hint="eastAsia"/>
          <w:kern w:val="0"/>
          <w:u w:val="none"/>
        </w:rPr>
        <w:t>第</w:t>
      </w:r>
      <w:r w:rsidRPr="006D3C8D">
        <w:rPr>
          <w:kern w:val="0"/>
          <w:u w:val="none"/>
        </w:rPr>
        <w:t>2</w:t>
      </w:r>
      <w:r w:rsidRPr="006D3C8D">
        <w:rPr>
          <w:rFonts w:hint="eastAsia"/>
          <w:kern w:val="0"/>
          <w:u w:val="none"/>
        </w:rPr>
        <w:t>条関係</w:t>
      </w:r>
      <w:r w:rsidRPr="006D3C8D">
        <w:rPr>
          <w:kern w:val="0"/>
          <w:u w:val="none"/>
        </w:rPr>
        <w:t>)</w:t>
      </w:r>
    </w:p>
    <w:p w:rsidR="0071150A" w:rsidRPr="006D3C8D" w:rsidRDefault="0071150A">
      <w:pPr>
        <w:spacing w:after="120"/>
        <w:jc w:val="center"/>
        <w:rPr>
          <w:kern w:val="0"/>
          <w:u w:val="none"/>
        </w:rPr>
      </w:pPr>
      <w:r w:rsidRPr="006D3C8D">
        <w:rPr>
          <w:rFonts w:hint="eastAsia"/>
          <w:spacing w:val="105"/>
          <w:kern w:val="0"/>
          <w:u w:val="none"/>
        </w:rPr>
        <w:t>地位承継届出</w:t>
      </w:r>
      <w:r w:rsidRPr="006D3C8D">
        <w:rPr>
          <w:rFonts w:hint="eastAsia"/>
          <w:kern w:val="0"/>
          <w:u w:val="none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840"/>
        <w:gridCol w:w="1575"/>
        <w:gridCol w:w="5256"/>
      </w:tblGrid>
      <w:tr w:rsidR="0071150A" w:rsidRPr="006D3C8D">
        <w:trPr>
          <w:cantSplit/>
        </w:trPr>
        <w:tc>
          <w:tcPr>
            <w:tcW w:w="8497" w:type="dxa"/>
            <w:gridSpan w:val="4"/>
          </w:tcPr>
          <w:p w:rsidR="0071150A" w:rsidRPr="006D3C8D" w:rsidRDefault="0071150A">
            <w:pPr>
              <w:spacing w:before="160" w:after="120"/>
              <w:jc w:val="right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71150A" w:rsidRPr="006D3C8D" w:rsidRDefault="0071150A">
            <w:pPr>
              <w:spacing w:after="120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71150A" w:rsidRPr="006D3C8D" w:rsidRDefault="0071150A">
            <w:pPr>
              <w:spacing w:after="120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　　　　　　　　　　様</w:t>
            </w:r>
          </w:p>
          <w:p w:rsidR="0071150A" w:rsidRPr="006D3C8D" w:rsidRDefault="0071150A">
            <w:pPr>
              <w:spacing w:after="120"/>
              <w:jc w:val="right"/>
              <w:rPr>
                <w:kern w:val="0"/>
                <w:u w:val="none"/>
              </w:rPr>
            </w:pPr>
            <w:r w:rsidRPr="006D3C8D">
              <w:rPr>
                <w:rFonts w:hint="eastAsia"/>
                <w:spacing w:val="105"/>
                <w:kern w:val="0"/>
                <w:u w:val="none"/>
              </w:rPr>
              <w:t>住</w:t>
            </w:r>
            <w:r w:rsidRPr="006D3C8D">
              <w:rPr>
                <w:rFonts w:hint="eastAsia"/>
                <w:kern w:val="0"/>
                <w:u w:val="none"/>
              </w:rPr>
              <w:t xml:space="preserve">所　　　　　　　　　　　　　　　　　　</w:t>
            </w:r>
          </w:p>
          <w:p w:rsidR="0071150A" w:rsidRPr="006D3C8D" w:rsidRDefault="0071150A">
            <w:pPr>
              <w:spacing w:after="120"/>
              <w:jc w:val="right"/>
              <w:rPr>
                <w:kern w:val="0"/>
                <w:u w:val="none"/>
              </w:rPr>
            </w:pPr>
            <w:r w:rsidRPr="006D3C8D">
              <w:rPr>
                <w:kern w:val="0"/>
                <w:u w:val="none"/>
              </w:rPr>
              <w:t>(</w:t>
            </w:r>
            <w:r w:rsidRPr="006D3C8D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6D3C8D">
              <w:rPr>
                <w:kern w:val="0"/>
                <w:u w:val="none"/>
              </w:rPr>
              <w:t>)</w:t>
            </w: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  <w:p w:rsidR="0071150A" w:rsidRPr="006D3C8D" w:rsidRDefault="0071150A">
            <w:pPr>
              <w:spacing w:after="120"/>
              <w:jc w:val="right"/>
              <w:rPr>
                <w:kern w:val="0"/>
                <w:u w:val="none"/>
              </w:rPr>
            </w:pPr>
            <w:bookmarkStart w:id="0" w:name="MatchedText1"/>
            <w:r w:rsidRPr="006D3C8D">
              <w:rPr>
                <w:rFonts w:hint="eastAsia"/>
                <w:spacing w:val="105"/>
                <w:kern w:val="0"/>
                <w:u w:val="none"/>
              </w:rPr>
              <w:t>氏</w:t>
            </w:r>
            <w:r w:rsidRPr="006D3C8D">
              <w:rPr>
                <w:rFonts w:hint="eastAsia"/>
                <w:kern w:val="0"/>
                <w:u w:val="none"/>
              </w:rPr>
              <w:t xml:space="preserve">名　　　　　　　　　　　　　　　　</w:t>
            </w:r>
            <w:r w:rsidR="006D3C8D" w:rsidRPr="006D3C8D">
              <w:rPr>
                <w:rFonts w:hint="eastAsia"/>
                <w:kern w:val="0"/>
                <w:u w:val="none"/>
              </w:rPr>
              <w:t xml:space="preserve">　</w:t>
            </w: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0"/>
          <w:p w:rsidR="0071150A" w:rsidRPr="006D3C8D" w:rsidRDefault="0071150A">
            <w:pPr>
              <w:spacing w:after="120"/>
              <w:jc w:val="right"/>
              <w:rPr>
                <w:kern w:val="0"/>
                <w:u w:val="none"/>
              </w:rPr>
            </w:pPr>
            <w:r w:rsidRPr="006D3C8D">
              <w:rPr>
                <w:kern w:val="0"/>
                <w:u w:val="none"/>
              </w:rPr>
              <w:t>(</w:t>
            </w:r>
            <w:r w:rsidRPr="006D3C8D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6D3C8D">
              <w:rPr>
                <w:kern w:val="0"/>
                <w:u w:val="none"/>
              </w:rPr>
              <w:t>)</w:t>
            </w:r>
          </w:p>
          <w:p w:rsidR="0071150A" w:rsidRPr="006D3C8D" w:rsidRDefault="0071150A">
            <w:pPr>
              <w:spacing w:after="160" w:line="312" w:lineRule="auto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使用者の地位を承継したいので、福井県工業用水道条例第</w:t>
            </w:r>
            <w:r w:rsidRPr="006D3C8D">
              <w:rPr>
                <w:kern w:val="0"/>
                <w:u w:val="none"/>
              </w:rPr>
              <w:t>8</w:t>
            </w:r>
            <w:r w:rsidRPr="006D3C8D">
              <w:rPr>
                <w:rFonts w:hint="eastAsia"/>
                <w:kern w:val="0"/>
                <w:u w:val="none"/>
              </w:rPr>
              <w:t>条第</w:t>
            </w:r>
            <w:r w:rsidRPr="006D3C8D">
              <w:rPr>
                <w:kern w:val="0"/>
                <w:u w:val="none"/>
              </w:rPr>
              <w:t>2</w:t>
            </w:r>
            <w:r w:rsidRPr="006D3C8D">
              <w:rPr>
                <w:rFonts w:hint="eastAsia"/>
                <w:kern w:val="0"/>
                <w:u w:val="none"/>
              </w:rPr>
              <w:t>項の規定により次のとおり届け出ます。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1666" w:type="dxa"/>
            <w:gridSpan w:val="2"/>
            <w:vMerge w:val="restart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575" w:type="dxa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5256" w:type="dxa"/>
          </w:tcPr>
          <w:p w:rsidR="0071150A" w:rsidRPr="006D3C8D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1666" w:type="dxa"/>
            <w:gridSpan w:val="2"/>
            <w:vMerge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575" w:type="dxa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5256" w:type="dxa"/>
          </w:tcPr>
          <w:p w:rsidR="0071150A" w:rsidRPr="006D3C8D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3241" w:type="dxa"/>
            <w:gridSpan w:val="3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基本使用水量</w:t>
            </w:r>
          </w:p>
        </w:tc>
        <w:tc>
          <w:tcPr>
            <w:tcW w:w="5256" w:type="dxa"/>
            <w:vAlign w:val="center"/>
          </w:tcPr>
          <w:p w:rsidR="0071150A" w:rsidRPr="006D3C8D" w:rsidRDefault="0071150A">
            <w:pPr>
              <w:jc w:val="center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立方メートル／日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3241" w:type="dxa"/>
            <w:gridSpan w:val="3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特定使用水量</w:t>
            </w:r>
          </w:p>
        </w:tc>
        <w:tc>
          <w:tcPr>
            <w:tcW w:w="5256" w:type="dxa"/>
            <w:vAlign w:val="center"/>
          </w:tcPr>
          <w:p w:rsidR="0071150A" w:rsidRPr="006D3C8D" w:rsidRDefault="0071150A">
            <w:pPr>
              <w:jc w:val="center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立方メートル／日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3241" w:type="dxa"/>
            <w:gridSpan w:val="3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承継の原因</w:t>
            </w:r>
          </w:p>
        </w:tc>
        <w:tc>
          <w:tcPr>
            <w:tcW w:w="5256" w:type="dxa"/>
          </w:tcPr>
          <w:p w:rsidR="0071150A" w:rsidRPr="006D3C8D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71150A" w:rsidRPr="006D3C8D">
        <w:trPr>
          <w:cantSplit/>
          <w:trHeight w:val="960"/>
        </w:trPr>
        <w:tc>
          <w:tcPr>
            <w:tcW w:w="826" w:type="dxa"/>
            <w:vMerge w:val="restart"/>
            <w:textDirection w:val="tbRlV"/>
            <w:vAlign w:val="center"/>
          </w:tcPr>
          <w:p w:rsidR="0071150A" w:rsidRPr="006D3C8D" w:rsidRDefault="008E094A">
            <w:pPr>
              <w:ind w:left="113" w:right="113"/>
              <w:jc w:val="center"/>
              <w:rPr>
                <w:kern w:val="0"/>
                <w:u w:val="none"/>
              </w:rPr>
            </w:pPr>
            <w:r w:rsidRPr="006D3C8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44.65pt;margin-top:18.4pt;width:114.95pt;height:25.75pt;z-index:1;mso-position-horizontal-relative:text;mso-position-vertical-relative:text" o:allowincell="f" adj="2662" strokeweight=".5pt"/>
              </w:pict>
            </w:r>
            <w:r w:rsidRPr="006D3C8D">
              <w:rPr>
                <w:noProof/>
              </w:rPr>
              <w:pict>
                <v:shape id="_x0000_s1028" type="#_x0000_t185" style="position:absolute;left:0;text-align:left;margin-left:44.65pt;margin-top:67.25pt;width:114.95pt;height:25.4pt;z-index:2;mso-position-horizontal-relative:text;mso-position-vertical-relative:text" o:allowincell="f" adj="2662" strokeweight=".5pt"/>
              </w:pict>
            </w:r>
            <w:r w:rsidR="0071150A" w:rsidRPr="006D3C8D">
              <w:rPr>
                <w:rFonts w:hint="eastAsia"/>
                <w:spacing w:val="80"/>
                <w:kern w:val="0"/>
                <w:u w:val="none"/>
              </w:rPr>
              <w:t>被継承</w:t>
            </w:r>
            <w:r w:rsidR="0071150A" w:rsidRPr="006D3C8D">
              <w:rPr>
                <w:rFonts w:hint="eastAsia"/>
                <w:kern w:val="0"/>
                <w:u w:val="none"/>
              </w:rPr>
              <w:t>者</w:t>
            </w:r>
          </w:p>
        </w:tc>
        <w:tc>
          <w:tcPr>
            <w:tcW w:w="2415" w:type="dxa"/>
            <w:gridSpan w:val="2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住所</w:t>
            </w:r>
          </w:p>
          <w:p w:rsidR="0071150A" w:rsidRPr="006D3C8D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法人にあつては、主たる事務所の所在地</w:t>
            </w:r>
          </w:p>
        </w:tc>
        <w:tc>
          <w:tcPr>
            <w:tcW w:w="5256" w:type="dxa"/>
          </w:tcPr>
          <w:p w:rsidR="0071150A" w:rsidRPr="006D3C8D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71150A">
        <w:trPr>
          <w:cantSplit/>
          <w:trHeight w:val="960"/>
        </w:trPr>
        <w:tc>
          <w:tcPr>
            <w:tcW w:w="826" w:type="dxa"/>
            <w:vMerge/>
          </w:tcPr>
          <w:p w:rsidR="0071150A" w:rsidRPr="006D3C8D" w:rsidRDefault="0071150A">
            <w:pPr>
              <w:rPr>
                <w:kern w:val="0"/>
                <w:u w:val="none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1150A" w:rsidRPr="006D3C8D" w:rsidRDefault="0071150A">
            <w:pPr>
              <w:jc w:val="distribute"/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氏名</w:t>
            </w:r>
          </w:p>
          <w:p w:rsidR="0071150A" w:rsidRDefault="0071150A">
            <w:pPr>
              <w:rPr>
                <w:kern w:val="0"/>
                <w:u w:val="none"/>
              </w:rPr>
            </w:pPr>
            <w:r w:rsidRPr="006D3C8D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bookmarkStart w:id="1" w:name="_GoBack"/>
            <w:bookmarkEnd w:id="1"/>
          </w:p>
        </w:tc>
        <w:tc>
          <w:tcPr>
            <w:tcW w:w="5256" w:type="dxa"/>
          </w:tcPr>
          <w:p w:rsidR="0071150A" w:rsidRDefault="0071150A">
            <w:pPr>
              <w:rPr>
                <w:kern w:val="0"/>
                <w:u w:val="none"/>
              </w:rPr>
            </w:pPr>
            <w:r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</w:tbl>
    <w:p w:rsidR="0071150A" w:rsidRDefault="0071150A">
      <w:pPr>
        <w:rPr>
          <w:kern w:val="0"/>
          <w:u w:val="none"/>
        </w:rPr>
      </w:pPr>
    </w:p>
    <w:sectPr w:rsidR="007115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4A" w:rsidRDefault="008E094A" w:rsidP="007D1473">
      <w:r>
        <w:separator/>
      </w:r>
    </w:p>
  </w:endnote>
  <w:endnote w:type="continuationSeparator" w:id="0">
    <w:p w:rsidR="008E094A" w:rsidRDefault="008E094A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4A" w:rsidRDefault="008E094A" w:rsidP="007D1473">
      <w:r>
        <w:separator/>
      </w:r>
    </w:p>
  </w:footnote>
  <w:footnote w:type="continuationSeparator" w:id="0">
    <w:p w:rsidR="008E094A" w:rsidRDefault="008E094A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0A"/>
    <w:rsid w:val="000969A7"/>
    <w:rsid w:val="002D4ED2"/>
    <w:rsid w:val="0048171F"/>
    <w:rsid w:val="006D3C8D"/>
    <w:rsid w:val="0071150A"/>
    <w:rsid w:val="007D1473"/>
    <w:rsid w:val="008E094A"/>
    <w:rsid w:val="00D01289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B483C48-2E3D-4DAC-8AAF-BE8C155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2021-04-28T11:54:00Z</dcterms:created>
  <dcterms:modified xsi:type="dcterms:W3CDTF">2021-04-30T00:16:00Z</dcterms:modified>
</cp:coreProperties>
</file>