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A6" w:rsidRPr="00312069" w:rsidRDefault="00804FA6">
      <w:r w:rsidRPr="00312069">
        <w:rPr>
          <w:rFonts w:hint="eastAsia"/>
        </w:rPr>
        <w:t>様式第</w:t>
      </w:r>
      <w:r w:rsidRPr="00312069">
        <w:t>37</w:t>
      </w:r>
      <w:r w:rsidRPr="00312069">
        <w:rPr>
          <w:rFonts w:hint="eastAsia"/>
        </w:rPr>
        <w:t>号</w:t>
      </w:r>
      <w:r w:rsidRPr="00312069">
        <w:t>(</w:t>
      </w:r>
      <w:r w:rsidRPr="00312069">
        <w:rPr>
          <w:rFonts w:hint="eastAsia"/>
        </w:rPr>
        <w:t>第</w:t>
      </w:r>
      <w:r w:rsidRPr="00312069">
        <w:t>16</w:t>
      </w:r>
      <w:r w:rsidRPr="00312069">
        <w:rPr>
          <w:rFonts w:hint="eastAsia"/>
        </w:rPr>
        <w:t>条</w:t>
      </w:r>
      <w:r w:rsidR="00F12CA9" w:rsidRPr="00312069">
        <w:rPr>
          <w:rFonts w:hint="eastAsia"/>
        </w:rPr>
        <w:t>、第</w:t>
      </w:r>
      <w:r w:rsidR="00F12CA9" w:rsidRPr="00312069">
        <w:t>23</w:t>
      </w:r>
      <w:r w:rsidR="00F12CA9" w:rsidRPr="00312069">
        <w:rPr>
          <w:rFonts w:hint="eastAsia"/>
        </w:rPr>
        <w:t>条の</w:t>
      </w:r>
      <w:r w:rsidR="00F12CA9" w:rsidRPr="00312069">
        <w:t>3</w:t>
      </w:r>
      <w:r w:rsidRPr="00312069">
        <w:rPr>
          <w:rFonts w:hint="eastAsia"/>
        </w:rPr>
        <w:t>、第</w:t>
      </w:r>
      <w:r w:rsidRPr="00312069">
        <w:t>26</w:t>
      </w:r>
      <w:r w:rsidRPr="00312069">
        <w:rPr>
          <w:rFonts w:hint="eastAsia"/>
        </w:rPr>
        <w:t>条関係</w:t>
      </w:r>
      <w:r w:rsidRPr="00312069">
        <w:t>)</w:t>
      </w:r>
    </w:p>
    <w:p w:rsidR="00804FA6" w:rsidRPr="00312069" w:rsidRDefault="00804FA6"/>
    <w:p w:rsidR="00804FA6" w:rsidRPr="00312069" w:rsidRDefault="00804FA6">
      <w:r w:rsidRPr="00312069">
        <w:rPr>
          <w:rFonts w:hint="eastAsia"/>
        </w:rPr>
        <w:t xml:space="preserve">　貸付番号第　　　　号</w:t>
      </w:r>
    </w:p>
    <w:p w:rsidR="00804FA6" w:rsidRPr="00312069" w:rsidRDefault="00804FA6">
      <w:pPr>
        <w:ind w:right="420"/>
        <w:jc w:val="right"/>
      </w:pPr>
      <w:r w:rsidRPr="00312069">
        <w:rPr>
          <w:rFonts w:hint="eastAsia"/>
        </w:rPr>
        <w:t xml:space="preserve">　　年　　月　　日</w:t>
      </w:r>
    </w:p>
    <w:p w:rsidR="00804FA6" w:rsidRPr="00312069" w:rsidRDefault="00804FA6">
      <w:r w:rsidRPr="00312069">
        <w:rPr>
          <w:rFonts w:hint="eastAsia"/>
        </w:rPr>
        <w:t xml:space="preserve">　　福井県知事　　　　様</w:t>
      </w:r>
    </w:p>
    <w:p w:rsidR="00804FA6" w:rsidRPr="00312069" w:rsidRDefault="00804FA6">
      <w:pPr>
        <w:ind w:right="420"/>
        <w:jc w:val="right"/>
      </w:pPr>
      <w:r w:rsidRPr="00312069">
        <w:rPr>
          <w:rFonts w:hint="eastAsia"/>
        </w:rPr>
        <w:t xml:space="preserve">主たる事務所の所在地　　　　</w:t>
      </w:r>
    </w:p>
    <w:p w:rsidR="00804FA6" w:rsidRPr="00312069" w:rsidRDefault="00804FA6">
      <w:pPr>
        <w:ind w:right="420"/>
        <w:jc w:val="right"/>
      </w:pPr>
      <w:r w:rsidRPr="00312069">
        <w:rPr>
          <w:rFonts w:hint="eastAsia"/>
          <w:spacing w:val="105"/>
        </w:rPr>
        <w:t>名</w:t>
      </w:r>
      <w:r w:rsidRPr="00312069">
        <w:rPr>
          <w:rFonts w:hint="eastAsia"/>
        </w:rPr>
        <w:t xml:space="preserve">称　　　　　　　　　　　</w:t>
      </w:r>
    </w:p>
    <w:p w:rsidR="00804FA6" w:rsidRPr="00312069" w:rsidRDefault="00804FA6">
      <w:pPr>
        <w:ind w:right="420"/>
        <w:jc w:val="right"/>
      </w:pPr>
      <w:bookmarkStart w:id="0" w:name="MatchedText1"/>
      <w:r w:rsidRPr="00312069">
        <w:rPr>
          <w:rFonts w:hint="eastAsia"/>
        </w:rPr>
        <w:t xml:space="preserve">代表者　　　　　　　　　　</w:t>
      </w:r>
      <w:r w:rsidR="00312069" w:rsidRPr="00312069">
        <w:rPr>
          <w:rFonts w:hint="eastAsia"/>
        </w:rPr>
        <w:t xml:space="preserve">　</w:t>
      </w:r>
    </w:p>
    <w:bookmarkEnd w:id="0"/>
    <w:p w:rsidR="00804FA6" w:rsidRPr="00312069" w:rsidRDefault="00804FA6"/>
    <w:p w:rsidR="00804FA6" w:rsidRPr="00312069" w:rsidRDefault="00804FA6">
      <w:pPr>
        <w:jc w:val="center"/>
      </w:pPr>
      <w:r w:rsidRPr="00312069">
        <w:rPr>
          <w:rFonts w:hint="eastAsia"/>
        </w:rPr>
        <w:t>収益金事業外使用承認申請書</w:t>
      </w:r>
    </w:p>
    <w:p w:rsidR="00804FA6" w:rsidRPr="00312069" w:rsidRDefault="00804F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804FA6" w:rsidRPr="00312069">
        <w:tc>
          <w:tcPr>
            <w:tcW w:w="840" w:type="dxa"/>
            <w:tcBorders>
              <w:top w:val="nil"/>
              <w:left w:val="nil"/>
              <w:bottom w:val="nil"/>
              <w:right w:val="nil"/>
            </w:tcBorders>
            <w:vAlign w:val="center"/>
          </w:tcPr>
          <w:p w:rsidR="00804FA6" w:rsidRPr="00312069" w:rsidRDefault="00804FA6" w:rsidP="00E17C0B">
            <w:r w:rsidRPr="00312069">
              <w:rPr>
                <w:rFonts w:hint="eastAsia"/>
              </w:rPr>
              <w:t xml:space="preserve">　</w:t>
            </w:r>
            <w:r w:rsidR="00F12CA9" w:rsidRPr="00312069">
              <w:rPr>
                <w:rFonts w:hint="eastAsia"/>
              </w:rPr>
              <w:t>母子</w:t>
            </w:r>
          </w:p>
          <w:p w:rsidR="00804FA6" w:rsidRPr="00312069" w:rsidRDefault="00804FA6" w:rsidP="00E17C0B">
            <w:r w:rsidRPr="00312069">
              <w:rPr>
                <w:rFonts w:hint="eastAsia"/>
              </w:rPr>
              <w:t xml:space="preserve">　</w:t>
            </w:r>
            <w:r w:rsidR="00F12CA9" w:rsidRPr="00312069">
              <w:rPr>
                <w:rFonts w:hint="eastAsia"/>
              </w:rPr>
              <w:t>父子</w:t>
            </w:r>
          </w:p>
          <w:p w:rsidR="00F12CA9" w:rsidRPr="00312069" w:rsidRDefault="00F12CA9" w:rsidP="00E17C0B">
            <w:r w:rsidRPr="00312069">
              <w:rPr>
                <w:rFonts w:hint="eastAsia"/>
              </w:rPr>
              <w:t xml:space="preserve">　寡婦</w:t>
            </w:r>
          </w:p>
        </w:tc>
        <w:tc>
          <w:tcPr>
            <w:tcW w:w="7680" w:type="dxa"/>
            <w:tcBorders>
              <w:top w:val="nil"/>
              <w:left w:val="nil"/>
              <w:bottom w:val="nil"/>
              <w:right w:val="nil"/>
            </w:tcBorders>
            <w:vAlign w:val="center"/>
          </w:tcPr>
          <w:p w:rsidR="00804FA6" w:rsidRPr="00312069" w:rsidRDefault="00F12CA9">
            <w:r w:rsidRPr="00312069">
              <w:rPr>
                <w:rFonts w:hint="eastAsia"/>
              </w:rPr>
              <w:t>福祉資金の貸付けを受けた次の事業の収益金を当該事業外に使用したいので申</w:t>
            </w:r>
          </w:p>
        </w:tc>
      </w:tr>
    </w:tbl>
    <w:p w:rsidR="00804FA6" w:rsidRPr="00312069" w:rsidRDefault="00F12CA9">
      <w:pPr>
        <w:spacing w:after="120"/>
      </w:pPr>
      <w:r w:rsidRPr="00312069">
        <w:rPr>
          <w:rFonts w:hint="eastAsia"/>
        </w:rPr>
        <w:t>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
        <w:gridCol w:w="2310"/>
        <w:gridCol w:w="5890"/>
      </w:tblGrid>
      <w:tr w:rsidR="00804FA6" w:rsidRPr="00312069">
        <w:trPr>
          <w:cantSplit/>
          <w:trHeight w:val="840"/>
        </w:trPr>
        <w:tc>
          <w:tcPr>
            <w:tcW w:w="320" w:type="dxa"/>
            <w:tcBorders>
              <w:top w:val="nil"/>
              <w:left w:val="nil"/>
              <w:bottom w:val="nil"/>
              <w:right w:val="nil"/>
            </w:tcBorders>
            <w:vAlign w:val="center"/>
          </w:tcPr>
          <w:p w:rsidR="00804FA6" w:rsidRPr="00312069" w:rsidRDefault="00804FA6">
            <w:r w:rsidRPr="00312069">
              <w:t>1</w:t>
            </w:r>
          </w:p>
        </w:tc>
        <w:tc>
          <w:tcPr>
            <w:tcW w:w="2310" w:type="dxa"/>
            <w:tcBorders>
              <w:top w:val="nil"/>
              <w:left w:val="nil"/>
              <w:bottom w:val="nil"/>
              <w:right w:val="nil"/>
            </w:tcBorders>
            <w:vAlign w:val="center"/>
          </w:tcPr>
          <w:p w:rsidR="00804FA6" w:rsidRPr="00312069" w:rsidRDefault="00804FA6">
            <w:r w:rsidRPr="00312069">
              <w:rPr>
                <w:rFonts w:hint="eastAsia"/>
              </w:rPr>
              <w:t>貸付けの対象となつた事業の種類および名称</w:t>
            </w:r>
          </w:p>
        </w:tc>
        <w:tc>
          <w:tcPr>
            <w:tcW w:w="5890" w:type="dxa"/>
            <w:tcBorders>
              <w:top w:val="nil"/>
              <w:left w:val="nil"/>
              <w:bottom w:val="nil"/>
              <w:right w:val="nil"/>
            </w:tcBorders>
          </w:tcPr>
          <w:p w:rsidR="00804FA6" w:rsidRPr="00312069" w:rsidRDefault="00804FA6">
            <w:r w:rsidRPr="00312069">
              <w:rPr>
                <w:rFonts w:hint="eastAsia"/>
              </w:rPr>
              <w:t xml:space="preserve">　</w:t>
            </w:r>
          </w:p>
        </w:tc>
      </w:tr>
      <w:tr w:rsidR="00804FA6" w:rsidRPr="00312069">
        <w:trPr>
          <w:cantSplit/>
          <w:trHeight w:val="1100"/>
        </w:trPr>
        <w:tc>
          <w:tcPr>
            <w:tcW w:w="320" w:type="dxa"/>
            <w:tcBorders>
              <w:top w:val="nil"/>
              <w:left w:val="nil"/>
              <w:bottom w:val="nil"/>
              <w:right w:val="nil"/>
            </w:tcBorders>
            <w:vAlign w:val="center"/>
          </w:tcPr>
          <w:p w:rsidR="00804FA6" w:rsidRPr="00312069" w:rsidRDefault="00804FA6">
            <w:r w:rsidRPr="00312069">
              <w:t>2</w:t>
            </w:r>
          </w:p>
        </w:tc>
        <w:tc>
          <w:tcPr>
            <w:tcW w:w="2310" w:type="dxa"/>
            <w:tcBorders>
              <w:top w:val="nil"/>
              <w:left w:val="nil"/>
              <w:bottom w:val="nil"/>
              <w:right w:val="nil"/>
            </w:tcBorders>
            <w:vAlign w:val="center"/>
          </w:tcPr>
          <w:p w:rsidR="00804FA6" w:rsidRPr="00312069" w:rsidRDefault="00804FA6">
            <w:r w:rsidRPr="00312069">
              <w:rPr>
                <w:rFonts w:hint="eastAsia"/>
              </w:rPr>
              <w:t>当該事業以外の用途に使用しようとする収益金の額</w:t>
            </w:r>
          </w:p>
        </w:tc>
        <w:tc>
          <w:tcPr>
            <w:tcW w:w="5890" w:type="dxa"/>
            <w:tcBorders>
              <w:top w:val="nil"/>
              <w:left w:val="nil"/>
              <w:bottom w:val="nil"/>
              <w:right w:val="nil"/>
            </w:tcBorders>
          </w:tcPr>
          <w:p w:rsidR="00804FA6" w:rsidRPr="00312069" w:rsidRDefault="00804FA6">
            <w:r w:rsidRPr="00312069">
              <w:rPr>
                <w:rFonts w:hint="eastAsia"/>
              </w:rPr>
              <w:t xml:space="preserve">　</w:t>
            </w:r>
          </w:p>
        </w:tc>
      </w:tr>
      <w:tr w:rsidR="00804FA6" w:rsidRPr="00312069">
        <w:trPr>
          <w:cantSplit/>
          <w:trHeight w:val="600"/>
        </w:trPr>
        <w:tc>
          <w:tcPr>
            <w:tcW w:w="320" w:type="dxa"/>
            <w:tcBorders>
              <w:top w:val="nil"/>
              <w:left w:val="nil"/>
              <w:bottom w:val="nil"/>
              <w:right w:val="nil"/>
            </w:tcBorders>
            <w:vAlign w:val="center"/>
          </w:tcPr>
          <w:p w:rsidR="00804FA6" w:rsidRPr="00312069" w:rsidRDefault="00804FA6">
            <w:r w:rsidRPr="00312069">
              <w:t>3</w:t>
            </w:r>
          </w:p>
        </w:tc>
        <w:tc>
          <w:tcPr>
            <w:tcW w:w="2310" w:type="dxa"/>
            <w:tcBorders>
              <w:top w:val="nil"/>
              <w:left w:val="nil"/>
              <w:bottom w:val="nil"/>
              <w:right w:val="nil"/>
            </w:tcBorders>
            <w:vAlign w:val="center"/>
          </w:tcPr>
          <w:p w:rsidR="00804FA6" w:rsidRPr="00312069" w:rsidRDefault="00804FA6">
            <w:r w:rsidRPr="00312069">
              <w:rPr>
                <w:rFonts w:hint="eastAsia"/>
              </w:rPr>
              <w:t>事業外使用の使途</w:t>
            </w:r>
          </w:p>
        </w:tc>
        <w:tc>
          <w:tcPr>
            <w:tcW w:w="5890" w:type="dxa"/>
            <w:tcBorders>
              <w:top w:val="nil"/>
              <w:left w:val="nil"/>
              <w:bottom w:val="nil"/>
              <w:right w:val="nil"/>
            </w:tcBorders>
          </w:tcPr>
          <w:p w:rsidR="00804FA6" w:rsidRPr="00312069" w:rsidRDefault="00804FA6">
            <w:r w:rsidRPr="00312069">
              <w:rPr>
                <w:rFonts w:hint="eastAsia"/>
              </w:rPr>
              <w:t xml:space="preserve">　</w:t>
            </w:r>
          </w:p>
        </w:tc>
      </w:tr>
      <w:tr w:rsidR="00804FA6">
        <w:trPr>
          <w:cantSplit/>
          <w:trHeight w:val="840"/>
        </w:trPr>
        <w:tc>
          <w:tcPr>
            <w:tcW w:w="320" w:type="dxa"/>
            <w:tcBorders>
              <w:top w:val="nil"/>
              <w:left w:val="nil"/>
              <w:bottom w:val="nil"/>
              <w:right w:val="nil"/>
            </w:tcBorders>
            <w:vAlign w:val="center"/>
          </w:tcPr>
          <w:p w:rsidR="00804FA6" w:rsidRPr="00312069" w:rsidRDefault="00804FA6">
            <w:r w:rsidRPr="00312069">
              <w:t>4</w:t>
            </w:r>
          </w:p>
        </w:tc>
        <w:tc>
          <w:tcPr>
            <w:tcW w:w="2310" w:type="dxa"/>
            <w:tcBorders>
              <w:top w:val="nil"/>
              <w:left w:val="nil"/>
              <w:bottom w:val="nil"/>
              <w:right w:val="nil"/>
            </w:tcBorders>
            <w:vAlign w:val="center"/>
          </w:tcPr>
          <w:p w:rsidR="00804FA6" w:rsidRDefault="00804FA6">
            <w:r w:rsidRPr="00312069">
              <w:rPr>
                <w:rFonts w:hint="eastAsia"/>
              </w:rPr>
              <w:t>事業外に使用しようとする理由</w:t>
            </w:r>
            <w:bookmarkStart w:id="1" w:name="_GoBack"/>
            <w:bookmarkEnd w:id="1"/>
          </w:p>
        </w:tc>
        <w:tc>
          <w:tcPr>
            <w:tcW w:w="5890" w:type="dxa"/>
            <w:tcBorders>
              <w:top w:val="nil"/>
              <w:left w:val="nil"/>
              <w:bottom w:val="nil"/>
              <w:right w:val="nil"/>
            </w:tcBorders>
          </w:tcPr>
          <w:p w:rsidR="00804FA6" w:rsidRDefault="00804FA6">
            <w:r>
              <w:rPr>
                <w:rFonts w:hint="eastAsia"/>
              </w:rPr>
              <w:t xml:space="preserve">　</w:t>
            </w:r>
          </w:p>
        </w:tc>
      </w:tr>
    </w:tbl>
    <w:p w:rsidR="00804FA6" w:rsidRDefault="00804FA6"/>
    <w:sectPr w:rsidR="00804FA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50" w:rsidRDefault="00EC4350" w:rsidP="004048F9">
      <w:r>
        <w:separator/>
      </w:r>
    </w:p>
  </w:endnote>
  <w:endnote w:type="continuationSeparator" w:id="0">
    <w:p w:rsidR="00EC4350" w:rsidRDefault="00EC4350"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6" w:rsidRDefault="00804F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4FA6" w:rsidRDefault="00804F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50" w:rsidRDefault="00EC4350" w:rsidP="004048F9">
      <w:r>
        <w:separator/>
      </w:r>
    </w:p>
  </w:footnote>
  <w:footnote w:type="continuationSeparator" w:id="0">
    <w:p w:rsidR="00EC4350" w:rsidRDefault="00EC4350"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FA6"/>
    <w:rsid w:val="001A2A2C"/>
    <w:rsid w:val="003025F1"/>
    <w:rsid w:val="00312069"/>
    <w:rsid w:val="003A6C0D"/>
    <w:rsid w:val="004011A1"/>
    <w:rsid w:val="004048F9"/>
    <w:rsid w:val="00804FA6"/>
    <w:rsid w:val="00A70313"/>
    <w:rsid w:val="00D44C11"/>
    <w:rsid w:val="00E17C0B"/>
    <w:rsid w:val="00EC4350"/>
    <w:rsid w:val="00F12CA9"/>
    <w:rsid w:val="00F1512E"/>
    <w:rsid w:val="00FC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7B30C74-8176-4424-B6A5-680344F5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ASA様式4</cp:lastModifiedBy>
  <cp:revision>3</cp:revision>
  <cp:lastPrinted>2002-04-08T05:04:00Z</cp:lastPrinted>
  <dcterms:created xsi:type="dcterms:W3CDTF">2021-05-01T00:47:00Z</dcterms:created>
  <dcterms:modified xsi:type="dcterms:W3CDTF">2021-05-01T00:47:00Z</dcterms:modified>
</cp:coreProperties>
</file>