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731" w:rsidRPr="0094285D" w:rsidRDefault="00730731">
      <w:pPr>
        <w:spacing w:after="120"/>
      </w:pPr>
      <w:bookmarkStart w:id="0" w:name="_GoBack"/>
      <w:bookmarkEnd w:id="0"/>
      <w:r w:rsidRPr="0094285D">
        <w:rPr>
          <w:rFonts w:hint="eastAsia"/>
        </w:rPr>
        <w:t>様式第</w:t>
      </w:r>
      <w:r w:rsidRPr="0094285D">
        <w:t>6</w:t>
      </w:r>
      <w:r w:rsidRPr="0094285D">
        <w:rPr>
          <w:rFonts w:hint="eastAsia"/>
        </w:rPr>
        <w:t>号</w:t>
      </w:r>
      <w:r w:rsidRPr="0094285D">
        <w:t>(</w:t>
      </w:r>
      <w:r w:rsidRPr="0094285D">
        <w:rPr>
          <w:rFonts w:hint="eastAsia"/>
        </w:rPr>
        <w:t>第</w:t>
      </w:r>
      <w:r w:rsidRPr="0094285D">
        <w:t>7</w:t>
      </w:r>
      <w:r w:rsidRPr="0094285D">
        <w:rPr>
          <w:rFonts w:hint="eastAsia"/>
        </w:rPr>
        <w:t>条関係</w:t>
      </w:r>
      <w:r w:rsidRPr="0094285D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0"/>
        <w:gridCol w:w="728"/>
        <w:gridCol w:w="3247"/>
      </w:tblGrid>
      <w:tr w:rsidR="00730731" w:rsidRPr="0094285D"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731" w:rsidRPr="0094285D" w:rsidRDefault="00730731">
            <w:pPr>
              <w:jc w:val="right"/>
            </w:pPr>
            <w:r w:rsidRPr="0094285D">
              <w:rPr>
                <w:rFonts w:hint="eastAsia"/>
                <w:spacing w:val="50"/>
              </w:rPr>
              <w:t>食鳥処理</w:t>
            </w:r>
            <w:r w:rsidRPr="0094285D">
              <w:rPr>
                <w:rFonts w:hint="eastAsia"/>
              </w:rPr>
              <w:t xml:space="preserve">場　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731" w:rsidRPr="0094285D" w:rsidRDefault="00730731">
            <w:pPr>
              <w:jc w:val="distribute"/>
            </w:pPr>
            <w:r w:rsidRPr="0094285D">
              <w:rPr>
                <w:rFonts w:hint="eastAsia"/>
              </w:rPr>
              <w:t>廃止</w:t>
            </w:r>
          </w:p>
          <w:p w:rsidR="00730731" w:rsidRPr="0094285D" w:rsidRDefault="00730731">
            <w:pPr>
              <w:jc w:val="distribute"/>
            </w:pPr>
            <w:r w:rsidRPr="0094285D">
              <w:rPr>
                <w:rFonts w:hint="eastAsia"/>
              </w:rPr>
              <w:t>休止</w:t>
            </w:r>
          </w:p>
          <w:p w:rsidR="00730731" w:rsidRPr="0094285D" w:rsidRDefault="00730731">
            <w:pPr>
              <w:jc w:val="distribute"/>
            </w:pPr>
            <w:r w:rsidRPr="0094285D">
              <w:rPr>
                <w:rFonts w:hint="eastAsia"/>
              </w:rPr>
              <w:t>再開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731" w:rsidRPr="0094285D" w:rsidRDefault="00730731">
            <w:r w:rsidRPr="0094285D">
              <w:rPr>
                <w:rFonts w:hint="eastAsia"/>
              </w:rPr>
              <w:t xml:space="preserve">　届</w:t>
            </w:r>
          </w:p>
        </w:tc>
      </w:tr>
    </w:tbl>
    <w:p w:rsidR="00730731" w:rsidRPr="0094285D" w:rsidRDefault="00730731"/>
    <w:p w:rsidR="00730731" w:rsidRPr="0094285D" w:rsidRDefault="00730731">
      <w:pPr>
        <w:jc w:val="right"/>
      </w:pPr>
      <w:r w:rsidRPr="0094285D">
        <w:rPr>
          <w:rFonts w:hint="eastAsia"/>
        </w:rPr>
        <w:t xml:space="preserve">年　　月　　日　　</w:t>
      </w:r>
    </w:p>
    <w:p w:rsidR="00730731" w:rsidRPr="0094285D" w:rsidRDefault="00730731"/>
    <w:p w:rsidR="00730731" w:rsidRPr="0094285D" w:rsidRDefault="00730731">
      <w:r w:rsidRPr="0094285D">
        <w:rPr>
          <w:rFonts w:hint="eastAsia"/>
        </w:rPr>
        <w:t xml:space="preserve">　福井県知事　様</w:t>
      </w:r>
    </w:p>
    <w:p w:rsidR="00730731" w:rsidRPr="0094285D" w:rsidRDefault="00730731"/>
    <w:p w:rsidR="00730731" w:rsidRPr="0094285D" w:rsidRDefault="00730731">
      <w:pPr>
        <w:jc w:val="right"/>
      </w:pPr>
      <w:r w:rsidRPr="0094285D">
        <w:rPr>
          <w:rFonts w:hint="eastAsia"/>
          <w:spacing w:val="210"/>
        </w:rPr>
        <w:t>住</w:t>
      </w:r>
      <w:r w:rsidRPr="0094285D">
        <w:rPr>
          <w:rFonts w:hint="eastAsia"/>
        </w:rPr>
        <w:t xml:space="preserve">所　　　　　　　　　　　　　　　</w:t>
      </w:r>
    </w:p>
    <w:p w:rsidR="00730731" w:rsidRPr="0094285D" w:rsidRDefault="00730731">
      <w:pPr>
        <w:spacing w:after="120"/>
        <w:jc w:val="right"/>
      </w:pPr>
      <w:bookmarkStart w:id="1" w:name="MatchedText1"/>
      <w:r w:rsidRPr="0094285D">
        <w:rPr>
          <w:rFonts w:hint="eastAsia"/>
          <w:spacing w:val="210"/>
        </w:rPr>
        <w:t>氏</w:t>
      </w:r>
      <w:r w:rsidRPr="0094285D">
        <w:rPr>
          <w:rFonts w:hint="eastAsia"/>
        </w:rPr>
        <w:t xml:space="preserve">名　　　　　　　　　　　</w:t>
      </w:r>
      <w:r w:rsidR="00AE27BF" w:rsidRPr="0094285D">
        <w:rPr>
          <w:rFonts w:hint="eastAsia"/>
        </w:rPr>
        <w:t xml:space="preserve">　　</w:t>
      </w:r>
      <w:r w:rsidRPr="0094285D"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2"/>
        <w:gridCol w:w="3863"/>
      </w:tblGrid>
      <w:tr w:rsidR="00730731" w:rsidRPr="0094285D">
        <w:tc>
          <w:tcPr>
            <w:tcW w:w="4662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:rsidR="00730731" w:rsidRPr="0094285D" w:rsidRDefault="00BC7929">
            <w:r w:rsidRPr="0094285D"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228.9pt;margin-top:1.45pt;width:184.5pt;height:24.95pt;z-index:1" o:allowincell="f" strokeweight=".5pt"/>
              </w:pict>
            </w:r>
            <w:r w:rsidR="00730731" w:rsidRPr="0094285D">
              <w:rPr>
                <w:rFonts w:hint="eastAsia"/>
              </w:rPr>
              <w:t xml:space="preserve">　</w:t>
            </w:r>
          </w:p>
        </w:tc>
        <w:tc>
          <w:tcPr>
            <w:tcW w:w="3863" w:type="dxa"/>
            <w:tcBorders>
              <w:top w:val="nil"/>
              <w:left w:val="nil"/>
              <w:bottom w:val="nil"/>
              <w:right w:val="nil"/>
            </w:tcBorders>
          </w:tcPr>
          <w:p w:rsidR="00730731" w:rsidRPr="0094285D" w:rsidRDefault="00730731">
            <w:pPr>
              <w:tabs>
                <w:tab w:val="left" w:pos="3148"/>
              </w:tabs>
              <w:ind w:right="279"/>
              <w:jc w:val="distribute"/>
            </w:pPr>
            <w:r w:rsidRPr="0094285D">
              <w:rPr>
                <w:rFonts w:hint="eastAsia"/>
              </w:rPr>
              <w:t>法人にあっては、その名称、主たる事務所の所在地および代表者の氏名</w:t>
            </w:r>
          </w:p>
        </w:tc>
      </w:tr>
    </w:tbl>
    <w:p w:rsidR="00730731" w:rsidRPr="0094285D" w:rsidRDefault="00730731"/>
    <w:p w:rsidR="00730731" w:rsidRPr="0094285D" w:rsidRDefault="007307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511"/>
        <w:gridCol w:w="5255"/>
      </w:tblGrid>
      <w:tr w:rsidR="00730731" w:rsidRPr="0094285D"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731" w:rsidRPr="0094285D" w:rsidRDefault="00730731">
            <w:r w:rsidRPr="0094285D">
              <w:rPr>
                <w:rFonts w:hint="eastAsia"/>
              </w:rPr>
              <w:t xml:space="preserve">　下記のとおり食鳥処理場を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731" w:rsidRPr="0094285D" w:rsidRDefault="00730731">
            <w:pPr>
              <w:ind w:left="-85" w:right="-85"/>
            </w:pPr>
            <w:r w:rsidRPr="0094285D">
              <w:rPr>
                <w:rFonts w:hint="eastAsia"/>
              </w:rPr>
              <w:t>廃止</w:t>
            </w:r>
          </w:p>
          <w:p w:rsidR="00730731" w:rsidRPr="0094285D" w:rsidRDefault="00730731">
            <w:pPr>
              <w:ind w:left="-85" w:right="-85"/>
            </w:pPr>
            <w:r w:rsidRPr="0094285D">
              <w:rPr>
                <w:rFonts w:hint="eastAsia"/>
              </w:rPr>
              <w:t>休止</w:t>
            </w:r>
          </w:p>
          <w:p w:rsidR="00730731" w:rsidRPr="0094285D" w:rsidRDefault="00730731">
            <w:pPr>
              <w:ind w:left="-85" w:right="-85"/>
            </w:pPr>
            <w:r w:rsidRPr="0094285D">
              <w:rPr>
                <w:rFonts w:hint="eastAsia"/>
              </w:rPr>
              <w:t>再開</w:t>
            </w:r>
          </w:p>
        </w:tc>
        <w:tc>
          <w:tcPr>
            <w:tcW w:w="52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731" w:rsidRPr="0094285D" w:rsidRDefault="00730731">
            <w:pPr>
              <w:jc w:val="distribute"/>
            </w:pPr>
            <w:r w:rsidRPr="0094285D">
              <w:rPr>
                <w:rFonts w:hint="eastAsia"/>
              </w:rPr>
              <w:t>したので、食鳥処理の事業の規制及び食鳥検査に関す</w:t>
            </w:r>
          </w:p>
        </w:tc>
      </w:tr>
    </w:tbl>
    <w:p w:rsidR="00730731" w:rsidRPr="0094285D" w:rsidRDefault="00730731">
      <w:r w:rsidRPr="0094285D">
        <w:rPr>
          <w:rFonts w:hint="eastAsia"/>
        </w:rPr>
        <w:t>る法律第</w:t>
      </w:r>
      <w:r w:rsidRPr="0094285D">
        <w:t>14</w:t>
      </w:r>
      <w:r w:rsidRPr="0094285D">
        <w:rPr>
          <w:rFonts w:hint="eastAsia"/>
        </w:rPr>
        <w:t>条の規定により届け出ます。</w:t>
      </w:r>
    </w:p>
    <w:p w:rsidR="00730731" w:rsidRPr="0094285D" w:rsidRDefault="00730731"/>
    <w:p w:rsidR="00730731" w:rsidRPr="0094285D" w:rsidRDefault="00730731">
      <w:pPr>
        <w:jc w:val="center"/>
      </w:pPr>
      <w:r w:rsidRPr="0094285D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483"/>
        <w:gridCol w:w="7803"/>
      </w:tblGrid>
      <w:tr w:rsidR="00730731" w:rsidRPr="0094285D">
        <w:trPr>
          <w:trHeight w:val="930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731" w:rsidRPr="0094285D" w:rsidRDefault="00730731">
            <w:r w:rsidRPr="0094285D"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731" w:rsidRPr="0094285D" w:rsidRDefault="00730731">
            <w:pPr>
              <w:ind w:left="-85" w:right="-85"/>
            </w:pPr>
            <w:r w:rsidRPr="0094285D">
              <w:rPr>
                <w:rFonts w:hint="eastAsia"/>
              </w:rPr>
              <w:t>廃止</w:t>
            </w:r>
          </w:p>
          <w:p w:rsidR="00730731" w:rsidRPr="0094285D" w:rsidRDefault="00730731">
            <w:pPr>
              <w:ind w:left="-85" w:right="-85"/>
            </w:pPr>
            <w:r w:rsidRPr="0094285D">
              <w:rPr>
                <w:rFonts w:hint="eastAsia"/>
              </w:rPr>
              <w:t>休止</w:t>
            </w:r>
          </w:p>
          <w:p w:rsidR="00730731" w:rsidRPr="0094285D" w:rsidRDefault="00730731">
            <w:pPr>
              <w:ind w:left="-85" w:right="-85"/>
            </w:pPr>
            <w:r w:rsidRPr="0094285D">
              <w:rPr>
                <w:rFonts w:hint="eastAsia"/>
              </w:rPr>
              <w:t>再開</w:t>
            </w:r>
          </w:p>
        </w:tc>
        <w:tc>
          <w:tcPr>
            <w:tcW w:w="7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731" w:rsidRPr="0094285D" w:rsidRDefault="00730731">
            <w:r w:rsidRPr="0094285D">
              <w:rPr>
                <w:rFonts w:hint="eastAsia"/>
              </w:rPr>
              <w:t>した食鳥処理場の名称および所在地</w:t>
            </w:r>
          </w:p>
        </w:tc>
      </w:tr>
    </w:tbl>
    <w:p w:rsidR="00730731" w:rsidRPr="0094285D" w:rsidRDefault="00730731">
      <w:r w:rsidRPr="0094285D">
        <w:t>2</w:t>
      </w:r>
      <w:r w:rsidRPr="0094285D">
        <w:rPr>
          <w:rFonts w:hint="eastAsia"/>
        </w:rPr>
        <w:t xml:space="preserve">　許可年月日および番号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483"/>
        <w:gridCol w:w="7803"/>
      </w:tblGrid>
      <w:tr w:rsidR="00730731" w:rsidRPr="0094285D">
        <w:trPr>
          <w:trHeight w:val="1013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731" w:rsidRPr="0094285D" w:rsidRDefault="00730731">
            <w:r w:rsidRPr="0094285D"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731" w:rsidRPr="0094285D" w:rsidRDefault="00730731">
            <w:pPr>
              <w:ind w:left="-85" w:right="-85"/>
            </w:pPr>
            <w:r w:rsidRPr="0094285D">
              <w:rPr>
                <w:rFonts w:hint="eastAsia"/>
              </w:rPr>
              <w:t>廃止</w:t>
            </w:r>
          </w:p>
          <w:p w:rsidR="00730731" w:rsidRPr="0094285D" w:rsidRDefault="00730731">
            <w:pPr>
              <w:ind w:left="-85" w:right="-85"/>
            </w:pPr>
            <w:r w:rsidRPr="0094285D">
              <w:rPr>
                <w:rFonts w:hint="eastAsia"/>
              </w:rPr>
              <w:t>休止</w:t>
            </w:r>
          </w:p>
          <w:p w:rsidR="00730731" w:rsidRPr="0094285D" w:rsidRDefault="00730731">
            <w:pPr>
              <w:ind w:left="-85" w:right="-85"/>
            </w:pPr>
            <w:r w:rsidRPr="0094285D">
              <w:rPr>
                <w:rFonts w:hint="eastAsia"/>
              </w:rPr>
              <w:t>再開</w:t>
            </w:r>
          </w:p>
        </w:tc>
        <w:tc>
          <w:tcPr>
            <w:tcW w:w="7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731" w:rsidRPr="0094285D" w:rsidRDefault="00730731">
            <w:r w:rsidRPr="0094285D">
              <w:rPr>
                <w:rFonts w:hint="eastAsia"/>
              </w:rPr>
              <w:t>年月日</w:t>
            </w:r>
          </w:p>
        </w:tc>
      </w:tr>
      <w:tr w:rsidR="00730731" w:rsidRPr="0094285D"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731" w:rsidRPr="0094285D" w:rsidRDefault="00730731">
            <w:r w:rsidRPr="0094285D">
              <w:t>4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731" w:rsidRPr="0094285D" w:rsidRDefault="00730731">
            <w:pPr>
              <w:ind w:left="-85" w:right="-85"/>
            </w:pPr>
            <w:r w:rsidRPr="0094285D">
              <w:rPr>
                <w:rFonts w:hint="eastAsia"/>
              </w:rPr>
              <w:t>廃止</w:t>
            </w:r>
          </w:p>
          <w:p w:rsidR="00730731" w:rsidRPr="0094285D" w:rsidRDefault="00730731">
            <w:pPr>
              <w:ind w:left="-85" w:right="-85"/>
            </w:pPr>
            <w:r w:rsidRPr="0094285D">
              <w:rPr>
                <w:rFonts w:hint="eastAsia"/>
              </w:rPr>
              <w:t>休止</w:t>
            </w:r>
          </w:p>
          <w:p w:rsidR="00730731" w:rsidRPr="0094285D" w:rsidRDefault="00730731">
            <w:pPr>
              <w:ind w:left="-85" w:right="-85"/>
            </w:pPr>
            <w:r w:rsidRPr="0094285D">
              <w:rPr>
                <w:rFonts w:hint="eastAsia"/>
              </w:rPr>
              <w:t>再開</w:t>
            </w:r>
          </w:p>
        </w:tc>
        <w:tc>
          <w:tcPr>
            <w:tcW w:w="78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0731" w:rsidRPr="0094285D" w:rsidRDefault="00730731">
            <w:r w:rsidRPr="0094285D">
              <w:rPr>
                <w:rFonts w:hint="eastAsia"/>
              </w:rPr>
              <w:t>の理由</w:t>
            </w:r>
          </w:p>
        </w:tc>
      </w:tr>
    </w:tbl>
    <w:p w:rsidR="00730731" w:rsidRPr="0094285D" w:rsidRDefault="00730731">
      <w:pPr>
        <w:spacing w:before="120"/>
      </w:pPr>
      <w:r w:rsidRPr="0094285D">
        <w:rPr>
          <w:rFonts w:hint="eastAsia"/>
        </w:rPr>
        <w:t xml:space="preserve">　添付書類</w:t>
      </w:r>
    </w:p>
    <w:p w:rsidR="00730731" w:rsidRDefault="00730731">
      <w:r w:rsidRPr="0094285D">
        <w:rPr>
          <w:rFonts w:hint="eastAsia"/>
        </w:rPr>
        <w:t xml:space="preserve">　　廃止した場合にあっては、食鳥処理事業許可証</w:t>
      </w:r>
    </w:p>
    <w:p w:rsidR="00730731" w:rsidRDefault="00730731">
      <w:pPr>
        <w:ind w:left="420" w:hanging="420"/>
      </w:pPr>
    </w:p>
    <w:sectPr w:rsidR="0073073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929" w:rsidRDefault="00BC7929" w:rsidP="00CB1D86">
      <w:r>
        <w:separator/>
      </w:r>
    </w:p>
  </w:endnote>
  <w:endnote w:type="continuationSeparator" w:id="0">
    <w:p w:rsidR="00BC7929" w:rsidRDefault="00BC7929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929" w:rsidRDefault="00BC7929" w:rsidP="00CB1D86">
      <w:r>
        <w:separator/>
      </w:r>
    </w:p>
  </w:footnote>
  <w:footnote w:type="continuationSeparator" w:id="0">
    <w:p w:rsidR="00BC7929" w:rsidRDefault="00BC7929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0731"/>
    <w:rsid w:val="005F7D0D"/>
    <w:rsid w:val="006E7E03"/>
    <w:rsid w:val="00730731"/>
    <w:rsid w:val="008552F5"/>
    <w:rsid w:val="0094285D"/>
    <w:rsid w:val="00982809"/>
    <w:rsid w:val="00AE27BF"/>
    <w:rsid w:val="00B1018F"/>
    <w:rsid w:val="00BC7929"/>
    <w:rsid w:val="00CB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B44962"/>
  <w14:defaultImageDpi w14:val="96"/>
  <w15:docId w15:val="{B75C1A7D-85B4-4E65-A915-0ADFC4D8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USER</cp:lastModifiedBy>
  <cp:revision>4</cp:revision>
  <cp:lastPrinted>2002-04-01T01:59:00Z</cp:lastPrinted>
  <dcterms:created xsi:type="dcterms:W3CDTF">2021-04-30T08:53:00Z</dcterms:created>
  <dcterms:modified xsi:type="dcterms:W3CDTF">2021-04-30T08:58:00Z</dcterms:modified>
</cp:coreProperties>
</file>