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46" w:rsidRPr="00AE17F1" w:rsidRDefault="00735246">
      <w:pPr>
        <w:rPr>
          <w:kern w:val="0"/>
        </w:rPr>
      </w:pPr>
      <w:r w:rsidRPr="00AE17F1">
        <w:rPr>
          <w:rFonts w:hint="eastAsia"/>
          <w:kern w:val="0"/>
        </w:rPr>
        <w:t>様式第</w:t>
      </w:r>
      <w:r w:rsidRPr="00AE17F1">
        <w:rPr>
          <w:kern w:val="0"/>
        </w:rPr>
        <w:t>8</w:t>
      </w:r>
      <w:r w:rsidRPr="00AE17F1">
        <w:rPr>
          <w:rFonts w:hint="eastAsia"/>
          <w:kern w:val="0"/>
        </w:rPr>
        <w:t>号</w:t>
      </w:r>
      <w:r w:rsidRPr="00AE17F1">
        <w:rPr>
          <w:kern w:val="0"/>
        </w:rPr>
        <w:t>(</w:t>
      </w:r>
      <w:r w:rsidRPr="00AE17F1">
        <w:rPr>
          <w:rFonts w:hint="eastAsia"/>
          <w:kern w:val="0"/>
        </w:rPr>
        <w:t>第</w:t>
      </w:r>
      <w:r w:rsidRPr="00AE17F1">
        <w:rPr>
          <w:kern w:val="0"/>
        </w:rPr>
        <w:t>9</w:t>
      </w:r>
      <w:r w:rsidRPr="00AE17F1">
        <w:rPr>
          <w:rFonts w:hint="eastAsia"/>
          <w:kern w:val="0"/>
        </w:rPr>
        <w:t>条関係</w:t>
      </w:r>
      <w:r w:rsidRPr="00AE17F1">
        <w:rPr>
          <w:kern w:val="0"/>
        </w:rPr>
        <w:t>)</w:t>
      </w:r>
    </w:p>
    <w:p w:rsidR="00735246" w:rsidRPr="00AE17F1" w:rsidRDefault="00735246">
      <w:pPr>
        <w:rPr>
          <w:kern w:val="0"/>
        </w:rPr>
      </w:pPr>
    </w:p>
    <w:p w:rsidR="00735246" w:rsidRPr="00AE17F1" w:rsidRDefault="00735246">
      <w:pPr>
        <w:jc w:val="center"/>
        <w:rPr>
          <w:kern w:val="0"/>
        </w:rPr>
      </w:pPr>
      <w:r w:rsidRPr="00AE17F1">
        <w:rPr>
          <w:rFonts w:hint="eastAsia"/>
          <w:kern w:val="0"/>
        </w:rPr>
        <w:t>下水道使用開始</w:t>
      </w:r>
      <w:r w:rsidRPr="00AE17F1">
        <w:rPr>
          <w:kern w:val="0"/>
        </w:rPr>
        <w:t>(</w:t>
      </w:r>
      <w:r w:rsidRPr="00AE17F1">
        <w:rPr>
          <w:rFonts w:hint="eastAsia"/>
          <w:kern w:val="0"/>
        </w:rPr>
        <w:t>廃止</w:t>
      </w:r>
      <w:r w:rsidRPr="00AE17F1">
        <w:rPr>
          <w:kern w:val="0"/>
        </w:rPr>
        <w:t>)</w:t>
      </w:r>
      <w:r w:rsidRPr="00AE17F1">
        <w:rPr>
          <w:rFonts w:hint="eastAsia"/>
          <w:kern w:val="0"/>
        </w:rPr>
        <w:t>届出書</w:t>
      </w:r>
    </w:p>
    <w:p w:rsidR="00735246" w:rsidRPr="00AE17F1" w:rsidRDefault="00735246">
      <w:pPr>
        <w:rPr>
          <w:kern w:val="0"/>
        </w:rPr>
      </w:pPr>
    </w:p>
    <w:p w:rsidR="00735246" w:rsidRPr="00AE17F1" w:rsidRDefault="00735246">
      <w:pPr>
        <w:jc w:val="right"/>
        <w:rPr>
          <w:kern w:val="0"/>
        </w:rPr>
      </w:pPr>
      <w:r w:rsidRPr="00AE17F1">
        <w:rPr>
          <w:rFonts w:hint="eastAsia"/>
          <w:kern w:val="0"/>
        </w:rPr>
        <w:t xml:space="preserve">年　　月　　日　</w:t>
      </w:r>
    </w:p>
    <w:p w:rsidR="00735246" w:rsidRPr="00AE17F1" w:rsidRDefault="00735246">
      <w:pPr>
        <w:rPr>
          <w:kern w:val="0"/>
        </w:rPr>
      </w:pPr>
    </w:p>
    <w:p w:rsidR="00735246" w:rsidRPr="00AE17F1" w:rsidRDefault="00735246">
      <w:pPr>
        <w:rPr>
          <w:kern w:val="0"/>
        </w:rPr>
      </w:pPr>
      <w:r w:rsidRPr="00AE17F1">
        <w:rPr>
          <w:rFonts w:hint="eastAsia"/>
          <w:kern w:val="0"/>
        </w:rPr>
        <w:t xml:space="preserve">　福井県知事　　様</w:t>
      </w:r>
    </w:p>
    <w:p w:rsidR="00735246" w:rsidRPr="00AE17F1" w:rsidRDefault="00735246">
      <w:pPr>
        <w:rPr>
          <w:kern w:val="0"/>
        </w:rPr>
      </w:pPr>
    </w:p>
    <w:p w:rsidR="00735246" w:rsidRPr="00AE17F1" w:rsidRDefault="00735246">
      <w:pPr>
        <w:jc w:val="right"/>
        <w:rPr>
          <w:kern w:val="0"/>
        </w:rPr>
      </w:pPr>
      <w:r w:rsidRPr="00AE17F1">
        <w:rPr>
          <w:rFonts w:hint="eastAsia"/>
          <w:spacing w:val="105"/>
          <w:kern w:val="0"/>
        </w:rPr>
        <w:t>住</w:t>
      </w:r>
      <w:r w:rsidRPr="00AE17F1">
        <w:rPr>
          <w:rFonts w:hint="eastAsia"/>
          <w:kern w:val="0"/>
        </w:rPr>
        <w:t xml:space="preserve">所　　　　　　　　　　　　　　　</w:t>
      </w:r>
    </w:p>
    <w:p w:rsidR="00735246" w:rsidRPr="00AE17F1" w:rsidRDefault="00735246">
      <w:pPr>
        <w:jc w:val="right"/>
        <w:rPr>
          <w:kern w:val="0"/>
        </w:rPr>
      </w:pPr>
      <w:r w:rsidRPr="00AE17F1">
        <w:rPr>
          <w:rFonts w:hint="eastAsia"/>
          <w:kern w:val="0"/>
        </w:rPr>
        <w:t xml:space="preserve">使用者　　　　　　　　　　　　　　　　　　</w:t>
      </w:r>
    </w:p>
    <w:p w:rsidR="00735246" w:rsidRPr="00AE17F1" w:rsidRDefault="00735246">
      <w:pPr>
        <w:spacing w:after="120"/>
        <w:ind w:hanging="4956"/>
        <w:jc w:val="right"/>
        <w:rPr>
          <w:kern w:val="0"/>
        </w:rPr>
      </w:pPr>
      <w:bookmarkStart w:id="0" w:name="MatchedText1"/>
      <w:r w:rsidRPr="00AE17F1">
        <w:rPr>
          <w:rFonts w:hint="eastAsia"/>
          <w:spacing w:val="105"/>
          <w:kern w:val="0"/>
        </w:rPr>
        <w:t>氏</w:t>
      </w:r>
      <w:r w:rsidRPr="00AE17F1">
        <w:rPr>
          <w:rFonts w:hint="eastAsia"/>
          <w:kern w:val="0"/>
        </w:rPr>
        <w:t xml:space="preserve">名　　　　　　　　　　　　　</w:t>
      </w:r>
      <w:r w:rsidR="00AE17F1" w:rsidRPr="00AE17F1">
        <w:rPr>
          <w:rFonts w:hint="eastAsia"/>
          <w:kern w:val="0"/>
        </w:rPr>
        <w:t xml:space="preserve">　</w:t>
      </w:r>
      <w:r w:rsidRPr="00AE17F1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735246" w:rsidRPr="00AE17F1">
        <w:trPr>
          <w:cantSplit/>
        </w:trPr>
        <w:tc>
          <w:tcPr>
            <w:tcW w:w="4536" w:type="dxa"/>
          </w:tcPr>
          <w:bookmarkEnd w:id="0"/>
          <w:p w:rsidR="00735246" w:rsidRPr="00AE17F1" w:rsidRDefault="004477E2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AE17F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7.4pt;margin-top:-.1pt;width:188.25pt;height:26.1pt;z-index:1" o:allowincell="f" strokeweight=".5pt"/>
              </w:pict>
            </w:r>
            <w:r w:rsidR="00735246" w:rsidRPr="00AE17F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969" w:type="dxa"/>
          </w:tcPr>
          <w:p w:rsidR="00735246" w:rsidRPr="00AE17F1" w:rsidRDefault="00735246">
            <w:pPr>
              <w:tabs>
                <w:tab w:val="left" w:pos="7405"/>
              </w:tabs>
              <w:ind w:right="111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>法人にあっては</w:t>
            </w:r>
            <w:r w:rsidRPr="00AE17F1">
              <w:rPr>
                <w:rFonts w:hint="eastAsia"/>
                <w:spacing w:val="-10"/>
                <w:kern w:val="0"/>
              </w:rPr>
              <w:t>、</w:t>
            </w:r>
            <w:r w:rsidRPr="00AE17F1">
              <w:rPr>
                <w:rFonts w:hint="eastAsia"/>
                <w:kern w:val="0"/>
              </w:rPr>
              <w:t>主たる事務所の所在</w:t>
            </w:r>
            <w:r w:rsidRPr="00AE17F1">
              <w:rPr>
                <w:rFonts w:hint="eastAsia"/>
                <w:spacing w:val="4"/>
                <w:kern w:val="0"/>
              </w:rPr>
              <w:t>地、名称および代表者の氏</w:t>
            </w:r>
            <w:r w:rsidRPr="00AE17F1">
              <w:rPr>
                <w:rFonts w:hint="eastAsia"/>
                <w:kern w:val="0"/>
              </w:rPr>
              <w:t>名</w:t>
            </w:r>
          </w:p>
        </w:tc>
      </w:tr>
    </w:tbl>
    <w:p w:rsidR="00735246" w:rsidRPr="00AE17F1" w:rsidRDefault="00735246">
      <w:pPr>
        <w:rPr>
          <w:kern w:val="0"/>
        </w:rPr>
      </w:pPr>
    </w:p>
    <w:p w:rsidR="00735246" w:rsidRPr="00AE17F1" w:rsidRDefault="00735246">
      <w:pPr>
        <w:spacing w:after="120"/>
        <w:rPr>
          <w:kern w:val="0"/>
        </w:rPr>
      </w:pPr>
      <w:r w:rsidRPr="00AE17F1">
        <w:rPr>
          <w:rFonts w:hint="eastAsia"/>
          <w:kern w:val="0"/>
        </w:rPr>
        <w:t xml:space="preserve">　福井県臨海下水道の使用を開始</w:t>
      </w:r>
      <w:r w:rsidRPr="00AE17F1">
        <w:rPr>
          <w:kern w:val="0"/>
        </w:rPr>
        <w:t>(</w:t>
      </w:r>
      <w:r w:rsidRPr="00AE17F1">
        <w:rPr>
          <w:rFonts w:hint="eastAsia"/>
          <w:kern w:val="0"/>
        </w:rPr>
        <w:t>廃止</w:t>
      </w:r>
      <w:r w:rsidRPr="00AE17F1">
        <w:rPr>
          <w:kern w:val="0"/>
        </w:rPr>
        <w:t>)</w:t>
      </w:r>
      <w:r w:rsidRPr="00AE17F1">
        <w:rPr>
          <w:rFonts w:hint="eastAsia"/>
          <w:kern w:val="0"/>
        </w:rPr>
        <w:t>したので、福井県臨海下水道条例第</w:t>
      </w:r>
      <w:r w:rsidRPr="00AE17F1">
        <w:rPr>
          <w:kern w:val="0"/>
        </w:rPr>
        <w:t>12</w:t>
      </w:r>
      <w:r w:rsidRPr="00AE17F1">
        <w:rPr>
          <w:rFonts w:hint="eastAsia"/>
          <w:kern w:val="0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571"/>
      </w:tblGrid>
      <w:tr w:rsidR="00735246" w:rsidRPr="00AE17F1"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:rsidR="00735246" w:rsidRPr="00AE17F1" w:rsidRDefault="00735246">
            <w:pPr>
              <w:ind w:right="-1"/>
              <w:jc w:val="distribute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1050" w:type="dxa"/>
            <w:vAlign w:val="center"/>
          </w:tcPr>
          <w:p w:rsidR="00735246" w:rsidRPr="00AE17F1" w:rsidRDefault="00735246">
            <w:pPr>
              <w:ind w:right="-1"/>
              <w:jc w:val="distribute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>名称</w:t>
            </w:r>
          </w:p>
        </w:tc>
        <w:tc>
          <w:tcPr>
            <w:tcW w:w="5571" w:type="dxa"/>
          </w:tcPr>
          <w:p w:rsidR="00735246" w:rsidRPr="00AE17F1" w:rsidRDefault="00735246">
            <w:pPr>
              <w:ind w:right="-1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 xml:space="preserve">　</w:t>
            </w:r>
          </w:p>
        </w:tc>
      </w:tr>
      <w:tr w:rsidR="00735246" w:rsidRPr="00AE17F1">
        <w:trPr>
          <w:cantSplit/>
          <w:trHeight w:val="800"/>
        </w:trPr>
        <w:tc>
          <w:tcPr>
            <w:tcW w:w="1890" w:type="dxa"/>
            <w:vMerge/>
            <w:vAlign w:val="center"/>
          </w:tcPr>
          <w:p w:rsidR="00735246" w:rsidRPr="00AE17F1" w:rsidRDefault="00735246">
            <w:pPr>
              <w:ind w:right="-1"/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:rsidR="00735246" w:rsidRPr="00AE17F1" w:rsidRDefault="00735246">
            <w:pPr>
              <w:ind w:right="-1"/>
              <w:jc w:val="distribute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>所在地</w:t>
            </w:r>
          </w:p>
        </w:tc>
        <w:tc>
          <w:tcPr>
            <w:tcW w:w="5571" w:type="dxa"/>
          </w:tcPr>
          <w:p w:rsidR="00735246" w:rsidRPr="00AE17F1" w:rsidRDefault="00735246">
            <w:pPr>
              <w:ind w:right="-1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 xml:space="preserve">　</w:t>
            </w:r>
          </w:p>
        </w:tc>
      </w:tr>
      <w:tr w:rsidR="00735246"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:rsidR="00735246" w:rsidRPr="00AE17F1" w:rsidRDefault="00735246">
            <w:pPr>
              <w:ind w:right="-1"/>
              <w:jc w:val="distribute"/>
              <w:rPr>
                <w:kern w:val="0"/>
              </w:rPr>
            </w:pPr>
            <w:r w:rsidRPr="00AE17F1">
              <w:rPr>
                <w:rFonts w:hint="eastAsia"/>
                <w:spacing w:val="30"/>
                <w:kern w:val="0"/>
              </w:rPr>
              <w:t>使用開始</w:t>
            </w:r>
            <w:r w:rsidRPr="00AE17F1">
              <w:rPr>
                <w:kern w:val="0"/>
              </w:rPr>
              <w:t>(</w:t>
            </w:r>
            <w:r w:rsidRPr="00AE17F1">
              <w:rPr>
                <w:rFonts w:hint="eastAsia"/>
                <w:spacing w:val="55"/>
                <w:kern w:val="0"/>
              </w:rPr>
              <w:t>廃</w:t>
            </w:r>
            <w:r w:rsidRPr="00AE17F1">
              <w:rPr>
                <w:rFonts w:hint="eastAsia"/>
                <w:kern w:val="0"/>
              </w:rPr>
              <w:t>止</w:t>
            </w:r>
            <w:r w:rsidRPr="00AE17F1">
              <w:rPr>
                <w:spacing w:val="75"/>
                <w:kern w:val="0"/>
              </w:rPr>
              <w:t>)</w:t>
            </w:r>
            <w:r w:rsidRPr="00AE17F1">
              <w:rPr>
                <w:rFonts w:hint="eastAsia"/>
                <w:spacing w:val="40"/>
                <w:kern w:val="0"/>
              </w:rPr>
              <w:t>年月</w:t>
            </w:r>
            <w:r w:rsidRPr="00AE17F1">
              <w:rPr>
                <w:rFonts w:hint="eastAsia"/>
                <w:kern w:val="0"/>
              </w:rPr>
              <w:t>日</w:t>
            </w:r>
          </w:p>
        </w:tc>
        <w:tc>
          <w:tcPr>
            <w:tcW w:w="5571" w:type="dxa"/>
            <w:vAlign w:val="center"/>
          </w:tcPr>
          <w:p w:rsidR="00735246" w:rsidRDefault="00735246">
            <w:pPr>
              <w:ind w:right="-1"/>
              <w:jc w:val="center"/>
              <w:rPr>
                <w:kern w:val="0"/>
              </w:rPr>
            </w:pPr>
            <w:r w:rsidRPr="00AE17F1">
              <w:rPr>
                <w:rFonts w:hint="eastAsia"/>
                <w:kern w:val="0"/>
              </w:rPr>
              <w:t>年　　　月　　　日</w:t>
            </w:r>
            <w:bookmarkStart w:id="1" w:name="_GoBack"/>
            <w:bookmarkEnd w:id="1"/>
          </w:p>
        </w:tc>
      </w:tr>
    </w:tbl>
    <w:p w:rsidR="00735246" w:rsidRDefault="00735246">
      <w:pPr>
        <w:ind w:right="-1"/>
        <w:rPr>
          <w:kern w:val="0"/>
        </w:rPr>
      </w:pPr>
    </w:p>
    <w:sectPr w:rsidR="007352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E2" w:rsidRDefault="004477E2" w:rsidP="007D1473">
      <w:r>
        <w:separator/>
      </w:r>
    </w:p>
  </w:endnote>
  <w:endnote w:type="continuationSeparator" w:id="0">
    <w:p w:rsidR="004477E2" w:rsidRDefault="004477E2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E2" w:rsidRDefault="004477E2" w:rsidP="007D1473">
      <w:r>
        <w:separator/>
      </w:r>
    </w:p>
  </w:footnote>
  <w:footnote w:type="continuationSeparator" w:id="0">
    <w:p w:rsidR="004477E2" w:rsidRDefault="004477E2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246"/>
    <w:rsid w:val="002A7609"/>
    <w:rsid w:val="004477E2"/>
    <w:rsid w:val="004B49E3"/>
    <w:rsid w:val="00735246"/>
    <w:rsid w:val="007727D7"/>
    <w:rsid w:val="007D1473"/>
    <w:rsid w:val="00865AC9"/>
    <w:rsid w:val="00A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610C61B-1E4A-4E14-91DF-86237BD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2021-04-30T00:33:00Z</dcterms:created>
  <dcterms:modified xsi:type="dcterms:W3CDTF">2021-04-30T00:36:00Z</dcterms:modified>
</cp:coreProperties>
</file>