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35" w:rsidRPr="007265B8" w:rsidRDefault="004E0535">
      <w:r w:rsidRPr="007265B8">
        <w:rPr>
          <w:rFonts w:hint="eastAsia"/>
        </w:rPr>
        <w:t>様式第</w:t>
      </w:r>
      <w:r w:rsidRPr="007265B8">
        <w:t>1</w:t>
      </w:r>
      <w:r w:rsidRPr="007265B8">
        <w:rPr>
          <w:rFonts w:hint="eastAsia"/>
        </w:rPr>
        <w:t>号</w:t>
      </w:r>
      <w:r w:rsidRPr="007265B8">
        <w:t>(</w:t>
      </w:r>
      <w:r w:rsidRPr="007265B8">
        <w:rPr>
          <w:rFonts w:hint="eastAsia"/>
        </w:rPr>
        <w:t>第</w:t>
      </w:r>
      <w:r w:rsidRPr="007265B8">
        <w:t>5</w:t>
      </w:r>
      <w:r w:rsidRPr="007265B8">
        <w:rPr>
          <w:rFonts w:hint="eastAsia"/>
        </w:rPr>
        <w:t>条関係</w:t>
      </w:r>
      <w:r w:rsidRPr="007265B8">
        <w:t>)</w:t>
      </w:r>
    </w:p>
    <w:p w:rsidR="004E0535" w:rsidRPr="007265B8" w:rsidRDefault="004E0535">
      <w:pPr>
        <w:jc w:val="center"/>
      </w:pPr>
      <w:r w:rsidRPr="007265B8">
        <w:rPr>
          <w:rFonts w:hint="eastAsia"/>
          <w:spacing w:val="40"/>
        </w:rPr>
        <w:t>特定工場設置届出</w:t>
      </w:r>
      <w:r w:rsidRPr="007265B8">
        <w:rPr>
          <w:rFonts w:hint="eastAsia"/>
        </w:rPr>
        <w:t>書</w:t>
      </w:r>
    </w:p>
    <w:p w:rsidR="004E0535" w:rsidRPr="007265B8" w:rsidRDefault="004E0535">
      <w:pPr>
        <w:jc w:val="right"/>
      </w:pPr>
      <w:r w:rsidRPr="007265B8">
        <w:rPr>
          <w:rFonts w:hint="eastAsia"/>
        </w:rPr>
        <w:t xml:space="preserve">年　　月　　日　　</w:t>
      </w:r>
    </w:p>
    <w:p w:rsidR="004E0535" w:rsidRPr="007265B8" w:rsidRDefault="004E0535">
      <w:r w:rsidRPr="007265B8">
        <w:rPr>
          <w:rFonts w:hint="eastAsia"/>
        </w:rPr>
        <w:t xml:space="preserve">　　福井県知事　　　　様</w:t>
      </w:r>
    </w:p>
    <w:p w:rsidR="004E0535" w:rsidRPr="007265B8" w:rsidRDefault="004E0535"/>
    <w:p w:rsidR="004E0535" w:rsidRPr="007265B8" w:rsidRDefault="004E0535">
      <w:pPr>
        <w:jc w:val="right"/>
      </w:pPr>
      <w:r w:rsidRPr="007265B8">
        <w:rPr>
          <w:rFonts w:hint="eastAsia"/>
          <w:spacing w:val="105"/>
        </w:rPr>
        <w:t>住</w:t>
      </w:r>
      <w:r w:rsidRPr="007265B8">
        <w:rPr>
          <w:rFonts w:hint="eastAsia"/>
        </w:rPr>
        <w:t xml:space="preserve">所　　　　　　　　　　　</w:t>
      </w:r>
    </w:p>
    <w:p w:rsidR="004E0535" w:rsidRPr="007265B8" w:rsidRDefault="006F0E64">
      <w:pPr>
        <w:jc w:val="right"/>
      </w:pPr>
      <w:bookmarkStart w:id="0" w:name="MatchedText1"/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80.2pt;margin-top:16.55pt;width:122.4pt;height:26.95pt;z-index:1" o:allowincell="f" strokeweight=".5pt"/>
        </w:pict>
      </w:r>
      <w:r w:rsidR="004E0535" w:rsidRPr="007265B8">
        <w:rPr>
          <w:rFonts w:hint="eastAsia"/>
          <w:spacing w:val="105"/>
        </w:rPr>
        <w:t>氏</w:t>
      </w:r>
      <w:r w:rsidR="004E0535" w:rsidRPr="007265B8">
        <w:rPr>
          <w:rFonts w:hint="eastAsia"/>
        </w:rPr>
        <w:t xml:space="preserve">名　　　　　　　</w:t>
      </w:r>
      <w:r w:rsidR="00664453" w:rsidRPr="007265B8">
        <w:rPr>
          <w:rFonts w:hint="eastAsia"/>
        </w:rPr>
        <w:t xml:space="preserve">　　</w:t>
      </w:r>
      <w:r w:rsidR="004E0535" w:rsidRPr="007265B8">
        <w:rPr>
          <w:rFonts w:hint="eastAsia"/>
        </w:rPr>
        <w:t xml:space="preserve">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4"/>
        <w:gridCol w:w="2982"/>
      </w:tblGrid>
      <w:tr w:rsidR="004E0535" w:rsidRPr="007265B8">
        <w:trPr>
          <w:cantSplit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4E0535" w:rsidRPr="007265B8" w:rsidRDefault="004E0535">
            <w:pPr>
              <w:ind w:left="-57" w:right="505"/>
              <w:jc w:val="distribute"/>
            </w:pPr>
            <w:r w:rsidRPr="007265B8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4E0535" w:rsidRPr="007265B8" w:rsidRDefault="004E0535">
      <w:pPr>
        <w:spacing w:after="120"/>
      </w:pPr>
      <w:r w:rsidRPr="007265B8">
        <w:rPr>
          <w:rFonts w:hint="eastAsia"/>
        </w:rPr>
        <w:t xml:space="preserve">　福井県公害防止条例第</w:t>
      </w:r>
      <w:r w:rsidRPr="007265B8">
        <w:t>13</w:t>
      </w:r>
      <w:r w:rsidRPr="007265B8">
        <w:rPr>
          <w:rFonts w:hint="eastAsia"/>
        </w:rPr>
        <w:t>条</w:t>
      </w:r>
      <w:r w:rsidRPr="007265B8">
        <w:t>(</w:t>
      </w:r>
      <w:r w:rsidRPr="007265B8">
        <w:rPr>
          <w:rFonts w:hint="eastAsia"/>
        </w:rPr>
        <w:t>第</w:t>
      </w:r>
      <w:r w:rsidRPr="007265B8">
        <w:t>14</w:t>
      </w:r>
      <w:r w:rsidRPr="007265B8">
        <w:rPr>
          <w:rFonts w:hint="eastAsia"/>
        </w:rPr>
        <w:t>条</w:t>
      </w:r>
      <w:r w:rsidRPr="007265B8">
        <w:t>)</w:t>
      </w:r>
      <w:r w:rsidRPr="007265B8">
        <w:rPr>
          <w:rFonts w:hint="eastAsia"/>
        </w:rPr>
        <w:t>の規定により、特定工場の設置について、次のとおり届け出ます。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26"/>
        <w:gridCol w:w="336"/>
        <w:gridCol w:w="238"/>
        <w:gridCol w:w="731"/>
        <w:gridCol w:w="327"/>
        <w:gridCol w:w="342"/>
        <w:gridCol w:w="28"/>
        <w:gridCol w:w="119"/>
        <w:gridCol w:w="219"/>
        <w:gridCol w:w="96"/>
        <w:gridCol w:w="258"/>
        <w:gridCol w:w="267"/>
        <w:gridCol w:w="637"/>
        <w:gridCol w:w="157"/>
        <w:gridCol w:w="921"/>
        <w:gridCol w:w="42"/>
        <w:gridCol w:w="98"/>
        <w:gridCol w:w="168"/>
        <w:gridCol w:w="6"/>
        <w:gridCol w:w="634"/>
        <w:gridCol w:w="254"/>
        <w:gridCol w:w="354"/>
        <w:gridCol w:w="151"/>
        <w:gridCol w:w="148"/>
        <w:gridCol w:w="420"/>
        <w:gridCol w:w="420"/>
        <w:gridCol w:w="653"/>
      </w:tblGrid>
      <w:tr w:rsidR="004E0535" w:rsidRPr="007265B8">
        <w:trPr>
          <w:cantSplit/>
          <w:trHeight w:val="390"/>
        </w:trPr>
        <w:tc>
          <w:tcPr>
            <w:tcW w:w="2122" w:type="dxa"/>
            <w:gridSpan w:val="6"/>
            <w:vAlign w:val="center"/>
          </w:tcPr>
          <w:p w:rsidR="004E0535" w:rsidRPr="007265B8" w:rsidRDefault="004E0535">
            <w:pPr>
              <w:jc w:val="distribute"/>
            </w:pPr>
            <w:r w:rsidRPr="007265B8">
              <w:rPr>
                <w:rFonts w:hint="eastAsia"/>
              </w:rPr>
              <w:t>特定工場の名称</w:t>
            </w:r>
          </w:p>
        </w:tc>
        <w:tc>
          <w:tcPr>
            <w:tcW w:w="6389" w:type="dxa"/>
            <w:gridSpan w:val="22"/>
            <w:vAlign w:val="center"/>
          </w:tcPr>
          <w:p w:rsidR="004E0535" w:rsidRPr="007265B8" w:rsidRDefault="004E0535">
            <w:pPr>
              <w:jc w:val="right"/>
            </w:pPr>
            <w:r w:rsidRPr="007265B8">
              <w:t>(</w:t>
            </w:r>
            <w:r w:rsidRPr="007265B8">
              <w:rPr>
                <w:rFonts w:hint="eastAsia"/>
              </w:rPr>
              <w:t xml:space="preserve">電話番号　　　　</w:t>
            </w:r>
            <w:r w:rsidRPr="007265B8">
              <w:t>)</w:t>
            </w:r>
          </w:p>
        </w:tc>
      </w:tr>
      <w:tr w:rsidR="004E0535" w:rsidRPr="007265B8">
        <w:trPr>
          <w:cantSplit/>
          <w:trHeight w:val="390"/>
        </w:trPr>
        <w:tc>
          <w:tcPr>
            <w:tcW w:w="2122" w:type="dxa"/>
            <w:gridSpan w:val="6"/>
            <w:vAlign w:val="center"/>
          </w:tcPr>
          <w:p w:rsidR="004E0535" w:rsidRPr="007265B8" w:rsidRDefault="004E0535">
            <w:pPr>
              <w:jc w:val="distribute"/>
            </w:pPr>
            <w:r w:rsidRPr="007265B8">
              <w:rPr>
                <w:rFonts w:hint="eastAsia"/>
              </w:rPr>
              <w:t>特定工場の所在地</w:t>
            </w:r>
          </w:p>
        </w:tc>
        <w:tc>
          <w:tcPr>
            <w:tcW w:w="3184" w:type="dxa"/>
            <w:gridSpan w:val="12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4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用途地域</w:t>
            </w:r>
          </w:p>
        </w:tc>
        <w:tc>
          <w:tcPr>
            <w:tcW w:w="2143" w:type="dxa"/>
            <w:gridSpan w:val="6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390"/>
        </w:trPr>
        <w:tc>
          <w:tcPr>
            <w:tcW w:w="2122" w:type="dxa"/>
            <w:gridSpan w:val="6"/>
            <w:vAlign w:val="center"/>
          </w:tcPr>
          <w:p w:rsidR="004E0535" w:rsidRPr="007265B8" w:rsidRDefault="004E0535">
            <w:pPr>
              <w:jc w:val="distribute"/>
            </w:pPr>
            <w:r w:rsidRPr="007265B8">
              <w:rPr>
                <w:rFonts w:hint="eastAsia"/>
              </w:rPr>
              <w:t>特定工場の業種</w:t>
            </w:r>
          </w:p>
        </w:tc>
        <w:tc>
          <w:tcPr>
            <w:tcW w:w="6389" w:type="dxa"/>
            <w:gridSpan w:val="22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270"/>
        </w:trPr>
        <w:tc>
          <w:tcPr>
            <w:tcW w:w="2830" w:type="dxa"/>
            <w:gridSpan w:val="10"/>
            <w:vAlign w:val="center"/>
          </w:tcPr>
          <w:p w:rsidR="004E0535" w:rsidRPr="007265B8" w:rsidRDefault="004E0535">
            <w:pPr>
              <w:jc w:val="distribute"/>
            </w:pPr>
            <w:r w:rsidRPr="007265B8">
              <w:rPr>
                <w:rFonts w:hint="eastAsia"/>
              </w:rPr>
              <w:t>常時使用する従業員数</w:t>
            </w:r>
          </w:p>
        </w:tc>
        <w:tc>
          <w:tcPr>
            <w:tcW w:w="1415" w:type="dxa"/>
            <w:gridSpan w:val="5"/>
            <w:vAlign w:val="center"/>
          </w:tcPr>
          <w:p w:rsidR="004E0535" w:rsidRPr="007265B8" w:rsidRDefault="004E0535">
            <w:pPr>
              <w:jc w:val="right"/>
            </w:pPr>
            <w:r w:rsidRPr="007265B8">
              <w:rPr>
                <w:rFonts w:hint="eastAsia"/>
              </w:rPr>
              <w:t>人</w:t>
            </w:r>
          </w:p>
        </w:tc>
        <w:tc>
          <w:tcPr>
            <w:tcW w:w="1229" w:type="dxa"/>
            <w:gridSpan w:val="4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作業時間</w:t>
            </w:r>
          </w:p>
        </w:tc>
        <w:tc>
          <w:tcPr>
            <w:tcW w:w="1967" w:type="dxa"/>
            <w:gridSpan w:val="7"/>
            <w:tcBorders>
              <w:right w:val="nil"/>
            </w:tcBorders>
          </w:tcPr>
          <w:p w:rsidR="004E0535" w:rsidRPr="007265B8" w:rsidRDefault="004E0535">
            <w:pPr>
              <w:ind w:right="-57"/>
              <w:jc w:val="right"/>
            </w:pPr>
            <w:r w:rsidRPr="007265B8">
              <w:rPr>
                <w:rFonts w:hint="eastAsia"/>
              </w:rPr>
              <w:t>時　　分から</w:t>
            </w:r>
          </w:p>
          <w:p w:rsidR="004E0535" w:rsidRPr="007265B8" w:rsidRDefault="004E0535">
            <w:pPr>
              <w:ind w:right="-57"/>
              <w:jc w:val="right"/>
            </w:pPr>
            <w:r w:rsidRPr="007265B8">
              <w:rPr>
                <w:rFonts w:hint="eastAsia"/>
              </w:rPr>
              <w:t>時　　分まで</w:t>
            </w:r>
          </w:p>
        </w:tc>
        <w:tc>
          <w:tcPr>
            <w:tcW w:w="1070" w:type="dxa"/>
            <w:gridSpan w:val="2"/>
            <w:tcBorders>
              <w:left w:val="nil"/>
            </w:tcBorders>
            <w:vAlign w:val="center"/>
          </w:tcPr>
          <w:p w:rsidR="004E0535" w:rsidRPr="007265B8" w:rsidRDefault="004E0535">
            <w:pPr>
              <w:spacing w:line="230" w:lineRule="auto"/>
              <w:ind w:left="-113"/>
              <w:jc w:val="center"/>
            </w:pPr>
            <w:r w:rsidRPr="007265B8">
              <w:t>(</w:t>
            </w:r>
            <w:r w:rsidRPr="007265B8">
              <w:rPr>
                <w:rFonts w:hint="eastAsia"/>
              </w:rPr>
              <w:t xml:space="preserve">　時間</w:t>
            </w:r>
            <w:r w:rsidRPr="007265B8">
              <w:t>)</w:t>
            </w:r>
          </w:p>
        </w:tc>
      </w:tr>
      <w:tr w:rsidR="004E0535" w:rsidRPr="007265B8">
        <w:trPr>
          <w:cantSplit/>
          <w:trHeight w:val="581"/>
        </w:trPr>
        <w:tc>
          <w:tcPr>
            <w:tcW w:w="490" w:type="dxa"/>
            <w:gridSpan w:val="2"/>
            <w:vMerge w:val="restart"/>
            <w:textDirection w:val="tbRlV"/>
            <w:vAlign w:val="center"/>
          </w:tcPr>
          <w:p w:rsidR="004E0535" w:rsidRPr="007265B8" w:rsidRDefault="004E0535">
            <w:pPr>
              <w:ind w:left="113" w:right="113"/>
              <w:jc w:val="center"/>
            </w:pPr>
            <w:r w:rsidRPr="007265B8">
              <w:rPr>
                <w:rFonts w:hint="eastAsia"/>
              </w:rPr>
              <w:t>建物および施設の構造および配置</w:t>
            </w:r>
          </w:p>
        </w:tc>
        <w:tc>
          <w:tcPr>
            <w:tcW w:w="1632" w:type="dxa"/>
            <w:gridSpan w:val="4"/>
            <w:vAlign w:val="center"/>
          </w:tcPr>
          <w:p w:rsidR="004E0535" w:rsidRPr="007265B8" w:rsidRDefault="004E0535">
            <w:pPr>
              <w:jc w:val="distribute"/>
            </w:pPr>
            <w:r w:rsidRPr="007265B8">
              <w:rPr>
                <w:rFonts w:hint="eastAsia"/>
              </w:rPr>
              <w:t>建物の構造</w:t>
            </w:r>
          </w:p>
        </w:tc>
        <w:tc>
          <w:tcPr>
            <w:tcW w:w="6389" w:type="dxa"/>
            <w:gridSpan w:val="22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553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1632" w:type="dxa"/>
            <w:gridSpan w:val="4"/>
            <w:vAlign w:val="center"/>
          </w:tcPr>
          <w:p w:rsidR="004E0535" w:rsidRPr="007265B8" w:rsidRDefault="004E0535">
            <w:pPr>
              <w:jc w:val="distribute"/>
            </w:pPr>
            <w:r w:rsidRPr="007265B8">
              <w:rPr>
                <w:rFonts w:hint="eastAsia"/>
              </w:rPr>
              <w:t>敷地面積</w:t>
            </w:r>
          </w:p>
        </w:tc>
        <w:tc>
          <w:tcPr>
            <w:tcW w:w="2123" w:type="dxa"/>
            <w:gridSpan w:val="9"/>
            <w:vAlign w:val="center"/>
          </w:tcPr>
          <w:p w:rsidR="004E0535" w:rsidRPr="007265B8" w:rsidRDefault="004E0535">
            <w:pPr>
              <w:jc w:val="right"/>
            </w:pPr>
            <w:r w:rsidRPr="007265B8">
              <w:t>m</w:t>
            </w:r>
            <w:r w:rsidRPr="007265B8">
              <w:rPr>
                <w:vertAlign w:val="superscript"/>
              </w:rPr>
              <w:t>2</w:t>
            </w:r>
          </w:p>
        </w:tc>
        <w:tc>
          <w:tcPr>
            <w:tcW w:w="1061" w:type="dxa"/>
            <w:gridSpan w:val="3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建設面積</w:t>
            </w:r>
          </w:p>
        </w:tc>
        <w:tc>
          <w:tcPr>
            <w:tcW w:w="3205" w:type="dxa"/>
            <w:gridSpan w:val="10"/>
            <w:vAlign w:val="center"/>
          </w:tcPr>
          <w:p w:rsidR="004E0535" w:rsidRPr="007265B8" w:rsidRDefault="004E0535">
            <w:pPr>
              <w:jc w:val="right"/>
            </w:pPr>
            <w:r w:rsidRPr="007265B8">
              <w:t>m</w:t>
            </w:r>
            <w:r w:rsidRPr="007265B8">
              <w:rPr>
                <w:vertAlign w:val="superscript"/>
              </w:rPr>
              <w:t>2</w:t>
            </w:r>
            <w:r w:rsidRPr="007265B8">
              <w:rPr>
                <w:rFonts w:hint="eastAsia"/>
                <w:vertAlign w:val="superscript"/>
              </w:rPr>
              <w:t xml:space="preserve">　</w:t>
            </w:r>
          </w:p>
        </w:tc>
      </w:tr>
      <w:tr w:rsidR="004E0535" w:rsidRPr="007265B8">
        <w:trPr>
          <w:cantSplit/>
          <w:trHeight w:val="553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1632" w:type="dxa"/>
            <w:gridSpan w:val="4"/>
            <w:vAlign w:val="center"/>
          </w:tcPr>
          <w:p w:rsidR="004E0535" w:rsidRPr="007265B8" w:rsidRDefault="004E0535">
            <w:pPr>
              <w:jc w:val="distribute"/>
            </w:pPr>
            <w:r w:rsidRPr="007265B8">
              <w:rPr>
                <w:rFonts w:hint="eastAsia"/>
              </w:rPr>
              <w:t>作業場面積</w:t>
            </w:r>
          </w:p>
        </w:tc>
        <w:tc>
          <w:tcPr>
            <w:tcW w:w="6389" w:type="dxa"/>
            <w:gridSpan w:val="22"/>
            <w:vAlign w:val="center"/>
          </w:tcPr>
          <w:p w:rsidR="004E0535" w:rsidRPr="007265B8" w:rsidRDefault="004E0535">
            <w:r w:rsidRPr="007265B8">
              <w:rPr>
                <w:rFonts w:hint="eastAsia"/>
              </w:rPr>
              <w:t xml:space="preserve">屋内　　　　　　　　　　</w:t>
            </w:r>
            <w:r w:rsidRPr="007265B8">
              <w:t>m</w:t>
            </w:r>
            <w:r w:rsidRPr="007265B8">
              <w:rPr>
                <w:vertAlign w:val="superscript"/>
              </w:rPr>
              <w:t>2</w:t>
            </w:r>
            <w:r w:rsidRPr="007265B8">
              <w:rPr>
                <w:rFonts w:hint="eastAsia"/>
              </w:rPr>
              <w:t xml:space="preserve">　　　屋外　　　　　　　　　　</w:t>
            </w:r>
            <w:r w:rsidRPr="007265B8">
              <w:t>m</w:t>
            </w:r>
            <w:r w:rsidRPr="007265B8">
              <w:rPr>
                <w:vertAlign w:val="superscript"/>
              </w:rPr>
              <w:t>2</w:t>
            </w:r>
          </w:p>
        </w:tc>
      </w:tr>
      <w:tr w:rsidR="004E0535" w:rsidRPr="007265B8">
        <w:trPr>
          <w:cantSplit/>
          <w:trHeight w:val="553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2436" w:type="dxa"/>
            <w:gridSpan w:val="9"/>
            <w:vAlign w:val="center"/>
          </w:tcPr>
          <w:p w:rsidR="004E0535" w:rsidRPr="007265B8" w:rsidRDefault="004E0535">
            <w:pPr>
              <w:jc w:val="distribute"/>
            </w:pPr>
            <w:r w:rsidRPr="007265B8">
              <w:rPr>
                <w:rFonts w:hint="eastAsia"/>
              </w:rPr>
              <w:t>建物および施設の配置</w:t>
            </w:r>
          </w:p>
        </w:tc>
        <w:tc>
          <w:tcPr>
            <w:tcW w:w="5585" w:type="dxa"/>
            <w:gridSpan w:val="17"/>
            <w:vAlign w:val="center"/>
          </w:tcPr>
          <w:p w:rsidR="004E0535" w:rsidRPr="007265B8" w:rsidRDefault="004E0535">
            <w:r w:rsidRPr="007265B8">
              <w:rPr>
                <w:rFonts w:hint="eastAsia"/>
              </w:rPr>
              <w:t>別紙</w:t>
            </w:r>
            <w:r w:rsidRPr="007265B8">
              <w:t>1</w:t>
            </w:r>
            <w:r w:rsidRPr="007265B8">
              <w:rPr>
                <w:rFonts w:hint="eastAsia"/>
              </w:rPr>
              <w:t>のとおり</w:t>
            </w:r>
          </w:p>
        </w:tc>
      </w:tr>
      <w:tr w:rsidR="004E0535" w:rsidRPr="007265B8">
        <w:trPr>
          <w:cantSplit/>
          <w:trHeight w:val="413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574" w:type="dxa"/>
            <w:gridSpan w:val="2"/>
            <w:vMerge w:val="restart"/>
            <w:textDirection w:val="tbRlV"/>
            <w:vAlign w:val="center"/>
          </w:tcPr>
          <w:p w:rsidR="004E0535" w:rsidRPr="007265B8" w:rsidRDefault="004E0535">
            <w:pPr>
              <w:ind w:left="113" w:right="113"/>
              <w:jc w:val="center"/>
            </w:pPr>
            <w:r w:rsidRPr="007265B8">
              <w:rPr>
                <w:rFonts w:hint="eastAsia"/>
                <w:spacing w:val="105"/>
              </w:rPr>
              <w:t>主たる施</w:t>
            </w:r>
            <w:r w:rsidRPr="007265B8">
              <w:rPr>
                <w:rFonts w:hint="eastAsia"/>
              </w:rPr>
              <w:t>設</w:t>
            </w:r>
          </w:p>
        </w:tc>
        <w:tc>
          <w:tcPr>
            <w:tcW w:w="1547" w:type="dxa"/>
            <w:gridSpan w:val="5"/>
            <w:vAlign w:val="center"/>
          </w:tcPr>
          <w:p w:rsidR="004E0535" w:rsidRPr="007265B8" w:rsidRDefault="004E0535">
            <w:pPr>
              <w:jc w:val="distribute"/>
            </w:pPr>
            <w:r w:rsidRPr="007265B8">
              <w:rPr>
                <w:rFonts w:hint="eastAsia"/>
              </w:rPr>
              <w:t>名称</w:t>
            </w:r>
          </w:p>
        </w:tc>
        <w:tc>
          <w:tcPr>
            <w:tcW w:w="2597" w:type="dxa"/>
            <w:gridSpan w:val="8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能力または動力</w:t>
            </w:r>
            <w:r w:rsidRPr="007265B8">
              <w:t>(kw)</w:t>
            </w:r>
          </w:p>
        </w:tc>
        <w:tc>
          <w:tcPr>
            <w:tcW w:w="906" w:type="dxa"/>
            <w:gridSpan w:val="4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台数</w:t>
            </w:r>
          </w:p>
        </w:tc>
        <w:tc>
          <w:tcPr>
            <w:tcW w:w="907" w:type="dxa"/>
            <w:gridSpan w:val="4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番号</w:t>
            </w:r>
          </w:p>
        </w:tc>
        <w:tc>
          <w:tcPr>
            <w:tcW w:w="1490" w:type="dxa"/>
            <w:gridSpan w:val="3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  <w:spacing w:val="420"/>
              </w:rPr>
              <w:t>構</w:t>
            </w:r>
            <w:r w:rsidRPr="007265B8">
              <w:rPr>
                <w:rFonts w:hint="eastAsia"/>
              </w:rPr>
              <w:t>造</w:t>
            </w:r>
          </w:p>
        </w:tc>
      </w:tr>
      <w:tr w:rsidR="004E0535" w:rsidRPr="007265B8">
        <w:trPr>
          <w:cantSplit/>
          <w:trHeight w:val="270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574" w:type="dxa"/>
            <w:gridSpan w:val="2"/>
            <w:vMerge/>
          </w:tcPr>
          <w:p w:rsidR="004E0535" w:rsidRPr="007265B8" w:rsidRDefault="004E0535"/>
        </w:tc>
        <w:tc>
          <w:tcPr>
            <w:tcW w:w="1547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8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270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574" w:type="dxa"/>
            <w:gridSpan w:val="2"/>
            <w:vMerge/>
          </w:tcPr>
          <w:p w:rsidR="004E0535" w:rsidRPr="007265B8" w:rsidRDefault="004E0535"/>
        </w:tc>
        <w:tc>
          <w:tcPr>
            <w:tcW w:w="1547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8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3"/>
            <w:vMerge w:val="restart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別紙のとおり</w:t>
            </w:r>
          </w:p>
        </w:tc>
      </w:tr>
      <w:tr w:rsidR="004E0535" w:rsidRPr="007265B8">
        <w:trPr>
          <w:cantSplit/>
          <w:trHeight w:val="270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574" w:type="dxa"/>
            <w:gridSpan w:val="2"/>
            <w:vMerge/>
          </w:tcPr>
          <w:p w:rsidR="004E0535" w:rsidRPr="007265B8" w:rsidRDefault="004E0535"/>
        </w:tc>
        <w:tc>
          <w:tcPr>
            <w:tcW w:w="1547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8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3"/>
            <w:vMerge/>
          </w:tcPr>
          <w:p w:rsidR="004E0535" w:rsidRPr="007265B8" w:rsidRDefault="004E0535"/>
        </w:tc>
      </w:tr>
      <w:tr w:rsidR="004E0535" w:rsidRPr="007265B8">
        <w:trPr>
          <w:cantSplit/>
          <w:trHeight w:val="270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574" w:type="dxa"/>
            <w:gridSpan w:val="2"/>
            <w:vMerge/>
          </w:tcPr>
          <w:p w:rsidR="004E0535" w:rsidRPr="007265B8" w:rsidRDefault="004E0535"/>
        </w:tc>
        <w:tc>
          <w:tcPr>
            <w:tcW w:w="1547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8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3"/>
            <w:vMerge/>
          </w:tcPr>
          <w:p w:rsidR="004E0535" w:rsidRPr="007265B8" w:rsidRDefault="004E0535"/>
        </w:tc>
      </w:tr>
      <w:tr w:rsidR="004E0535" w:rsidRPr="007265B8">
        <w:trPr>
          <w:cantSplit/>
          <w:trHeight w:val="270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574" w:type="dxa"/>
            <w:gridSpan w:val="2"/>
            <w:vMerge/>
          </w:tcPr>
          <w:p w:rsidR="004E0535" w:rsidRPr="007265B8" w:rsidRDefault="004E0535"/>
        </w:tc>
        <w:tc>
          <w:tcPr>
            <w:tcW w:w="1547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8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3"/>
            <w:vMerge/>
          </w:tcPr>
          <w:p w:rsidR="004E0535" w:rsidRPr="007265B8" w:rsidRDefault="004E0535"/>
        </w:tc>
      </w:tr>
      <w:tr w:rsidR="004E0535" w:rsidRPr="007265B8">
        <w:trPr>
          <w:cantSplit/>
          <w:trHeight w:val="270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574" w:type="dxa"/>
            <w:gridSpan w:val="2"/>
            <w:vMerge/>
          </w:tcPr>
          <w:p w:rsidR="004E0535" w:rsidRPr="007265B8" w:rsidRDefault="004E0535"/>
        </w:tc>
        <w:tc>
          <w:tcPr>
            <w:tcW w:w="1547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8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3"/>
            <w:vMerge/>
          </w:tcPr>
          <w:p w:rsidR="004E0535" w:rsidRPr="007265B8" w:rsidRDefault="004E0535"/>
        </w:tc>
      </w:tr>
      <w:tr w:rsidR="004E0535" w:rsidRPr="007265B8">
        <w:trPr>
          <w:cantSplit/>
          <w:trHeight w:val="270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574" w:type="dxa"/>
            <w:gridSpan w:val="2"/>
            <w:vMerge/>
          </w:tcPr>
          <w:p w:rsidR="004E0535" w:rsidRPr="007265B8" w:rsidRDefault="004E0535"/>
        </w:tc>
        <w:tc>
          <w:tcPr>
            <w:tcW w:w="1547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8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3"/>
            <w:vMerge/>
          </w:tcPr>
          <w:p w:rsidR="004E0535" w:rsidRPr="007265B8" w:rsidRDefault="004E0535"/>
        </w:tc>
      </w:tr>
      <w:tr w:rsidR="004E0535" w:rsidRPr="007265B8">
        <w:trPr>
          <w:cantSplit/>
          <w:trHeight w:val="134"/>
        </w:trPr>
        <w:tc>
          <w:tcPr>
            <w:tcW w:w="490" w:type="dxa"/>
            <w:gridSpan w:val="2"/>
            <w:vMerge/>
          </w:tcPr>
          <w:p w:rsidR="004E0535" w:rsidRPr="007265B8" w:rsidRDefault="004E0535"/>
        </w:tc>
        <w:tc>
          <w:tcPr>
            <w:tcW w:w="574" w:type="dxa"/>
            <w:gridSpan w:val="2"/>
            <w:vMerge/>
          </w:tcPr>
          <w:p w:rsidR="004E0535" w:rsidRPr="007265B8" w:rsidRDefault="004E0535"/>
        </w:tc>
        <w:tc>
          <w:tcPr>
            <w:tcW w:w="1547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8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gridSpan w:val="3"/>
            <w:vMerge/>
          </w:tcPr>
          <w:p w:rsidR="004E0535" w:rsidRPr="007265B8" w:rsidRDefault="004E0535"/>
        </w:tc>
      </w:tr>
      <w:tr w:rsidR="004E0535" w:rsidRPr="007265B8">
        <w:trPr>
          <w:cantSplit/>
          <w:trHeight w:val="270"/>
        </w:trPr>
        <w:tc>
          <w:tcPr>
            <w:tcW w:w="2611" w:type="dxa"/>
            <w:gridSpan w:val="9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施設の使用の方法</w:t>
            </w:r>
          </w:p>
        </w:tc>
        <w:tc>
          <w:tcPr>
            <w:tcW w:w="5900" w:type="dxa"/>
            <w:gridSpan w:val="19"/>
          </w:tcPr>
          <w:p w:rsidR="004E0535" w:rsidRPr="007265B8" w:rsidRDefault="004E0535">
            <w:r w:rsidRPr="007265B8">
              <w:rPr>
                <w:rFonts w:hint="eastAsia"/>
              </w:rPr>
              <w:t>別紙　のとおり</w:t>
            </w:r>
          </w:p>
        </w:tc>
      </w:tr>
      <w:tr w:rsidR="004E0535" w:rsidRPr="007265B8">
        <w:trPr>
          <w:cantSplit/>
          <w:trHeight w:val="270"/>
        </w:trPr>
        <w:tc>
          <w:tcPr>
            <w:tcW w:w="826" w:type="dxa"/>
            <w:gridSpan w:val="3"/>
            <w:vMerge w:val="restart"/>
            <w:tcBorders>
              <w:bottom w:val="nil"/>
            </w:tcBorders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種類別排水量</w:t>
            </w:r>
          </w:p>
        </w:tc>
        <w:tc>
          <w:tcPr>
            <w:tcW w:w="969" w:type="dxa"/>
            <w:gridSpan w:val="2"/>
            <w:vMerge w:val="restart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7"/>
            <w:vMerge w:val="restart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作業排水</w:t>
            </w:r>
          </w:p>
        </w:tc>
        <w:tc>
          <w:tcPr>
            <w:tcW w:w="2122" w:type="dxa"/>
            <w:gridSpan w:val="6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冷却排水</w:t>
            </w:r>
          </w:p>
        </w:tc>
        <w:tc>
          <w:tcPr>
            <w:tcW w:w="1062" w:type="dxa"/>
            <w:gridSpan w:val="4"/>
            <w:vMerge w:val="restart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洗浄排水</w:t>
            </w:r>
          </w:p>
        </w:tc>
        <w:tc>
          <w:tcPr>
            <w:tcW w:w="1493" w:type="dxa"/>
            <w:gridSpan w:val="5"/>
            <w:vMerge w:val="restart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その他の排水</w:t>
            </w:r>
          </w:p>
        </w:tc>
        <w:tc>
          <w:tcPr>
            <w:tcW w:w="650" w:type="dxa"/>
            <w:vMerge w:val="restart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合計</w:t>
            </w:r>
          </w:p>
        </w:tc>
      </w:tr>
      <w:tr w:rsidR="004E0535" w:rsidRPr="007265B8">
        <w:trPr>
          <w:cantSplit/>
          <w:trHeight w:val="270"/>
        </w:trPr>
        <w:tc>
          <w:tcPr>
            <w:tcW w:w="826" w:type="dxa"/>
            <w:gridSpan w:val="3"/>
            <w:vMerge/>
            <w:tcBorders>
              <w:bottom w:val="nil"/>
            </w:tcBorders>
          </w:tcPr>
          <w:p w:rsidR="004E0535" w:rsidRPr="007265B8" w:rsidRDefault="004E0535"/>
        </w:tc>
        <w:tc>
          <w:tcPr>
            <w:tcW w:w="969" w:type="dxa"/>
            <w:gridSpan w:val="2"/>
            <w:vMerge/>
          </w:tcPr>
          <w:p w:rsidR="004E0535" w:rsidRPr="007265B8" w:rsidRDefault="004E0535"/>
        </w:tc>
        <w:tc>
          <w:tcPr>
            <w:tcW w:w="1389" w:type="dxa"/>
            <w:gridSpan w:val="7"/>
            <w:vMerge/>
            <w:vAlign w:val="center"/>
          </w:tcPr>
          <w:p w:rsidR="004E0535" w:rsidRPr="007265B8" w:rsidRDefault="004E0535">
            <w:pPr>
              <w:jc w:val="center"/>
            </w:pPr>
          </w:p>
        </w:tc>
        <w:tc>
          <w:tcPr>
            <w:tcW w:w="1061" w:type="dxa"/>
            <w:gridSpan w:val="3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発電用</w:t>
            </w:r>
          </w:p>
        </w:tc>
        <w:tc>
          <w:tcPr>
            <w:tcW w:w="1061" w:type="dxa"/>
            <w:gridSpan w:val="3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その他</w:t>
            </w:r>
          </w:p>
        </w:tc>
        <w:tc>
          <w:tcPr>
            <w:tcW w:w="1062" w:type="dxa"/>
            <w:gridSpan w:val="4"/>
            <w:vMerge/>
          </w:tcPr>
          <w:p w:rsidR="004E0535" w:rsidRPr="007265B8" w:rsidRDefault="004E0535">
            <w:pPr>
              <w:jc w:val="center"/>
            </w:pPr>
          </w:p>
        </w:tc>
        <w:tc>
          <w:tcPr>
            <w:tcW w:w="1493" w:type="dxa"/>
            <w:gridSpan w:val="5"/>
            <w:vMerge/>
          </w:tcPr>
          <w:p w:rsidR="004E0535" w:rsidRPr="007265B8" w:rsidRDefault="004E0535"/>
        </w:tc>
        <w:tc>
          <w:tcPr>
            <w:tcW w:w="650" w:type="dxa"/>
            <w:vMerge/>
          </w:tcPr>
          <w:p w:rsidR="004E0535" w:rsidRPr="007265B8" w:rsidRDefault="004E0535"/>
        </w:tc>
      </w:tr>
      <w:tr w:rsidR="004E0535" w:rsidRPr="007265B8">
        <w:trPr>
          <w:cantSplit/>
          <w:trHeight w:val="270"/>
        </w:trPr>
        <w:tc>
          <w:tcPr>
            <w:tcW w:w="826" w:type="dxa"/>
            <w:gridSpan w:val="3"/>
            <w:vMerge/>
            <w:tcBorders>
              <w:bottom w:val="nil"/>
            </w:tcBorders>
          </w:tcPr>
          <w:p w:rsidR="004E0535" w:rsidRPr="007265B8" w:rsidRDefault="004E0535"/>
        </w:tc>
        <w:tc>
          <w:tcPr>
            <w:tcW w:w="969" w:type="dxa"/>
            <w:gridSpan w:val="2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排水口</w:t>
            </w:r>
            <w:r w:rsidRPr="007265B8">
              <w:t>1</w:t>
            </w:r>
          </w:p>
        </w:tc>
        <w:tc>
          <w:tcPr>
            <w:tcW w:w="1389" w:type="dxa"/>
            <w:gridSpan w:val="7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3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270"/>
        </w:trPr>
        <w:tc>
          <w:tcPr>
            <w:tcW w:w="826" w:type="dxa"/>
            <w:gridSpan w:val="3"/>
            <w:vMerge/>
            <w:tcBorders>
              <w:top w:val="nil"/>
              <w:bottom w:val="nil"/>
            </w:tcBorders>
          </w:tcPr>
          <w:p w:rsidR="004E0535" w:rsidRPr="007265B8" w:rsidRDefault="004E0535"/>
        </w:tc>
        <w:tc>
          <w:tcPr>
            <w:tcW w:w="969" w:type="dxa"/>
            <w:gridSpan w:val="2"/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排水口</w:t>
            </w:r>
            <w:r w:rsidRPr="007265B8">
              <w:t>2</w:t>
            </w:r>
          </w:p>
        </w:tc>
        <w:tc>
          <w:tcPr>
            <w:tcW w:w="1389" w:type="dxa"/>
            <w:gridSpan w:val="7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3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270"/>
        </w:trPr>
        <w:tc>
          <w:tcPr>
            <w:tcW w:w="826" w:type="dxa"/>
            <w:gridSpan w:val="3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4E0535" w:rsidRPr="007265B8" w:rsidRDefault="004E0535">
            <w:pPr>
              <w:ind w:left="113" w:right="113"/>
              <w:rPr>
                <w:rFonts w:ascii="‚l‚r –¾’©"/>
              </w:rPr>
            </w:pPr>
            <w:r w:rsidRPr="007265B8">
              <w:t>(</w:t>
            </w:r>
            <w:r w:rsidR="00974A0C" w:rsidRPr="007265B8">
              <w:rPr>
                <w:rFonts w:ascii="‚l‚r –¾’©"/>
              </w:rPr>
              <w:object w:dxaOrig="5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15pt" o:ole="" fillcolor="window">
                  <v:imagedata r:id="rId6" o:title=""/>
                </v:shape>
                <o:OLEObject Type="Embed" ProgID="Equation.3" ShapeID="_x0000_i1025" DrawAspect="Content" ObjectID="_1712418454" r:id="rId7"/>
              </w:object>
            </w:r>
            <w:r w:rsidRPr="007265B8">
              <w:rPr>
                <w:rFonts w:hint="eastAsia"/>
              </w:rPr>
              <w:t>／日</w:t>
            </w:r>
            <w:r w:rsidRPr="007265B8">
              <w:t>)</w:t>
            </w:r>
          </w:p>
        </w:tc>
        <w:tc>
          <w:tcPr>
            <w:tcW w:w="969" w:type="dxa"/>
            <w:gridSpan w:val="2"/>
            <w:tcBorders>
              <w:left w:val="nil"/>
            </w:tcBorders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排水口</w:t>
            </w:r>
            <w:r w:rsidRPr="007265B8">
              <w:t>3</w:t>
            </w:r>
          </w:p>
        </w:tc>
        <w:tc>
          <w:tcPr>
            <w:tcW w:w="1389" w:type="dxa"/>
            <w:gridSpan w:val="7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3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232"/>
        </w:trPr>
        <w:tc>
          <w:tcPr>
            <w:tcW w:w="826" w:type="dxa"/>
            <w:gridSpan w:val="3"/>
            <w:vMerge/>
            <w:tcBorders>
              <w:top w:val="nil"/>
              <w:bottom w:val="nil"/>
            </w:tcBorders>
          </w:tcPr>
          <w:p w:rsidR="004E0535" w:rsidRPr="007265B8" w:rsidRDefault="004E0535">
            <w:pPr>
              <w:jc w:val="center"/>
            </w:pPr>
          </w:p>
        </w:tc>
        <w:tc>
          <w:tcPr>
            <w:tcW w:w="969" w:type="dxa"/>
            <w:gridSpan w:val="2"/>
            <w:tcBorders>
              <w:left w:val="nil"/>
            </w:tcBorders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排水口</w:t>
            </w:r>
            <w:r w:rsidRPr="007265B8">
              <w:t>4</w:t>
            </w:r>
          </w:p>
        </w:tc>
        <w:tc>
          <w:tcPr>
            <w:tcW w:w="1389" w:type="dxa"/>
            <w:gridSpan w:val="7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3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623"/>
        </w:trPr>
        <w:tc>
          <w:tcPr>
            <w:tcW w:w="826" w:type="dxa"/>
            <w:gridSpan w:val="3"/>
            <w:vMerge/>
            <w:tcBorders>
              <w:top w:val="nil"/>
            </w:tcBorders>
            <w:textDirection w:val="tbRlV"/>
            <w:vAlign w:val="center"/>
          </w:tcPr>
          <w:p w:rsidR="004E0535" w:rsidRPr="007265B8" w:rsidRDefault="004E0535">
            <w:pPr>
              <w:ind w:left="113" w:right="113"/>
              <w:jc w:val="center"/>
            </w:pPr>
          </w:p>
        </w:tc>
        <w:tc>
          <w:tcPr>
            <w:tcW w:w="969" w:type="dxa"/>
            <w:gridSpan w:val="2"/>
            <w:tcBorders>
              <w:left w:val="nil"/>
            </w:tcBorders>
            <w:vAlign w:val="center"/>
          </w:tcPr>
          <w:p w:rsidR="004E0535" w:rsidRPr="007265B8" w:rsidRDefault="004E0535">
            <w:pPr>
              <w:jc w:val="center"/>
            </w:pPr>
            <w:r w:rsidRPr="007265B8">
              <w:rPr>
                <w:rFonts w:hint="eastAsia"/>
              </w:rPr>
              <w:t>計</w:t>
            </w:r>
          </w:p>
        </w:tc>
        <w:tc>
          <w:tcPr>
            <w:tcW w:w="1389" w:type="dxa"/>
            <w:gridSpan w:val="7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493" w:type="dxa"/>
            <w:gridSpan w:val="5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4E0535" w:rsidRPr="007265B8" w:rsidRDefault="004E0535"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2464" w:type="dxa"/>
            <w:gridSpan w:val="7"/>
            <w:vAlign w:val="center"/>
          </w:tcPr>
          <w:p w:rsidR="004E0535" w:rsidRPr="007265B8" w:rsidRDefault="004E0535">
            <w:pPr>
              <w:jc w:val="distribute"/>
              <w:rPr>
                <w:rFonts w:ascii="‚l‚r –¾’©"/>
              </w:rPr>
            </w:pPr>
            <w:r w:rsidRPr="007265B8">
              <w:rPr>
                <w:rFonts w:hint="eastAsia"/>
              </w:rPr>
              <w:t>排水の系統</w:t>
            </w:r>
          </w:p>
        </w:tc>
        <w:tc>
          <w:tcPr>
            <w:tcW w:w="6047" w:type="dxa"/>
            <w:gridSpan w:val="21"/>
            <w:vAlign w:val="center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>別紙</w:t>
            </w:r>
            <w:r w:rsidRPr="007265B8">
              <w:t>1</w:t>
            </w:r>
            <w:r w:rsidRPr="007265B8">
              <w:rPr>
                <w:rFonts w:hint="eastAsia"/>
              </w:rPr>
              <w:t>のとおり</w:t>
            </w:r>
          </w:p>
        </w:tc>
      </w:tr>
      <w:tr w:rsidR="004E0535" w:rsidRPr="007265B8">
        <w:trPr>
          <w:cantSplit/>
        </w:trPr>
        <w:tc>
          <w:tcPr>
            <w:tcW w:w="2464" w:type="dxa"/>
            <w:gridSpan w:val="7"/>
            <w:vAlign w:val="center"/>
          </w:tcPr>
          <w:p w:rsidR="004E0535" w:rsidRPr="007265B8" w:rsidRDefault="004E0535">
            <w:pPr>
              <w:jc w:val="distribute"/>
              <w:rPr>
                <w:rFonts w:ascii="‚l‚r –¾’©"/>
              </w:rPr>
            </w:pPr>
            <w:r w:rsidRPr="007265B8">
              <w:rPr>
                <w:rFonts w:hint="eastAsia"/>
              </w:rPr>
              <w:lastRenderedPageBreak/>
              <w:t>用水の系統</w:t>
            </w:r>
          </w:p>
        </w:tc>
        <w:tc>
          <w:tcPr>
            <w:tcW w:w="6047" w:type="dxa"/>
            <w:gridSpan w:val="21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>別紙</w:t>
            </w:r>
            <w:r w:rsidRPr="007265B8">
              <w:rPr>
                <w:rFonts w:ascii="‚l‚r –¾’©"/>
              </w:rPr>
              <w:t>1</w:t>
            </w:r>
            <w:r w:rsidRPr="007265B8">
              <w:rPr>
                <w:rFonts w:hint="eastAsia"/>
              </w:rPr>
              <w:t>のとおり</w:t>
            </w:r>
          </w:p>
        </w:tc>
      </w:tr>
      <w:tr w:rsidR="004E0535" w:rsidRPr="007265B8">
        <w:trPr>
          <w:cantSplit/>
        </w:trPr>
        <w:tc>
          <w:tcPr>
            <w:tcW w:w="2464" w:type="dxa"/>
            <w:gridSpan w:val="7"/>
            <w:vAlign w:val="center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  <w:spacing w:val="140"/>
              </w:rPr>
              <w:t>用水の</w:t>
            </w:r>
            <w:r w:rsidRPr="007265B8">
              <w:rPr>
                <w:rFonts w:hint="eastAsia"/>
                <w:spacing w:val="95"/>
              </w:rPr>
              <w:t>量</w:t>
            </w:r>
            <w:r w:rsidRPr="007265B8">
              <w:t>(m</w:t>
            </w:r>
            <w:r w:rsidRPr="007265B8">
              <w:rPr>
                <w:vertAlign w:val="superscript"/>
              </w:rPr>
              <w:t>3</w:t>
            </w:r>
            <w:r w:rsidRPr="007265B8">
              <w:t>)</w:t>
            </w:r>
          </w:p>
        </w:tc>
        <w:tc>
          <w:tcPr>
            <w:tcW w:w="6047" w:type="dxa"/>
            <w:gridSpan w:val="21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550"/>
        </w:trPr>
        <w:tc>
          <w:tcPr>
            <w:tcW w:w="2464" w:type="dxa"/>
            <w:gridSpan w:val="7"/>
            <w:vAlign w:val="center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  <w:spacing w:val="5"/>
              </w:rPr>
              <w:t>燃料の種類および使用量</w:t>
            </w:r>
            <w:r w:rsidRPr="007265B8">
              <w:t>(kg</w:t>
            </w:r>
            <w:r w:rsidRPr="007265B8">
              <w:rPr>
                <w:rFonts w:hint="eastAsia"/>
              </w:rPr>
              <w:t>／時</w:t>
            </w:r>
            <w:r w:rsidRPr="007265B8">
              <w:t>)</w:t>
            </w:r>
          </w:p>
        </w:tc>
        <w:tc>
          <w:tcPr>
            <w:tcW w:w="6047" w:type="dxa"/>
            <w:gridSpan w:val="21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483"/>
        </w:trPr>
        <w:tc>
          <w:tcPr>
            <w:tcW w:w="2464" w:type="dxa"/>
            <w:gridSpan w:val="7"/>
            <w:vAlign w:val="center"/>
          </w:tcPr>
          <w:p w:rsidR="004E0535" w:rsidRPr="007265B8" w:rsidRDefault="004E0535">
            <w:pPr>
              <w:jc w:val="distribute"/>
              <w:rPr>
                <w:rFonts w:ascii="‚l‚r –¾’©"/>
              </w:rPr>
            </w:pPr>
            <w:r w:rsidRPr="007265B8">
              <w:rPr>
                <w:rFonts w:hint="eastAsia"/>
              </w:rPr>
              <w:t>公害の防止の方法</w:t>
            </w:r>
          </w:p>
        </w:tc>
        <w:tc>
          <w:tcPr>
            <w:tcW w:w="6047" w:type="dxa"/>
            <w:gridSpan w:val="21"/>
          </w:tcPr>
          <w:p w:rsidR="004E0535" w:rsidRPr="007265B8" w:rsidRDefault="004E053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357"/>
        </w:trPr>
        <w:tc>
          <w:tcPr>
            <w:tcW w:w="2464" w:type="dxa"/>
            <w:gridSpan w:val="7"/>
            <w:vAlign w:val="center"/>
          </w:tcPr>
          <w:p w:rsidR="004E0535" w:rsidRPr="007265B8" w:rsidRDefault="004E0535">
            <w:pPr>
              <w:jc w:val="distribute"/>
              <w:rPr>
                <w:rFonts w:ascii="‚l‚r –¾’©"/>
              </w:rPr>
            </w:pPr>
            <w:r w:rsidRPr="007265B8">
              <w:rPr>
                <w:rFonts w:hint="eastAsia"/>
              </w:rPr>
              <w:t>工事着工予定年月日</w:t>
            </w:r>
          </w:p>
        </w:tc>
        <w:tc>
          <w:tcPr>
            <w:tcW w:w="1778" w:type="dxa"/>
            <w:gridSpan w:val="8"/>
            <w:vAlign w:val="center"/>
          </w:tcPr>
          <w:p w:rsidR="004E0535" w:rsidRPr="007265B8" w:rsidRDefault="004E0535">
            <w:pPr>
              <w:jc w:val="right"/>
              <w:rPr>
                <w:rFonts w:ascii="‚l‚r –¾’©"/>
              </w:rPr>
            </w:pPr>
            <w:r w:rsidRPr="007265B8">
              <w:rPr>
                <w:rFonts w:hint="eastAsia"/>
              </w:rPr>
              <w:t>年　月　日</w:t>
            </w:r>
          </w:p>
        </w:tc>
        <w:tc>
          <w:tcPr>
            <w:tcW w:w="2477" w:type="dxa"/>
            <w:gridSpan w:val="8"/>
            <w:vAlign w:val="center"/>
          </w:tcPr>
          <w:p w:rsidR="004E0535" w:rsidRPr="007265B8" w:rsidRDefault="004E0535">
            <w:pPr>
              <w:jc w:val="distribute"/>
              <w:rPr>
                <w:rFonts w:ascii="‚l‚r –¾’©"/>
              </w:rPr>
            </w:pPr>
            <w:r w:rsidRPr="007265B8">
              <w:rPr>
                <w:rFonts w:hint="eastAsia"/>
              </w:rPr>
              <w:t>工事完了予定年月日</w:t>
            </w:r>
          </w:p>
        </w:tc>
        <w:tc>
          <w:tcPr>
            <w:tcW w:w="1792" w:type="dxa"/>
            <w:gridSpan w:val="5"/>
            <w:vAlign w:val="center"/>
          </w:tcPr>
          <w:p w:rsidR="004E0535" w:rsidRPr="007265B8" w:rsidRDefault="004E0535">
            <w:pPr>
              <w:jc w:val="right"/>
              <w:rPr>
                <w:rFonts w:ascii="‚l‚r –¾’©"/>
              </w:rPr>
            </w:pPr>
            <w:r w:rsidRPr="007265B8">
              <w:rPr>
                <w:rFonts w:hint="eastAsia"/>
              </w:rPr>
              <w:t>年　月　日</w:t>
            </w:r>
          </w:p>
        </w:tc>
      </w:tr>
      <w:tr w:rsidR="004E0535" w:rsidRPr="007265B8">
        <w:trPr>
          <w:cantSplit/>
          <w:trHeight w:val="651"/>
        </w:trPr>
        <w:tc>
          <w:tcPr>
            <w:tcW w:w="4088" w:type="dxa"/>
            <w:gridSpan w:val="14"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</w:rPr>
              <w:t>公害防止担当部署</w:t>
            </w:r>
            <w:r w:rsidRPr="007265B8">
              <w:t>(</w:t>
            </w:r>
            <w:r w:rsidRPr="007265B8">
              <w:rPr>
                <w:rFonts w:hint="eastAsia"/>
              </w:rPr>
              <w:t>責任者氏名</w:t>
            </w:r>
            <w:r w:rsidRPr="007265B8">
              <w:t>)</w:t>
            </w:r>
          </w:p>
        </w:tc>
        <w:tc>
          <w:tcPr>
            <w:tcW w:w="4423" w:type="dxa"/>
            <w:gridSpan w:val="14"/>
            <w:vAlign w:val="center"/>
          </w:tcPr>
          <w:p w:rsidR="004E0535" w:rsidRPr="007265B8" w:rsidRDefault="004E0535">
            <w:pPr>
              <w:jc w:val="right"/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部　　　　課　　</w:t>
            </w:r>
          </w:p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  <w:r w:rsidRPr="007265B8">
              <w:t>(</w:t>
            </w:r>
            <w:r w:rsidRPr="007265B8">
              <w:rPr>
                <w:rFonts w:hint="eastAsia"/>
              </w:rPr>
              <w:t xml:space="preserve">　　　　　　　　　　　　　　　　</w:t>
            </w:r>
            <w:r w:rsidRPr="007265B8">
              <w:t>)</w:t>
            </w:r>
          </w:p>
        </w:tc>
      </w:tr>
      <w:tr w:rsidR="004E0535" w:rsidRPr="007265B8">
        <w:trPr>
          <w:cantSplit/>
          <w:trHeight w:val="287"/>
        </w:trPr>
        <w:tc>
          <w:tcPr>
            <w:tcW w:w="364" w:type="dxa"/>
            <w:vMerge w:val="restart"/>
            <w:tcBorders>
              <w:bottom w:val="nil"/>
            </w:tcBorders>
            <w:textDirection w:val="tbRlV"/>
            <w:vAlign w:val="center"/>
          </w:tcPr>
          <w:p w:rsidR="004E0535" w:rsidRPr="007265B8" w:rsidRDefault="004E0535">
            <w:pPr>
              <w:ind w:left="113" w:right="113"/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  <w:spacing w:val="525"/>
              </w:rPr>
              <w:t>参考事</w:t>
            </w:r>
            <w:r w:rsidRPr="007265B8">
              <w:rPr>
                <w:rFonts w:hint="eastAsia"/>
              </w:rPr>
              <w:t>項</w:t>
            </w:r>
          </w:p>
        </w:tc>
        <w:tc>
          <w:tcPr>
            <w:tcW w:w="2128" w:type="dxa"/>
            <w:gridSpan w:val="7"/>
            <w:vMerge w:val="restart"/>
            <w:tcBorders>
              <w:bottom w:val="nil"/>
            </w:tcBorders>
            <w:vAlign w:val="center"/>
          </w:tcPr>
          <w:p w:rsidR="004E0535" w:rsidRPr="007265B8" w:rsidRDefault="004E0535">
            <w:pPr>
              <w:jc w:val="distribute"/>
              <w:rPr>
                <w:rFonts w:ascii="‚l‚r –¾’©"/>
              </w:rPr>
            </w:pPr>
            <w:r w:rsidRPr="007265B8">
              <w:rPr>
                <w:rFonts w:hint="eastAsia"/>
              </w:rPr>
              <w:t>主要生産品目および年間生産量</w:t>
            </w:r>
          </w:p>
        </w:tc>
        <w:tc>
          <w:tcPr>
            <w:tcW w:w="1596" w:type="dxa"/>
            <w:gridSpan w:val="6"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  <w:spacing w:val="420"/>
              </w:rPr>
              <w:t>品</w:t>
            </w:r>
            <w:r w:rsidRPr="007265B8">
              <w:rPr>
                <w:rFonts w:hint="eastAsia"/>
              </w:rPr>
              <w:t>目</w:t>
            </w:r>
          </w:p>
        </w:tc>
        <w:tc>
          <w:tcPr>
            <w:tcW w:w="1392" w:type="dxa"/>
            <w:gridSpan w:val="6"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</w:rPr>
              <w:t>年間生産量</w:t>
            </w:r>
          </w:p>
        </w:tc>
        <w:tc>
          <w:tcPr>
            <w:tcW w:w="1393" w:type="dxa"/>
            <w:gridSpan w:val="4"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  <w:spacing w:val="315"/>
              </w:rPr>
              <w:t>品</w:t>
            </w:r>
            <w:r w:rsidRPr="007265B8">
              <w:rPr>
                <w:rFonts w:hint="eastAsia"/>
              </w:rPr>
              <w:t>目</w:t>
            </w:r>
          </w:p>
        </w:tc>
        <w:tc>
          <w:tcPr>
            <w:tcW w:w="1638" w:type="dxa"/>
            <w:gridSpan w:val="4"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  <w:spacing w:val="40"/>
              </w:rPr>
              <w:t>年間生産</w:t>
            </w:r>
            <w:r w:rsidRPr="007265B8">
              <w:rPr>
                <w:rFonts w:hint="eastAsia"/>
              </w:rPr>
              <w:t>量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  <w:textDirection w:val="tbRlV"/>
            <w:vAlign w:val="center"/>
          </w:tcPr>
          <w:p w:rsidR="004E0535" w:rsidRPr="007265B8" w:rsidRDefault="004E0535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  <w:vAlign w:val="center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 w:val="restart"/>
            <w:vAlign w:val="center"/>
          </w:tcPr>
          <w:p w:rsidR="004E0535" w:rsidRPr="007265B8" w:rsidRDefault="004E0535">
            <w:pPr>
              <w:jc w:val="distribute"/>
              <w:rPr>
                <w:rFonts w:ascii="‚l‚r –¾’©"/>
              </w:rPr>
            </w:pPr>
            <w:r w:rsidRPr="007265B8">
              <w:rPr>
                <w:rFonts w:hint="eastAsia"/>
              </w:rPr>
              <w:t>主要な原材料、消耗資材等の品目、用途および年間使用量</w:t>
            </w:r>
          </w:p>
        </w:tc>
        <w:tc>
          <w:tcPr>
            <w:tcW w:w="1596" w:type="dxa"/>
            <w:gridSpan w:val="6"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  <w:spacing w:val="420"/>
              </w:rPr>
              <w:t>品</w:t>
            </w:r>
            <w:r w:rsidRPr="007265B8">
              <w:rPr>
                <w:rFonts w:hint="eastAsia"/>
              </w:rPr>
              <w:t>目</w:t>
            </w:r>
          </w:p>
        </w:tc>
        <w:tc>
          <w:tcPr>
            <w:tcW w:w="2785" w:type="dxa"/>
            <w:gridSpan w:val="10"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  <w:spacing w:val="735"/>
              </w:rPr>
              <w:t>用</w:t>
            </w:r>
            <w:r w:rsidRPr="007265B8">
              <w:rPr>
                <w:rFonts w:hint="eastAsia"/>
              </w:rPr>
              <w:t>途</w:t>
            </w:r>
          </w:p>
        </w:tc>
        <w:tc>
          <w:tcPr>
            <w:tcW w:w="1638" w:type="dxa"/>
            <w:gridSpan w:val="4"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  <w:spacing w:val="40"/>
              </w:rPr>
              <w:t>年間使用</w:t>
            </w:r>
            <w:r w:rsidRPr="007265B8">
              <w:rPr>
                <w:rFonts w:hint="eastAsia"/>
              </w:rPr>
              <w:t>量</w:t>
            </w:r>
          </w:p>
        </w:tc>
      </w:tr>
      <w:tr w:rsidR="004E0535" w:rsidRPr="007265B8">
        <w:trPr>
          <w:cantSplit/>
          <w:trHeight w:val="60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785" w:type="dxa"/>
            <w:gridSpan w:val="10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225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785" w:type="dxa"/>
            <w:gridSpan w:val="10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785" w:type="dxa"/>
            <w:gridSpan w:val="10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785" w:type="dxa"/>
            <w:gridSpan w:val="10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785" w:type="dxa"/>
            <w:gridSpan w:val="10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785" w:type="dxa"/>
            <w:gridSpan w:val="10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785" w:type="dxa"/>
            <w:gridSpan w:val="10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596" w:type="dxa"/>
            <w:gridSpan w:val="6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2785" w:type="dxa"/>
            <w:gridSpan w:val="10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  <w:trHeight w:val="273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 w:val="restart"/>
            <w:vAlign w:val="center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>作業</w:t>
            </w:r>
            <w:r w:rsidRPr="007265B8">
              <w:t>(</w:t>
            </w:r>
            <w:r w:rsidRPr="007265B8">
              <w:rPr>
                <w:rFonts w:hint="eastAsia"/>
              </w:rPr>
              <w:t>作業の工程</w:t>
            </w:r>
            <w:r w:rsidRPr="007265B8">
              <w:t>)</w:t>
            </w:r>
            <w:r w:rsidRPr="007265B8">
              <w:rPr>
                <w:rFonts w:hint="eastAsia"/>
              </w:rPr>
              <w:t>の概要</w:t>
            </w:r>
          </w:p>
        </w:tc>
        <w:tc>
          <w:tcPr>
            <w:tcW w:w="959" w:type="dxa"/>
            <w:gridSpan w:val="5"/>
            <w:vMerge w:val="restart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15"/>
            <w:vMerge w:val="restart"/>
            <w:vAlign w:val="center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</w:rPr>
              <w:t>公害関係法による届出状況</w:t>
            </w:r>
          </w:p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t>(</w:t>
            </w:r>
            <w:r w:rsidRPr="007265B8">
              <w:rPr>
                <w:rFonts w:hint="eastAsia"/>
              </w:rPr>
              <w:t>該当するものを○で囲むこと。</w:t>
            </w:r>
            <w:r w:rsidRPr="007265B8">
              <w:t>)</w:t>
            </w:r>
          </w:p>
        </w:tc>
      </w:tr>
      <w:tr w:rsidR="004E0535" w:rsidRPr="007265B8">
        <w:trPr>
          <w:cantSplit/>
          <w:trHeight w:val="273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959" w:type="dxa"/>
            <w:gridSpan w:val="5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5060" w:type="dxa"/>
            <w:gridSpan w:val="15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</w:tr>
      <w:tr w:rsidR="004E0535" w:rsidRPr="007265B8">
        <w:trPr>
          <w:cantSplit/>
          <w:trHeight w:val="273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959" w:type="dxa"/>
            <w:gridSpan w:val="5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715" w:type="dxa"/>
            <w:gridSpan w:val="3"/>
            <w:vMerge w:val="restart"/>
            <w:vAlign w:val="center"/>
          </w:tcPr>
          <w:p w:rsidR="004E0535" w:rsidRPr="007265B8" w:rsidRDefault="00EC2234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</w:rPr>
              <w:t>大気汚染防止法</w:t>
            </w:r>
          </w:p>
        </w:tc>
        <w:tc>
          <w:tcPr>
            <w:tcW w:w="3345" w:type="dxa"/>
            <w:gridSpan w:val="12"/>
            <w:vMerge w:val="restart"/>
            <w:vAlign w:val="center"/>
          </w:tcPr>
          <w:p w:rsidR="004E0535" w:rsidRPr="007265B8" w:rsidRDefault="00220219" w:rsidP="00EC2234">
            <w:pPr>
              <w:rPr>
                <w:rFonts w:ascii="‚l‚r –¾’©"/>
              </w:rPr>
            </w:pPr>
            <w:r>
              <w:rPr>
                <w:rFonts w:hint="eastAsia"/>
              </w:rPr>
              <w:t>第6条第1項・第7条第1項・第8条第1項・第17条の5第1項・第17条の6第1項・第17条の7第1項・第18条第1項・第18条第3項・第18条の2第1項・第18条の6第1項・第18条の6第3項・第18条の7第1項・第18条の28第1項・第18条の29第1項・第18条の30第1項</w:t>
            </w:r>
          </w:p>
        </w:tc>
      </w:tr>
      <w:tr w:rsidR="004E0535" w:rsidRPr="007265B8">
        <w:trPr>
          <w:cantSplit/>
          <w:trHeight w:val="273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959" w:type="dxa"/>
            <w:gridSpan w:val="5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715" w:type="dxa"/>
            <w:gridSpan w:val="3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3345" w:type="dxa"/>
            <w:gridSpan w:val="12"/>
            <w:vMerge/>
            <w:vAlign w:val="center"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</w:tr>
      <w:tr w:rsidR="004E0535" w:rsidRPr="007265B8" w:rsidTr="00260911">
        <w:trPr>
          <w:cantSplit/>
          <w:trHeight w:val="1265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959" w:type="dxa"/>
            <w:gridSpan w:val="5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715" w:type="dxa"/>
            <w:gridSpan w:val="3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3345" w:type="dxa"/>
            <w:gridSpan w:val="12"/>
            <w:vMerge/>
            <w:vAlign w:val="center"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</w:tr>
      <w:tr w:rsidR="004E0535" w:rsidRPr="007265B8">
        <w:trPr>
          <w:cantSplit/>
          <w:trHeight w:val="721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959" w:type="dxa"/>
            <w:gridSpan w:val="5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4E0535" w:rsidRPr="007265B8" w:rsidRDefault="00751060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</w:rPr>
              <w:t>水質汚濁防止法</w:t>
            </w:r>
          </w:p>
        </w:tc>
        <w:tc>
          <w:tcPr>
            <w:tcW w:w="3345" w:type="dxa"/>
            <w:gridSpan w:val="12"/>
            <w:vAlign w:val="center"/>
          </w:tcPr>
          <w:p w:rsidR="004E0535" w:rsidRPr="007265B8" w:rsidRDefault="00751060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>第</w:t>
            </w:r>
            <w:r w:rsidRPr="007265B8">
              <w:t>5</w:t>
            </w:r>
            <w:r w:rsidRPr="007265B8">
              <w:rPr>
                <w:rFonts w:hint="eastAsia"/>
              </w:rPr>
              <w:t>条第</w:t>
            </w:r>
            <w:r w:rsidRPr="007265B8">
              <w:t>1</w:t>
            </w:r>
            <w:r w:rsidRPr="007265B8">
              <w:rPr>
                <w:rFonts w:hint="eastAsia"/>
              </w:rPr>
              <w:t>項・第</w:t>
            </w:r>
            <w:r w:rsidRPr="007265B8">
              <w:t>5</w:t>
            </w:r>
            <w:r w:rsidRPr="007265B8">
              <w:rPr>
                <w:rFonts w:hint="eastAsia"/>
              </w:rPr>
              <w:t>条第</w:t>
            </w:r>
            <w:r w:rsidRPr="007265B8">
              <w:t>2</w:t>
            </w:r>
            <w:r w:rsidRPr="007265B8">
              <w:rPr>
                <w:rFonts w:hint="eastAsia"/>
              </w:rPr>
              <w:t>項・第</w:t>
            </w:r>
            <w:r w:rsidRPr="007265B8">
              <w:t>5</w:t>
            </w:r>
            <w:r w:rsidRPr="007265B8">
              <w:rPr>
                <w:rFonts w:hint="eastAsia"/>
              </w:rPr>
              <w:t>条第</w:t>
            </w:r>
            <w:r w:rsidRPr="007265B8">
              <w:t>3</w:t>
            </w:r>
            <w:r w:rsidRPr="007265B8">
              <w:rPr>
                <w:rFonts w:hint="eastAsia"/>
              </w:rPr>
              <w:t>項・</w:t>
            </w:r>
            <w:bookmarkStart w:id="1" w:name="_GoBack"/>
            <w:bookmarkEnd w:id="1"/>
            <w:r w:rsidRPr="007265B8">
              <w:rPr>
                <w:rFonts w:hint="eastAsia"/>
              </w:rPr>
              <w:t>第</w:t>
            </w:r>
            <w:r w:rsidRPr="007265B8">
              <w:t>6</w:t>
            </w:r>
            <w:r w:rsidRPr="007265B8">
              <w:rPr>
                <w:rFonts w:hint="eastAsia"/>
              </w:rPr>
              <w:t>条第</w:t>
            </w:r>
            <w:r w:rsidRPr="007265B8">
              <w:t>1</w:t>
            </w:r>
            <w:r w:rsidRPr="007265B8">
              <w:rPr>
                <w:rFonts w:hint="eastAsia"/>
              </w:rPr>
              <w:t>項・第</w:t>
            </w:r>
            <w:r w:rsidRPr="007265B8">
              <w:t>7</w:t>
            </w:r>
            <w:r w:rsidRPr="007265B8">
              <w:rPr>
                <w:rFonts w:hint="eastAsia"/>
              </w:rPr>
              <w:t>条</w:t>
            </w:r>
          </w:p>
        </w:tc>
      </w:tr>
      <w:tr w:rsidR="004E0535" w:rsidRPr="007265B8">
        <w:trPr>
          <w:cantSplit/>
          <w:trHeight w:val="734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959" w:type="dxa"/>
            <w:gridSpan w:val="5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4E0535" w:rsidRPr="007265B8" w:rsidRDefault="004E0535">
            <w:pPr>
              <w:jc w:val="distribute"/>
              <w:rPr>
                <w:rFonts w:ascii="‚l‚r –¾’©"/>
              </w:rPr>
            </w:pPr>
            <w:r w:rsidRPr="007265B8">
              <w:rPr>
                <w:rFonts w:hint="eastAsia"/>
              </w:rPr>
              <w:t>騒音規制法</w:t>
            </w:r>
          </w:p>
        </w:tc>
        <w:tc>
          <w:tcPr>
            <w:tcW w:w="3345" w:type="dxa"/>
            <w:gridSpan w:val="12"/>
            <w:vAlign w:val="center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>第</w:t>
            </w:r>
            <w:r w:rsidRPr="007265B8">
              <w:t>6</w:t>
            </w:r>
            <w:r w:rsidRPr="007265B8">
              <w:rPr>
                <w:rFonts w:hint="eastAsia"/>
              </w:rPr>
              <w:t>条第</w:t>
            </w:r>
            <w:r w:rsidRPr="007265B8">
              <w:t>1</w:t>
            </w:r>
            <w:r w:rsidRPr="007265B8">
              <w:rPr>
                <w:rFonts w:hint="eastAsia"/>
              </w:rPr>
              <w:t>項・第</w:t>
            </w:r>
            <w:r w:rsidRPr="007265B8">
              <w:t>7</w:t>
            </w:r>
            <w:r w:rsidRPr="007265B8">
              <w:rPr>
                <w:rFonts w:hint="eastAsia"/>
              </w:rPr>
              <w:t>条第</w:t>
            </w:r>
            <w:r w:rsidRPr="007265B8">
              <w:t>1</w:t>
            </w:r>
            <w:r w:rsidRPr="007265B8">
              <w:rPr>
                <w:rFonts w:hint="eastAsia"/>
              </w:rPr>
              <w:t>項・第</w:t>
            </w:r>
            <w:r w:rsidRPr="007265B8">
              <w:t>8</w:t>
            </w:r>
            <w:r w:rsidRPr="007265B8">
              <w:rPr>
                <w:rFonts w:hint="eastAsia"/>
              </w:rPr>
              <w:t>条第</w:t>
            </w:r>
            <w:r w:rsidRPr="007265B8">
              <w:t>1</w:t>
            </w:r>
            <w:r w:rsidRPr="007265B8">
              <w:rPr>
                <w:rFonts w:hint="eastAsia"/>
              </w:rPr>
              <w:t>項</w:t>
            </w:r>
          </w:p>
        </w:tc>
      </w:tr>
      <w:tr w:rsidR="004E0535" w:rsidRPr="007265B8">
        <w:trPr>
          <w:cantSplit/>
          <w:trHeight w:val="637"/>
        </w:trPr>
        <w:tc>
          <w:tcPr>
            <w:tcW w:w="364" w:type="dxa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7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959" w:type="dxa"/>
            <w:gridSpan w:val="5"/>
            <w:vMerge/>
          </w:tcPr>
          <w:p w:rsidR="004E0535" w:rsidRPr="007265B8" w:rsidRDefault="004E0535">
            <w:pPr>
              <w:rPr>
                <w:rFonts w:ascii="‚l‚r –¾’©"/>
              </w:rPr>
            </w:pPr>
          </w:p>
        </w:tc>
        <w:tc>
          <w:tcPr>
            <w:tcW w:w="1715" w:type="dxa"/>
            <w:gridSpan w:val="3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  <w:tc>
          <w:tcPr>
            <w:tcW w:w="3345" w:type="dxa"/>
            <w:gridSpan w:val="12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</w:rPr>
              <w:t xml:space="preserve">　</w:t>
            </w:r>
          </w:p>
        </w:tc>
      </w:tr>
      <w:tr w:rsidR="004E0535" w:rsidRPr="007265B8">
        <w:trPr>
          <w:cantSplit/>
        </w:trPr>
        <w:tc>
          <w:tcPr>
            <w:tcW w:w="2492" w:type="dxa"/>
            <w:gridSpan w:val="8"/>
          </w:tcPr>
          <w:p w:rsidR="004E0535" w:rsidRPr="007265B8" w:rsidRDefault="004E0535">
            <w:pPr>
              <w:rPr>
                <w:rFonts w:ascii="‚l‚r –¾’©"/>
              </w:rPr>
            </w:pPr>
            <w:r w:rsidRPr="007265B8">
              <w:rPr>
                <w:rFonts w:hint="eastAsia"/>
                <w:spacing w:val="100"/>
              </w:rPr>
              <w:t>※受理年月</w:t>
            </w:r>
            <w:r w:rsidRPr="007265B8">
              <w:rPr>
                <w:rFonts w:hint="eastAsia"/>
              </w:rPr>
              <w:t>日</w:t>
            </w:r>
          </w:p>
        </w:tc>
        <w:tc>
          <w:tcPr>
            <w:tcW w:w="6019" w:type="dxa"/>
            <w:gridSpan w:val="20"/>
          </w:tcPr>
          <w:p w:rsidR="004E0535" w:rsidRPr="007265B8" w:rsidRDefault="004E0535">
            <w:pPr>
              <w:jc w:val="center"/>
              <w:rPr>
                <w:rFonts w:ascii="‚l‚r –¾’©"/>
              </w:rPr>
            </w:pPr>
            <w:r w:rsidRPr="007265B8">
              <w:rPr>
                <w:rFonts w:hint="eastAsia"/>
              </w:rPr>
              <w:t>年　　　　　月　　　　　日</w:t>
            </w:r>
          </w:p>
        </w:tc>
      </w:tr>
    </w:tbl>
    <w:p w:rsidR="004E0535" w:rsidRPr="007265B8" w:rsidRDefault="004E0535" w:rsidP="00845382">
      <w:pPr>
        <w:spacing w:before="120" w:line="300" w:lineRule="exact"/>
        <w:rPr>
          <w:rFonts w:ascii="‚l‚r –¾’©"/>
        </w:rPr>
      </w:pPr>
      <w:r w:rsidRPr="007265B8">
        <w:rPr>
          <w:rFonts w:hint="eastAsia"/>
        </w:rPr>
        <w:t>備考</w:t>
      </w:r>
    </w:p>
    <w:p w:rsidR="004E0535" w:rsidRPr="007265B8" w:rsidRDefault="004E0535" w:rsidP="00845382">
      <w:pPr>
        <w:spacing w:line="300" w:lineRule="exact"/>
        <w:ind w:left="315" w:hanging="315"/>
        <w:rPr>
          <w:rFonts w:ascii="‚l‚r –¾’©"/>
        </w:rPr>
      </w:pPr>
      <w:r w:rsidRPr="007265B8">
        <w:rPr>
          <w:rFonts w:hint="eastAsia"/>
        </w:rPr>
        <w:t xml:space="preserve">　</w:t>
      </w:r>
      <w:r w:rsidRPr="007265B8">
        <w:t>1</w:t>
      </w:r>
      <w:r w:rsidRPr="007265B8">
        <w:rPr>
          <w:rFonts w:hint="eastAsia"/>
        </w:rPr>
        <w:t xml:space="preserve">　※印欄には、記入しないこと。</w:t>
      </w:r>
    </w:p>
    <w:p w:rsidR="004E0535" w:rsidRDefault="004E0535" w:rsidP="00845382">
      <w:pPr>
        <w:spacing w:line="300" w:lineRule="exact"/>
        <w:ind w:left="315" w:hanging="315"/>
        <w:rPr>
          <w:rFonts w:ascii="‚l‚r –¾’©"/>
        </w:rPr>
      </w:pPr>
      <w:r w:rsidRPr="007265B8">
        <w:rPr>
          <w:rFonts w:hint="eastAsia"/>
        </w:rPr>
        <w:t xml:space="preserve">　</w:t>
      </w:r>
      <w:r w:rsidRPr="007265B8">
        <w:t>2</w:t>
      </w:r>
      <w:r w:rsidRPr="007265B8">
        <w:rPr>
          <w:rFonts w:hint="eastAsia"/>
        </w:rPr>
        <w:t xml:space="preserve">　主たる施設の構造および使用の方法に係る内容は、別紙</w:t>
      </w:r>
      <w:r w:rsidRPr="007265B8">
        <w:t>2</w:t>
      </w:r>
      <w:r w:rsidRPr="007265B8">
        <w:rPr>
          <w:rFonts w:hint="eastAsia"/>
        </w:rPr>
        <w:t>から別紙</w:t>
      </w:r>
      <w:r w:rsidRPr="007265B8">
        <w:t>13</w:t>
      </w:r>
      <w:r w:rsidRPr="007265B8">
        <w:rPr>
          <w:rFonts w:hint="eastAsia"/>
        </w:rPr>
        <w:t>までのうち設置されている施設に係るものに記入すること。</w:t>
      </w:r>
    </w:p>
    <w:sectPr w:rsidR="004E05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64" w:rsidRDefault="006F0E64" w:rsidP="00852C54">
      <w:r>
        <w:separator/>
      </w:r>
    </w:p>
  </w:endnote>
  <w:endnote w:type="continuationSeparator" w:id="0">
    <w:p w:rsidR="006F0E64" w:rsidRDefault="006F0E64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64" w:rsidRDefault="006F0E64" w:rsidP="00852C54">
      <w:r>
        <w:separator/>
      </w:r>
    </w:p>
  </w:footnote>
  <w:footnote w:type="continuationSeparator" w:id="0">
    <w:p w:rsidR="006F0E64" w:rsidRDefault="006F0E64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535"/>
    <w:rsid w:val="00044F27"/>
    <w:rsid w:val="000569D9"/>
    <w:rsid w:val="000B01A6"/>
    <w:rsid w:val="00185A3F"/>
    <w:rsid w:val="001A5571"/>
    <w:rsid w:val="00220219"/>
    <w:rsid w:val="00260911"/>
    <w:rsid w:val="002A423A"/>
    <w:rsid w:val="002D54F4"/>
    <w:rsid w:val="004E0535"/>
    <w:rsid w:val="00555399"/>
    <w:rsid w:val="00583C04"/>
    <w:rsid w:val="0060377C"/>
    <w:rsid w:val="00664453"/>
    <w:rsid w:val="006F0E64"/>
    <w:rsid w:val="00702C37"/>
    <w:rsid w:val="007265B8"/>
    <w:rsid w:val="00751060"/>
    <w:rsid w:val="00794A5F"/>
    <w:rsid w:val="007A7760"/>
    <w:rsid w:val="007C6DC2"/>
    <w:rsid w:val="008316A6"/>
    <w:rsid w:val="00845382"/>
    <w:rsid w:val="00852C54"/>
    <w:rsid w:val="00974A0C"/>
    <w:rsid w:val="009C6BF6"/>
    <w:rsid w:val="00AD3225"/>
    <w:rsid w:val="00B12229"/>
    <w:rsid w:val="00B56676"/>
    <w:rsid w:val="00CE2438"/>
    <w:rsid w:val="00D00F9E"/>
    <w:rsid w:val="00E06F3B"/>
    <w:rsid w:val="00EC2234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34BFB65-31F9-40ED-9E71-E0A7AA2D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2002-03-28T06:20:00Z</cp:lastPrinted>
  <dcterms:created xsi:type="dcterms:W3CDTF">2022-04-25T09:57:00Z</dcterms:created>
  <dcterms:modified xsi:type="dcterms:W3CDTF">2022-04-25T10:01:00Z</dcterms:modified>
</cp:coreProperties>
</file>