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41564" w14:textId="5E8B1298" w:rsidR="003C787C" w:rsidRPr="00D6419D" w:rsidRDefault="003C787C">
      <w:pPr>
        <w:rPr>
          <w:kern w:val="0"/>
        </w:rPr>
      </w:pPr>
      <w:r w:rsidRPr="00D6419D">
        <w:rPr>
          <w:rFonts w:hint="eastAsia"/>
          <w:kern w:val="0"/>
        </w:rPr>
        <w:t>様式第</w:t>
      </w:r>
      <w:r w:rsidRPr="00D6419D">
        <w:rPr>
          <w:kern w:val="0"/>
        </w:rPr>
        <w:t>14</w:t>
      </w:r>
      <w:r w:rsidRPr="00D6419D">
        <w:rPr>
          <w:rFonts w:hint="eastAsia"/>
          <w:kern w:val="0"/>
        </w:rPr>
        <w:t>号</w:t>
      </w:r>
      <w:r w:rsidRPr="00D6419D">
        <w:rPr>
          <w:kern w:val="0"/>
        </w:rPr>
        <w:t>(</w:t>
      </w:r>
      <w:r w:rsidRPr="00D6419D">
        <w:rPr>
          <w:rFonts w:hint="eastAsia"/>
          <w:kern w:val="0"/>
        </w:rPr>
        <w:t>第</w:t>
      </w:r>
      <w:r w:rsidRPr="00D6419D">
        <w:rPr>
          <w:kern w:val="0"/>
        </w:rPr>
        <w:t>21</w:t>
      </w:r>
      <w:r w:rsidRPr="00D6419D">
        <w:rPr>
          <w:rFonts w:hint="eastAsia"/>
          <w:kern w:val="0"/>
        </w:rPr>
        <w:t>条関係</w:t>
      </w:r>
      <w:r w:rsidRPr="00D6419D">
        <w:rPr>
          <w:kern w:val="0"/>
        </w:rPr>
        <w:t>)</w:t>
      </w:r>
    </w:p>
    <w:p w14:paraId="5E956508" w14:textId="77777777" w:rsidR="003C787C" w:rsidRPr="00D6419D" w:rsidRDefault="003C787C">
      <w:pPr>
        <w:rPr>
          <w:kern w:val="0"/>
        </w:rPr>
      </w:pPr>
    </w:p>
    <w:p w14:paraId="2451DD98" w14:textId="77777777" w:rsidR="003C787C" w:rsidRPr="00D6419D" w:rsidRDefault="003C787C">
      <w:pPr>
        <w:jc w:val="center"/>
        <w:rPr>
          <w:kern w:val="0"/>
        </w:rPr>
      </w:pPr>
      <w:r w:rsidRPr="00D6419D">
        <w:rPr>
          <w:rFonts w:hint="eastAsia"/>
          <w:kern w:val="0"/>
        </w:rPr>
        <w:t>収入超過者</w:t>
      </w:r>
      <w:r w:rsidRPr="00D6419D">
        <w:rPr>
          <w:kern w:val="0"/>
        </w:rPr>
        <w:t>(</w:t>
      </w:r>
      <w:r w:rsidRPr="00D6419D">
        <w:rPr>
          <w:rFonts w:hint="eastAsia"/>
          <w:kern w:val="0"/>
        </w:rPr>
        <w:t>高額所得者</w:t>
      </w:r>
      <w:r w:rsidRPr="00D6419D">
        <w:rPr>
          <w:kern w:val="0"/>
        </w:rPr>
        <w:t>)</w:t>
      </w:r>
      <w:r w:rsidRPr="00D6419D">
        <w:rPr>
          <w:rFonts w:hint="eastAsia"/>
          <w:kern w:val="0"/>
        </w:rPr>
        <w:t>認定意見申出書</w:t>
      </w:r>
    </w:p>
    <w:p w14:paraId="73AEC318" w14:textId="77777777" w:rsidR="003C787C" w:rsidRPr="00D6419D" w:rsidRDefault="003C787C">
      <w:pPr>
        <w:rPr>
          <w:kern w:val="0"/>
        </w:rPr>
      </w:pPr>
    </w:p>
    <w:p w14:paraId="127F5660" w14:textId="77777777" w:rsidR="003C787C" w:rsidRPr="00D6419D" w:rsidRDefault="003C787C">
      <w:pPr>
        <w:jc w:val="right"/>
        <w:rPr>
          <w:kern w:val="0"/>
        </w:rPr>
      </w:pPr>
      <w:r w:rsidRPr="00D6419D">
        <w:rPr>
          <w:rFonts w:hint="eastAsia"/>
          <w:kern w:val="0"/>
        </w:rPr>
        <w:t xml:space="preserve">年　　月　　日　　</w:t>
      </w:r>
    </w:p>
    <w:p w14:paraId="3A214EA8" w14:textId="77777777" w:rsidR="003C787C" w:rsidRPr="00D6419D" w:rsidRDefault="003C787C">
      <w:pPr>
        <w:rPr>
          <w:kern w:val="0"/>
        </w:rPr>
      </w:pPr>
    </w:p>
    <w:p w14:paraId="2AD35C33" w14:textId="77777777" w:rsidR="003C787C" w:rsidRPr="00D6419D" w:rsidRDefault="003C787C">
      <w:pPr>
        <w:rPr>
          <w:kern w:val="0"/>
        </w:rPr>
      </w:pPr>
      <w:r w:rsidRPr="00D6419D">
        <w:rPr>
          <w:rFonts w:hint="eastAsia"/>
          <w:kern w:val="0"/>
        </w:rPr>
        <w:t xml:space="preserve">　福井県知事　様</w:t>
      </w:r>
    </w:p>
    <w:p w14:paraId="0984C9DA" w14:textId="77777777" w:rsidR="003C787C" w:rsidRPr="00D6419D" w:rsidRDefault="003C787C">
      <w:pPr>
        <w:rPr>
          <w:kern w:val="0"/>
        </w:rPr>
      </w:pPr>
    </w:p>
    <w:p w14:paraId="464061F3" w14:textId="77777777" w:rsidR="003C787C" w:rsidRPr="00D6419D" w:rsidRDefault="003C787C">
      <w:pPr>
        <w:jc w:val="right"/>
        <w:rPr>
          <w:kern w:val="0"/>
        </w:rPr>
      </w:pPr>
      <w:r w:rsidRPr="00D6419D">
        <w:rPr>
          <w:rFonts w:hint="eastAsia"/>
          <w:kern w:val="0"/>
        </w:rPr>
        <w:t xml:space="preserve">申出者　</w:t>
      </w:r>
      <w:r w:rsidRPr="00D6419D">
        <w:rPr>
          <w:rFonts w:hint="eastAsia"/>
          <w:spacing w:val="105"/>
          <w:kern w:val="0"/>
        </w:rPr>
        <w:t>氏</w:t>
      </w:r>
      <w:r w:rsidRPr="00D6419D">
        <w:rPr>
          <w:rFonts w:hint="eastAsia"/>
          <w:kern w:val="0"/>
        </w:rPr>
        <w:t xml:space="preserve">名　　　　　　　　　　</w:t>
      </w:r>
    </w:p>
    <w:p w14:paraId="2EFA7222" w14:textId="77777777" w:rsidR="003C787C" w:rsidRPr="00D6419D" w:rsidRDefault="003C787C">
      <w:pPr>
        <w:rPr>
          <w:kern w:val="0"/>
        </w:rPr>
      </w:pPr>
    </w:p>
    <w:p w14:paraId="58F9476F" w14:textId="07535C1C" w:rsidR="003C787C" w:rsidRPr="00D6419D" w:rsidRDefault="003C787C">
      <w:pPr>
        <w:spacing w:after="120"/>
        <w:rPr>
          <w:kern w:val="0"/>
        </w:rPr>
      </w:pPr>
      <w:r w:rsidRPr="00D6419D">
        <w:rPr>
          <w:rFonts w:hint="eastAsia"/>
          <w:kern w:val="0"/>
        </w:rPr>
        <w:t xml:space="preserve">　　　年　　月　　日付け第　　号で通知を受けた収入超過者</w:t>
      </w:r>
      <w:r w:rsidRPr="00D6419D">
        <w:rPr>
          <w:kern w:val="0"/>
        </w:rPr>
        <w:t>(</w:t>
      </w:r>
      <w:r w:rsidRPr="00D6419D">
        <w:rPr>
          <w:rFonts w:hint="eastAsia"/>
          <w:kern w:val="0"/>
        </w:rPr>
        <w:t>高額所得者</w:t>
      </w:r>
      <w:r w:rsidRPr="00D6419D">
        <w:rPr>
          <w:kern w:val="0"/>
        </w:rPr>
        <w:t>)</w:t>
      </w:r>
      <w:r w:rsidRPr="00D6419D">
        <w:rPr>
          <w:rFonts w:hint="eastAsia"/>
          <w:kern w:val="0"/>
        </w:rPr>
        <w:t>としての認定について意見がありますので、福井県営住宅条例第</w:t>
      </w:r>
      <w:r w:rsidRPr="00D6419D">
        <w:rPr>
          <w:kern w:val="0"/>
        </w:rPr>
        <w:t>20</w:t>
      </w:r>
      <w:r w:rsidRPr="00D6419D">
        <w:rPr>
          <w:rFonts w:hint="eastAsia"/>
          <w:kern w:val="0"/>
        </w:rPr>
        <w:t>条第</w:t>
      </w:r>
      <w:r w:rsidRPr="00D6419D">
        <w:rPr>
          <w:kern w:val="0"/>
        </w:rPr>
        <w:t>4</w:t>
      </w:r>
      <w:r w:rsidRPr="00D6419D">
        <w:rPr>
          <w:rFonts w:hint="eastAsia"/>
          <w:kern w:val="0"/>
        </w:rPr>
        <w:t>項の規定により、次のとおり申し出ます。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4"/>
        <w:gridCol w:w="1953"/>
        <w:gridCol w:w="868"/>
        <w:gridCol w:w="1949"/>
        <w:gridCol w:w="857"/>
        <w:gridCol w:w="2024"/>
      </w:tblGrid>
      <w:tr w:rsidR="003C787C" w:rsidRPr="00D6419D" w14:paraId="5361C0BA" w14:textId="77777777">
        <w:trPr>
          <w:trHeight w:val="560"/>
        </w:trPr>
        <w:tc>
          <w:tcPr>
            <w:tcW w:w="854" w:type="dxa"/>
            <w:vAlign w:val="center"/>
          </w:tcPr>
          <w:p w14:paraId="6E36594B" w14:textId="77777777" w:rsidR="003C787C" w:rsidRPr="00D6419D" w:rsidRDefault="003C787C">
            <w:pPr>
              <w:jc w:val="distribute"/>
              <w:rPr>
                <w:kern w:val="0"/>
              </w:rPr>
            </w:pPr>
            <w:r w:rsidRPr="00D6419D">
              <w:rPr>
                <w:rFonts w:hint="eastAsia"/>
                <w:kern w:val="0"/>
              </w:rPr>
              <w:t>団地名</w:t>
            </w:r>
          </w:p>
        </w:tc>
        <w:tc>
          <w:tcPr>
            <w:tcW w:w="1953" w:type="dxa"/>
          </w:tcPr>
          <w:p w14:paraId="360C88A2" w14:textId="77777777" w:rsidR="003C787C" w:rsidRPr="00D6419D" w:rsidRDefault="003C787C">
            <w:pPr>
              <w:rPr>
                <w:kern w:val="0"/>
              </w:rPr>
            </w:pPr>
            <w:r w:rsidRPr="00D6419D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68" w:type="dxa"/>
            <w:vAlign w:val="center"/>
          </w:tcPr>
          <w:p w14:paraId="19E28865" w14:textId="77777777" w:rsidR="003C787C" w:rsidRPr="00D6419D" w:rsidRDefault="003C787C">
            <w:pPr>
              <w:jc w:val="distribute"/>
              <w:rPr>
                <w:kern w:val="0"/>
              </w:rPr>
            </w:pPr>
            <w:r w:rsidRPr="00D6419D">
              <w:rPr>
                <w:rFonts w:hint="eastAsia"/>
                <w:kern w:val="0"/>
              </w:rPr>
              <w:t>所在地</w:t>
            </w:r>
          </w:p>
        </w:tc>
        <w:tc>
          <w:tcPr>
            <w:tcW w:w="1949" w:type="dxa"/>
          </w:tcPr>
          <w:p w14:paraId="2297407E" w14:textId="77777777" w:rsidR="003C787C" w:rsidRPr="00D6419D" w:rsidRDefault="003C787C">
            <w:pPr>
              <w:rPr>
                <w:kern w:val="0"/>
              </w:rPr>
            </w:pPr>
            <w:r w:rsidRPr="00D6419D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57" w:type="dxa"/>
            <w:vAlign w:val="center"/>
          </w:tcPr>
          <w:p w14:paraId="1F91E549" w14:textId="77777777" w:rsidR="003C787C" w:rsidRPr="00D6419D" w:rsidRDefault="003C787C">
            <w:pPr>
              <w:jc w:val="distribute"/>
              <w:rPr>
                <w:kern w:val="0"/>
              </w:rPr>
            </w:pPr>
            <w:r w:rsidRPr="00D6419D">
              <w:rPr>
                <w:rFonts w:hint="eastAsia"/>
                <w:spacing w:val="105"/>
                <w:kern w:val="0"/>
              </w:rPr>
              <w:t>住</w:t>
            </w:r>
            <w:r w:rsidRPr="00D6419D">
              <w:rPr>
                <w:rFonts w:hint="eastAsia"/>
                <w:kern w:val="0"/>
              </w:rPr>
              <w:t>宅番号</w:t>
            </w:r>
          </w:p>
        </w:tc>
        <w:tc>
          <w:tcPr>
            <w:tcW w:w="2024" w:type="dxa"/>
            <w:vAlign w:val="center"/>
          </w:tcPr>
          <w:p w14:paraId="3B15EE3F" w14:textId="77777777" w:rsidR="003C787C" w:rsidRPr="00D6419D" w:rsidRDefault="003C787C">
            <w:pPr>
              <w:jc w:val="right"/>
              <w:rPr>
                <w:kern w:val="0"/>
              </w:rPr>
            </w:pPr>
            <w:r w:rsidRPr="00D6419D">
              <w:rPr>
                <w:rFonts w:hint="eastAsia"/>
                <w:kern w:val="0"/>
              </w:rPr>
              <w:t>区　館　号</w:t>
            </w:r>
          </w:p>
        </w:tc>
      </w:tr>
      <w:tr w:rsidR="003C787C" w:rsidRPr="00D6419D" w14:paraId="66F54F3B" w14:textId="77777777">
        <w:trPr>
          <w:cantSplit/>
          <w:trHeight w:val="4760"/>
        </w:trPr>
        <w:tc>
          <w:tcPr>
            <w:tcW w:w="854" w:type="dxa"/>
            <w:textDirection w:val="tbRlV"/>
            <w:vAlign w:val="center"/>
          </w:tcPr>
          <w:p w14:paraId="682B713D" w14:textId="77777777" w:rsidR="003C787C" w:rsidRPr="00D6419D" w:rsidRDefault="003C787C">
            <w:pPr>
              <w:ind w:left="113" w:right="113"/>
              <w:jc w:val="center"/>
              <w:rPr>
                <w:kern w:val="0"/>
              </w:rPr>
            </w:pPr>
            <w:r w:rsidRPr="00D6419D">
              <w:rPr>
                <w:rFonts w:hint="eastAsia"/>
                <w:spacing w:val="210"/>
                <w:kern w:val="0"/>
              </w:rPr>
              <w:t>意見の内</w:t>
            </w:r>
            <w:r w:rsidRPr="00D6419D">
              <w:rPr>
                <w:rFonts w:hint="eastAsia"/>
                <w:kern w:val="0"/>
              </w:rPr>
              <w:t>容</w:t>
            </w:r>
          </w:p>
        </w:tc>
        <w:tc>
          <w:tcPr>
            <w:tcW w:w="7651" w:type="dxa"/>
            <w:gridSpan w:val="5"/>
          </w:tcPr>
          <w:p w14:paraId="65A430E9" w14:textId="77777777" w:rsidR="003C787C" w:rsidRPr="00D6419D" w:rsidRDefault="003C787C">
            <w:pPr>
              <w:rPr>
                <w:kern w:val="0"/>
              </w:rPr>
            </w:pPr>
            <w:r w:rsidRPr="00D6419D">
              <w:rPr>
                <w:rFonts w:hint="eastAsia"/>
                <w:kern w:val="0"/>
              </w:rPr>
              <w:t xml:space="preserve">　</w:t>
            </w:r>
          </w:p>
        </w:tc>
      </w:tr>
    </w:tbl>
    <w:p w14:paraId="6BED7C8C" w14:textId="77777777" w:rsidR="003C787C" w:rsidRDefault="00D6419D" w:rsidP="00D6419D">
      <w:pPr>
        <w:spacing w:before="120"/>
        <w:ind w:left="210" w:hanging="210"/>
        <w:rPr>
          <w:kern w:val="0"/>
        </w:rPr>
      </w:pPr>
      <w:r w:rsidRPr="00D6419D">
        <w:rPr>
          <w:rFonts w:hint="eastAsia"/>
          <w:kern w:val="0"/>
        </w:rPr>
        <w:t>注</w:t>
      </w:r>
      <w:r w:rsidR="003C787C" w:rsidRPr="00D6419D">
        <w:rPr>
          <w:rFonts w:hint="eastAsia"/>
          <w:kern w:val="0"/>
        </w:rPr>
        <w:t xml:space="preserve">　意見の内容の欄には退職等による収入状況の変動、出生による世帯人員の異動等について具体的に記入してください。</w:t>
      </w:r>
    </w:p>
    <w:p w14:paraId="10CFF934" w14:textId="77777777" w:rsidR="003C787C" w:rsidRDefault="003C787C">
      <w:pPr>
        <w:ind w:left="546" w:hanging="546"/>
        <w:rPr>
          <w:kern w:val="0"/>
        </w:rPr>
      </w:pPr>
    </w:p>
    <w:sectPr w:rsidR="003C787C">
      <w:type w:val="continuous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C952D" w14:textId="77777777" w:rsidR="005F02AC" w:rsidRDefault="005F02AC" w:rsidP="0035640F">
      <w:r>
        <w:separator/>
      </w:r>
    </w:p>
  </w:endnote>
  <w:endnote w:type="continuationSeparator" w:id="0">
    <w:p w14:paraId="6156A601" w14:textId="77777777" w:rsidR="005F02AC" w:rsidRDefault="005F02AC" w:rsidP="0035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8C3CD" w14:textId="77777777" w:rsidR="005F02AC" w:rsidRDefault="005F02AC" w:rsidP="0035640F">
      <w:r>
        <w:separator/>
      </w:r>
    </w:p>
  </w:footnote>
  <w:footnote w:type="continuationSeparator" w:id="0">
    <w:p w14:paraId="66CCEBA4" w14:textId="77777777" w:rsidR="005F02AC" w:rsidRDefault="005F02AC" w:rsidP="00356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787C"/>
    <w:rsid w:val="000D3807"/>
    <w:rsid w:val="0035640F"/>
    <w:rsid w:val="00364472"/>
    <w:rsid w:val="003C787C"/>
    <w:rsid w:val="005F02AC"/>
    <w:rsid w:val="007225AB"/>
    <w:rsid w:val="00B03C85"/>
    <w:rsid w:val="00D6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32904A"/>
  <w14:defaultImageDpi w14:val="0"/>
  <w15:docId w15:val="{A50EF1AE-4F4E-4492-B750-29CCEFE9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Century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Century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2</cp:revision>
  <cp:lastPrinted>2002-04-09T02:53:00Z</cp:lastPrinted>
  <dcterms:created xsi:type="dcterms:W3CDTF">2023-04-27T06:05:00Z</dcterms:created>
  <dcterms:modified xsi:type="dcterms:W3CDTF">2023-04-27T06:05:00Z</dcterms:modified>
</cp:coreProperties>
</file>