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00" w:rsidRPr="00521451" w:rsidRDefault="00A03D00">
      <w:pPr>
        <w:spacing w:line="240" w:lineRule="exact"/>
        <w:rPr>
          <w:sz w:val="18"/>
        </w:rPr>
      </w:pPr>
      <w:r w:rsidRPr="00521451">
        <w:rPr>
          <w:rFonts w:hint="eastAsia"/>
          <w:sz w:val="18"/>
        </w:rPr>
        <w:t>様式第</w:t>
      </w:r>
      <w:r w:rsidRPr="00521451">
        <w:rPr>
          <w:sz w:val="18"/>
        </w:rPr>
        <w:t>3</w:t>
      </w:r>
      <w:r w:rsidRPr="00521451">
        <w:rPr>
          <w:rFonts w:hint="eastAsia"/>
          <w:sz w:val="18"/>
        </w:rPr>
        <w:t>号</w:t>
      </w:r>
      <w:r w:rsidRPr="00521451">
        <w:rPr>
          <w:sz w:val="18"/>
        </w:rPr>
        <w:t>(</w:t>
      </w:r>
      <w:r w:rsidRPr="00521451">
        <w:rPr>
          <w:rFonts w:hint="eastAsia"/>
          <w:sz w:val="18"/>
        </w:rPr>
        <w:t>第</w:t>
      </w:r>
      <w:r w:rsidRPr="00521451">
        <w:rPr>
          <w:sz w:val="18"/>
        </w:rPr>
        <w:t>3</w:t>
      </w:r>
      <w:r w:rsidRPr="00521451">
        <w:rPr>
          <w:rFonts w:hint="eastAsia"/>
          <w:sz w:val="18"/>
        </w:rPr>
        <w:t>条関係</w:t>
      </w:r>
      <w:r w:rsidRPr="00521451">
        <w:rPr>
          <w:sz w:val="18"/>
        </w:rPr>
        <w:t>)</w:t>
      </w:r>
    </w:p>
    <w:p w:rsidR="00A03D00" w:rsidRPr="00521451" w:rsidRDefault="00A03D00">
      <w:pPr>
        <w:spacing w:line="240" w:lineRule="exact"/>
        <w:jc w:val="right"/>
        <w:rPr>
          <w:sz w:val="18"/>
        </w:rPr>
      </w:pPr>
    </w:p>
    <w:p w:rsidR="00A03D00" w:rsidRPr="00521451" w:rsidRDefault="00A03D00">
      <w:pPr>
        <w:spacing w:before="100" w:line="240" w:lineRule="exact"/>
        <w:jc w:val="center"/>
        <w:rPr>
          <w:sz w:val="18"/>
        </w:rPr>
      </w:pPr>
      <w:r w:rsidRPr="00521451">
        <w:rPr>
          <w:rFonts w:hint="eastAsia"/>
          <w:sz w:val="18"/>
        </w:rPr>
        <w:t>所有動物に係る感染症発生届</w:t>
      </w:r>
    </w:p>
    <w:p w:rsidR="00A03D00" w:rsidRPr="00521451" w:rsidRDefault="00A03D00">
      <w:pPr>
        <w:spacing w:line="240" w:lineRule="exact"/>
        <w:jc w:val="right"/>
        <w:rPr>
          <w:sz w:val="18"/>
        </w:rPr>
      </w:pPr>
      <w:r w:rsidRPr="00521451">
        <w:rPr>
          <w:rFonts w:hint="eastAsia"/>
          <w:sz w:val="18"/>
        </w:rPr>
        <w:t xml:space="preserve">年　　月　　日　　</w:t>
      </w:r>
    </w:p>
    <w:p w:rsidR="00A03D00" w:rsidRPr="00521451" w:rsidRDefault="00A03D00">
      <w:pPr>
        <w:spacing w:line="240" w:lineRule="exact"/>
        <w:rPr>
          <w:sz w:val="18"/>
        </w:rPr>
      </w:pPr>
      <w:r w:rsidRPr="00521451">
        <w:rPr>
          <w:rFonts w:hint="eastAsia"/>
          <w:sz w:val="18"/>
        </w:rPr>
        <w:t xml:space="preserve">　福井県知事　　　　様</w:t>
      </w:r>
    </w:p>
    <w:p w:rsidR="00A03D00" w:rsidRPr="00521451" w:rsidRDefault="00A03D00">
      <w:pPr>
        <w:spacing w:line="240" w:lineRule="exact"/>
        <w:jc w:val="right"/>
        <w:rPr>
          <w:sz w:val="18"/>
        </w:rPr>
      </w:pPr>
      <w:bookmarkStart w:id="0" w:name="MatchedText1"/>
      <w:r w:rsidRPr="00521451">
        <w:rPr>
          <w:rFonts w:hint="eastAsia"/>
          <w:sz w:val="18"/>
        </w:rPr>
        <w:t>所有者</w:t>
      </w:r>
      <w:r w:rsidRPr="00521451">
        <w:rPr>
          <w:sz w:val="18"/>
        </w:rPr>
        <w:t>(</w:t>
      </w:r>
      <w:r w:rsidRPr="00521451">
        <w:rPr>
          <w:rFonts w:hint="eastAsia"/>
          <w:sz w:val="18"/>
        </w:rPr>
        <w:t>管理者</w:t>
      </w:r>
      <w:r w:rsidRPr="00521451">
        <w:rPr>
          <w:sz w:val="18"/>
        </w:rPr>
        <w:t>)</w:t>
      </w:r>
      <w:r w:rsidRPr="00521451">
        <w:rPr>
          <w:rFonts w:hint="eastAsia"/>
          <w:sz w:val="18"/>
        </w:rPr>
        <w:t xml:space="preserve">　</w:t>
      </w:r>
      <w:r w:rsidRPr="00521451">
        <w:rPr>
          <w:rFonts w:hint="eastAsia"/>
          <w:spacing w:val="90"/>
          <w:sz w:val="18"/>
        </w:rPr>
        <w:t>氏</w:t>
      </w:r>
      <w:r w:rsidRPr="00521451">
        <w:rPr>
          <w:rFonts w:hint="eastAsia"/>
          <w:sz w:val="18"/>
        </w:rPr>
        <w:t xml:space="preserve">名　　　　　　　　　　　　　　　</w:t>
      </w:r>
      <w:r w:rsidR="00C929C4">
        <w:rPr>
          <w:rFonts w:hint="eastAsia"/>
          <w:sz w:val="18"/>
        </w:rPr>
        <w:t xml:space="preserve">　</w:t>
      </w:r>
      <w:r w:rsidRPr="00521451">
        <w:rPr>
          <w:rFonts w:hint="eastAsia"/>
          <w:sz w:val="18"/>
        </w:rPr>
        <w:t xml:space="preserve">　　</w:t>
      </w:r>
    </w:p>
    <w:bookmarkEnd w:id="0"/>
    <w:p w:rsidR="00A03D00" w:rsidRPr="00521451" w:rsidRDefault="00A03D00">
      <w:pPr>
        <w:spacing w:line="240" w:lineRule="exact"/>
        <w:jc w:val="right"/>
        <w:rPr>
          <w:sz w:val="18"/>
        </w:rPr>
      </w:pPr>
      <w:r w:rsidRPr="00521451">
        <w:rPr>
          <w:rFonts w:hint="eastAsia"/>
          <w:spacing w:val="90"/>
          <w:sz w:val="18"/>
        </w:rPr>
        <w:t>住</w:t>
      </w:r>
      <w:r w:rsidRPr="00521451">
        <w:rPr>
          <w:rFonts w:hint="eastAsia"/>
          <w:sz w:val="18"/>
        </w:rPr>
        <w:t xml:space="preserve">所　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25"/>
        <w:gridCol w:w="3465"/>
      </w:tblGrid>
      <w:tr w:rsidR="00A03D00" w:rsidRPr="00521451">
        <w:tc>
          <w:tcPr>
            <w:tcW w:w="6825" w:type="dxa"/>
          </w:tcPr>
          <w:p w:rsidR="00A03D00" w:rsidRPr="00521451" w:rsidRDefault="003805FD">
            <w:pPr>
              <w:spacing w:line="240" w:lineRule="exact"/>
              <w:rPr>
                <w:sz w:val="18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342.45pt;margin-top:.95pt;width:170.2pt;height:23.3pt;z-index:1" o:allowincell="f" strokeweight=".5pt"/>
              </w:pict>
            </w:r>
            <w:r w:rsidR="00A03D00" w:rsidRPr="0052145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A03D00" w:rsidRPr="00521451" w:rsidRDefault="00A03D00">
            <w:pPr>
              <w:spacing w:line="240" w:lineRule="exact"/>
              <w:jc w:val="left"/>
              <w:rPr>
                <w:sz w:val="18"/>
              </w:rPr>
            </w:pPr>
            <w:r w:rsidRPr="00521451">
              <w:rPr>
                <w:rFonts w:hint="eastAsia"/>
                <w:sz w:val="18"/>
              </w:rPr>
              <w:t>法人にあっては、その名称、主たる事務所の所在地および代表者の氏名</w:t>
            </w:r>
          </w:p>
        </w:tc>
      </w:tr>
    </w:tbl>
    <w:p w:rsidR="00A03D00" w:rsidRPr="00521451" w:rsidRDefault="00A03D00">
      <w:pPr>
        <w:spacing w:line="240" w:lineRule="exact"/>
        <w:jc w:val="right"/>
        <w:rPr>
          <w:sz w:val="18"/>
        </w:rPr>
      </w:pPr>
      <w:r w:rsidRPr="00521451">
        <w:rPr>
          <w:rFonts w:hint="eastAsia"/>
          <w:sz w:val="18"/>
        </w:rPr>
        <w:t xml:space="preserve">電話番号　　　　　　　　　　　　　　　　　</w:t>
      </w:r>
    </w:p>
    <w:p w:rsidR="00A03D00" w:rsidRPr="00521451" w:rsidRDefault="00A03D00">
      <w:pPr>
        <w:spacing w:after="100" w:line="240" w:lineRule="exact"/>
        <w:rPr>
          <w:sz w:val="18"/>
        </w:rPr>
      </w:pPr>
      <w:r w:rsidRPr="00521451">
        <w:rPr>
          <w:rFonts w:hint="eastAsia"/>
          <w:sz w:val="18"/>
        </w:rPr>
        <w:t xml:space="preserve">　感染症にかかっている</w:t>
      </w:r>
      <w:r w:rsidRPr="00521451">
        <w:rPr>
          <w:sz w:val="18"/>
        </w:rPr>
        <w:t>(</w:t>
      </w:r>
      <w:r w:rsidRPr="00521451">
        <w:rPr>
          <w:rFonts w:hint="eastAsia"/>
          <w:sz w:val="18"/>
        </w:rPr>
        <w:t>疑いがある</w:t>
      </w:r>
      <w:r w:rsidRPr="00521451">
        <w:rPr>
          <w:sz w:val="18"/>
        </w:rPr>
        <w:t>)</w:t>
      </w:r>
      <w:r w:rsidRPr="00521451">
        <w:rPr>
          <w:rFonts w:hint="eastAsia"/>
          <w:sz w:val="18"/>
        </w:rPr>
        <w:t>動物</w:t>
      </w:r>
      <w:r w:rsidRPr="00521451">
        <w:rPr>
          <w:sz w:val="18"/>
        </w:rPr>
        <w:t>(</w:t>
      </w:r>
      <w:r w:rsidRPr="00521451">
        <w:rPr>
          <w:rFonts w:hint="eastAsia"/>
          <w:sz w:val="18"/>
        </w:rPr>
        <w:t>の死体</w:t>
      </w:r>
      <w:r w:rsidRPr="00521451">
        <w:rPr>
          <w:sz w:val="18"/>
        </w:rPr>
        <w:t>)</w:t>
      </w:r>
      <w:r w:rsidRPr="00521451">
        <w:rPr>
          <w:rFonts w:hint="eastAsia"/>
          <w:sz w:val="18"/>
        </w:rPr>
        <w:t>を所有しているので、感染症の予防及び感染症の患者に対する医療に関する法律第</w:t>
      </w:r>
      <w:r w:rsidRPr="00521451">
        <w:rPr>
          <w:sz w:val="18"/>
        </w:rPr>
        <w:t>13</w:t>
      </w:r>
      <w:r w:rsidRPr="00521451">
        <w:rPr>
          <w:rFonts w:hint="eastAsia"/>
          <w:sz w:val="18"/>
        </w:rPr>
        <w:t>条第</w:t>
      </w:r>
      <w:r w:rsidRPr="00521451">
        <w:rPr>
          <w:sz w:val="18"/>
        </w:rPr>
        <w:t>2</w:t>
      </w:r>
      <w:r w:rsidRPr="00521451">
        <w:rPr>
          <w:rFonts w:hint="eastAsia"/>
          <w:sz w:val="18"/>
        </w:rPr>
        <w:t>項</w:t>
      </w:r>
      <w:r w:rsidRPr="00521451">
        <w:rPr>
          <w:sz w:val="18"/>
        </w:rPr>
        <w:t>(</w:t>
      </w:r>
      <w:r w:rsidR="00521451" w:rsidRPr="00521451">
        <w:rPr>
          <w:rFonts w:hint="eastAsia"/>
          <w:sz w:val="18"/>
        </w:rPr>
        <w:t>同条第</w:t>
      </w:r>
      <w:r w:rsidR="00521451" w:rsidRPr="00521451">
        <w:rPr>
          <w:sz w:val="18"/>
        </w:rPr>
        <w:t>7</w:t>
      </w:r>
      <w:r w:rsidR="00521451" w:rsidRPr="00521451">
        <w:rPr>
          <w:rFonts w:hint="eastAsia"/>
          <w:sz w:val="18"/>
        </w:rPr>
        <w:t>項</w:t>
      </w:r>
      <w:r w:rsidRPr="00521451">
        <w:rPr>
          <w:rFonts w:hint="eastAsia"/>
          <w:sz w:val="18"/>
        </w:rPr>
        <w:t>において準用する同条第</w:t>
      </w:r>
      <w:r w:rsidRPr="00521451">
        <w:rPr>
          <w:sz w:val="18"/>
        </w:rPr>
        <w:t>2</w:t>
      </w:r>
      <w:r w:rsidRPr="00521451">
        <w:rPr>
          <w:rFonts w:hint="eastAsia"/>
          <w:sz w:val="18"/>
        </w:rPr>
        <w:t>項</w:t>
      </w:r>
      <w:r w:rsidRPr="00521451">
        <w:rPr>
          <w:sz w:val="18"/>
        </w:rPr>
        <w:t>)</w:t>
      </w:r>
      <w:r w:rsidRPr="00521451">
        <w:rPr>
          <w:rFonts w:hint="eastAsia"/>
          <w:sz w:val="18"/>
        </w:rPr>
        <w:t>の規定により、次のとおり届け出ます。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"/>
        <w:gridCol w:w="5076"/>
        <w:gridCol w:w="280"/>
        <w:gridCol w:w="4409"/>
      </w:tblGrid>
      <w:tr w:rsidR="00A03D00" w:rsidRPr="00521451">
        <w:trPr>
          <w:cantSplit/>
          <w:trHeight w:val="600"/>
        </w:trPr>
        <w:tc>
          <w:tcPr>
            <w:tcW w:w="10044" w:type="dxa"/>
            <w:gridSpan w:val="4"/>
          </w:tcPr>
          <w:p w:rsidR="00A03D00" w:rsidRPr="00521451" w:rsidRDefault="00A03D00" w:rsidP="00B95E86">
            <w:pPr>
              <w:spacing w:line="240" w:lineRule="exact"/>
              <w:rPr>
                <w:sz w:val="18"/>
              </w:rPr>
            </w:pPr>
            <w:r w:rsidRPr="00521451">
              <w:rPr>
                <w:sz w:val="18"/>
              </w:rPr>
              <w:t>1</w:t>
            </w:r>
            <w:r w:rsidRPr="00521451">
              <w:rPr>
                <w:rFonts w:hint="eastAsia"/>
                <w:sz w:val="18"/>
              </w:rPr>
              <w:t xml:space="preserve">　</w:t>
            </w:r>
            <w:r w:rsidR="00B95E86" w:rsidRPr="00521451">
              <w:rPr>
                <w:rFonts w:hint="eastAsia"/>
                <w:sz w:val="18"/>
              </w:rPr>
              <w:t>動物</w:t>
            </w:r>
            <w:r w:rsidR="00B95E86" w:rsidRPr="00521451">
              <w:rPr>
                <w:sz w:val="18"/>
              </w:rPr>
              <w:t>(</w:t>
            </w:r>
            <w:r w:rsidR="00B95E86" w:rsidRPr="00521451">
              <w:rPr>
                <w:rFonts w:hint="eastAsia"/>
                <w:sz w:val="18"/>
              </w:rPr>
              <w:t>の死体</w:t>
            </w:r>
            <w:r w:rsidRPr="00521451">
              <w:rPr>
                <w:sz w:val="18"/>
              </w:rPr>
              <w:t>)</w:t>
            </w:r>
            <w:r w:rsidRPr="00521451">
              <w:rPr>
                <w:rFonts w:hint="eastAsia"/>
                <w:sz w:val="18"/>
              </w:rPr>
              <w:t>の所有者の氏名</w:t>
            </w:r>
          </w:p>
        </w:tc>
      </w:tr>
      <w:tr w:rsidR="00A03D00" w:rsidRPr="00521451">
        <w:trPr>
          <w:cantSplit/>
          <w:trHeight w:val="600"/>
        </w:trPr>
        <w:tc>
          <w:tcPr>
            <w:tcW w:w="10044" w:type="dxa"/>
            <w:gridSpan w:val="4"/>
          </w:tcPr>
          <w:p w:rsidR="00A03D00" w:rsidRPr="00521451" w:rsidRDefault="00A03D00">
            <w:pPr>
              <w:spacing w:line="240" w:lineRule="exact"/>
              <w:rPr>
                <w:sz w:val="18"/>
              </w:rPr>
            </w:pPr>
            <w:r w:rsidRPr="00521451">
              <w:rPr>
                <w:sz w:val="18"/>
              </w:rPr>
              <w:t>2</w:t>
            </w:r>
            <w:r w:rsidRPr="00521451">
              <w:rPr>
                <w:rFonts w:hint="eastAsia"/>
                <w:sz w:val="18"/>
              </w:rPr>
              <w:t xml:space="preserve">　</w:t>
            </w:r>
            <w:r w:rsidR="00B95E86" w:rsidRPr="00521451">
              <w:rPr>
                <w:rFonts w:hint="eastAsia"/>
                <w:sz w:val="18"/>
              </w:rPr>
              <w:t>動物</w:t>
            </w:r>
            <w:r w:rsidR="00B95E86" w:rsidRPr="00521451">
              <w:rPr>
                <w:sz w:val="18"/>
              </w:rPr>
              <w:t>(</w:t>
            </w:r>
            <w:r w:rsidR="00B95E86" w:rsidRPr="00521451">
              <w:rPr>
                <w:rFonts w:hint="eastAsia"/>
                <w:sz w:val="18"/>
              </w:rPr>
              <w:t>の死体</w:t>
            </w:r>
            <w:r w:rsidRPr="00521451">
              <w:rPr>
                <w:sz w:val="18"/>
              </w:rPr>
              <w:t>)</w:t>
            </w:r>
            <w:r w:rsidRPr="00521451">
              <w:rPr>
                <w:rFonts w:hint="eastAsia"/>
                <w:sz w:val="18"/>
              </w:rPr>
              <w:t>の所有者の住所</w:t>
            </w:r>
          </w:p>
          <w:p w:rsidR="00A03D00" w:rsidRPr="00521451" w:rsidRDefault="00A03D00">
            <w:pPr>
              <w:spacing w:line="240" w:lineRule="exact"/>
              <w:jc w:val="right"/>
              <w:rPr>
                <w:sz w:val="18"/>
              </w:rPr>
            </w:pPr>
            <w:r w:rsidRPr="00521451">
              <w:rPr>
                <w:rFonts w:hint="eastAsia"/>
                <w:sz w:val="18"/>
              </w:rPr>
              <w:t>電話番号</w:t>
            </w:r>
            <w:r w:rsidRPr="00521451">
              <w:rPr>
                <w:sz w:val="18"/>
              </w:rPr>
              <w:t>(</w:t>
            </w:r>
            <w:r w:rsidRPr="00521451">
              <w:rPr>
                <w:rFonts w:hint="eastAsia"/>
                <w:sz w:val="18"/>
              </w:rPr>
              <w:t xml:space="preserve">　　　　　　　</w:t>
            </w:r>
            <w:r w:rsidRPr="00521451">
              <w:rPr>
                <w:sz w:val="18"/>
              </w:rPr>
              <w:t>)</w:t>
            </w:r>
            <w:r w:rsidRPr="00521451">
              <w:rPr>
                <w:rFonts w:hint="eastAsia"/>
                <w:sz w:val="18"/>
              </w:rPr>
              <w:t xml:space="preserve">　</w:t>
            </w:r>
          </w:p>
        </w:tc>
      </w:tr>
      <w:tr w:rsidR="00A03D00" w:rsidRPr="00521451">
        <w:trPr>
          <w:cantSplit/>
          <w:trHeight w:val="600"/>
        </w:trPr>
        <w:tc>
          <w:tcPr>
            <w:tcW w:w="10044" w:type="dxa"/>
            <w:gridSpan w:val="4"/>
          </w:tcPr>
          <w:p w:rsidR="00A03D00" w:rsidRPr="00521451" w:rsidRDefault="00A03D00" w:rsidP="00B95E86">
            <w:pPr>
              <w:spacing w:line="240" w:lineRule="exact"/>
              <w:rPr>
                <w:sz w:val="18"/>
              </w:rPr>
            </w:pPr>
            <w:r w:rsidRPr="00521451">
              <w:rPr>
                <w:sz w:val="18"/>
              </w:rPr>
              <w:t>3</w:t>
            </w:r>
            <w:r w:rsidRPr="00521451">
              <w:rPr>
                <w:rFonts w:hint="eastAsia"/>
                <w:sz w:val="18"/>
              </w:rPr>
              <w:t xml:space="preserve">　</w:t>
            </w:r>
            <w:r w:rsidR="00B95E86" w:rsidRPr="00521451">
              <w:rPr>
                <w:rFonts w:hint="eastAsia"/>
                <w:sz w:val="18"/>
              </w:rPr>
              <w:t>動物</w:t>
            </w:r>
            <w:r w:rsidR="00B95E86" w:rsidRPr="00521451">
              <w:rPr>
                <w:sz w:val="18"/>
              </w:rPr>
              <w:t>(</w:t>
            </w:r>
            <w:r w:rsidR="00B95E86" w:rsidRPr="00521451">
              <w:rPr>
                <w:rFonts w:hint="eastAsia"/>
                <w:sz w:val="18"/>
              </w:rPr>
              <w:t>の死体</w:t>
            </w:r>
            <w:r w:rsidRPr="00521451">
              <w:rPr>
                <w:sz w:val="18"/>
              </w:rPr>
              <w:t>)</w:t>
            </w:r>
            <w:r w:rsidRPr="00521451">
              <w:rPr>
                <w:rFonts w:hint="eastAsia"/>
                <w:sz w:val="18"/>
              </w:rPr>
              <w:t>の所在地</w:t>
            </w:r>
          </w:p>
        </w:tc>
      </w:tr>
      <w:tr w:rsidR="00A03D00" w:rsidRPr="00521451">
        <w:trPr>
          <w:cantSplit/>
          <w:trHeight w:val="500"/>
        </w:trPr>
        <w:tc>
          <w:tcPr>
            <w:tcW w:w="10044" w:type="dxa"/>
            <w:gridSpan w:val="4"/>
          </w:tcPr>
          <w:p w:rsidR="00A03D00" w:rsidRPr="00521451" w:rsidRDefault="00A03D00">
            <w:pPr>
              <w:spacing w:line="240" w:lineRule="exact"/>
              <w:rPr>
                <w:sz w:val="18"/>
              </w:rPr>
            </w:pPr>
            <w:r w:rsidRPr="00521451">
              <w:rPr>
                <w:sz w:val="18"/>
              </w:rPr>
              <w:t>4</w:t>
            </w:r>
            <w:r w:rsidRPr="00521451">
              <w:rPr>
                <w:rFonts w:hint="eastAsia"/>
                <w:sz w:val="18"/>
              </w:rPr>
              <w:t xml:space="preserve">　動物が出生し、もしくは捕獲された場所または飼育され、もしくは生息していた場所</w:t>
            </w:r>
          </w:p>
        </w:tc>
      </w:tr>
      <w:tr w:rsidR="00A03D00" w:rsidRPr="00521451">
        <w:trPr>
          <w:cantSplit/>
          <w:trHeight w:val="4700"/>
        </w:trPr>
        <w:tc>
          <w:tcPr>
            <w:tcW w:w="279" w:type="dxa"/>
            <w:textDirection w:val="tbRlV"/>
            <w:vAlign w:val="center"/>
          </w:tcPr>
          <w:p w:rsidR="00A03D00" w:rsidRPr="00521451" w:rsidRDefault="00A03D00">
            <w:pPr>
              <w:spacing w:line="240" w:lineRule="exact"/>
              <w:rPr>
                <w:sz w:val="18"/>
              </w:rPr>
            </w:pPr>
            <w:r w:rsidRPr="00521451">
              <w:rPr>
                <w:rFonts w:hint="eastAsia"/>
                <w:sz w:val="18"/>
              </w:rPr>
              <w:t xml:space="preserve">　５　感染症名および動物の種類</w:t>
            </w:r>
          </w:p>
        </w:tc>
        <w:tc>
          <w:tcPr>
            <w:tcW w:w="5076" w:type="dxa"/>
            <w:vAlign w:val="center"/>
          </w:tcPr>
          <w:p w:rsidR="00A03D00" w:rsidRPr="00521451" w:rsidRDefault="00A03D00">
            <w:pPr>
              <w:spacing w:line="240" w:lineRule="exact"/>
              <w:rPr>
                <w:sz w:val="18"/>
              </w:rPr>
            </w:pPr>
            <w:r w:rsidRPr="00521451">
              <w:rPr>
                <w:sz w:val="18"/>
              </w:rPr>
              <w:t>(1)</w:t>
            </w:r>
            <w:r w:rsidRPr="00521451">
              <w:rPr>
                <w:rFonts w:hint="eastAsia"/>
                <w:sz w:val="18"/>
              </w:rPr>
              <w:t xml:space="preserve">　エボラ出血熱のサル</w:t>
            </w:r>
          </w:p>
          <w:p w:rsidR="00A03D00" w:rsidRPr="00521451" w:rsidRDefault="00A03D00">
            <w:pPr>
              <w:spacing w:line="240" w:lineRule="exact"/>
              <w:rPr>
                <w:sz w:val="18"/>
              </w:rPr>
            </w:pPr>
            <w:r w:rsidRPr="00521451">
              <w:rPr>
                <w:rFonts w:hint="eastAsia"/>
                <w:sz w:val="18"/>
              </w:rPr>
              <w:t xml:space="preserve">　　　</w:t>
            </w:r>
            <w:r w:rsidRPr="00521451">
              <w:rPr>
                <w:sz w:val="18"/>
              </w:rPr>
              <w:t>(</w:t>
            </w:r>
            <w:r w:rsidRPr="00521451">
              <w:rPr>
                <w:rFonts w:hint="eastAsia"/>
                <w:sz w:val="18"/>
              </w:rPr>
              <w:t xml:space="preserve">サルの種類　　　　　　　　</w:t>
            </w:r>
            <w:r w:rsidRPr="00521451">
              <w:rPr>
                <w:sz w:val="18"/>
              </w:rPr>
              <w:t>)</w:t>
            </w:r>
          </w:p>
          <w:p w:rsidR="00A03D00" w:rsidRPr="00521451" w:rsidRDefault="00A03D00">
            <w:pPr>
              <w:spacing w:line="240" w:lineRule="exact"/>
              <w:rPr>
                <w:sz w:val="18"/>
              </w:rPr>
            </w:pPr>
            <w:r w:rsidRPr="00521451">
              <w:rPr>
                <w:sz w:val="18"/>
              </w:rPr>
              <w:t>(2)</w:t>
            </w:r>
            <w:r w:rsidRPr="00521451">
              <w:rPr>
                <w:rFonts w:hint="eastAsia"/>
                <w:sz w:val="18"/>
              </w:rPr>
              <w:t xml:space="preserve">　マールブルグ病のサル</w:t>
            </w:r>
          </w:p>
          <w:p w:rsidR="00A03D00" w:rsidRPr="00521451" w:rsidRDefault="00A03D00">
            <w:pPr>
              <w:spacing w:line="240" w:lineRule="exact"/>
              <w:rPr>
                <w:sz w:val="18"/>
              </w:rPr>
            </w:pPr>
            <w:r w:rsidRPr="00521451">
              <w:rPr>
                <w:rFonts w:hint="eastAsia"/>
                <w:sz w:val="18"/>
              </w:rPr>
              <w:t xml:space="preserve">　　　</w:t>
            </w:r>
            <w:r w:rsidRPr="00521451">
              <w:rPr>
                <w:sz w:val="18"/>
              </w:rPr>
              <w:t>(</w:t>
            </w:r>
            <w:r w:rsidRPr="00521451">
              <w:rPr>
                <w:rFonts w:hint="eastAsia"/>
                <w:sz w:val="18"/>
              </w:rPr>
              <w:t xml:space="preserve">サルの種類　　　　　　　　</w:t>
            </w:r>
            <w:r w:rsidRPr="00521451">
              <w:rPr>
                <w:sz w:val="18"/>
              </w:rPr>
              <w:t>)</w:t>
            </w:r>
          </w:p>
          <w:p w:rsidR="00A03D00" w:rsidRPr="00521451" w:rsidRDefault="00A03D00">
            <w:pPr>
              <w:spacing w:line="240" w:lineRule="exact"/>
              <w:rPr>
                <w:sz w:val="18"/>
              </w:rPr>
            </w:pPr>
            <w:r w:rsidRPr="00521451">
              <w:rPr>
                <w:sz w:val="18"/>
              </w:rPr>
              <w:t>(3)</w:t>
            </w:r>
            <w:r w:rsidRPr="00521451">
              <w:rPr>
                <w:rFonts w:hint="eastAsia"/>
                <w:sz w:val="18"/>
              </w:rPr>
              <w:t xml:space="preserve">　ペストのプレーリードッグ</w:t>
            </w:r>
          </w:p>
          <w:p w:rsidR="00A03D00" w:rsidRPr="00521451" w:rsidRDefault="00A03D00">
            <w:pPr>
              <w:spacing w:line="240" w:lineRule="exact"/>
              <w:rPr>
                <w:sz w:val="18"/>
              </w:rPr>
            </w:pPr>
            <w:r w:rsidRPr="00521451">
              <w:rPr>
                <w:rFonts w:hint="eastAsia"/>
                <w:sz w:val="18"/>
              </w:rPr>
              <w:t xml:space="preserve">　　　</w:t>
            </w:r>
            <w:r w:rsidRPr="00521451">
              <w:rPr>
                <w:sz w:val="18"/>
              </w:rPr>
              <w:t>(</w:t>
            </w:r>
            <w:r w:rsidRPr="00521451">
              <w:rPr>
                <w:rFonts w:hint="eastAsia"/>
                <w:sz w:val="18"/>
              </w:rPr>
              <w:t xml:space="preserve">プレーリードッグの種類　　　　　　　　　　　　</w:t>
            </w:r>
            <w:r w:rsidRPr="00521451">
              <w:rPr>
                <w:sz w:val="18"/>
              </w:rPr>
              <w:t>)</w:t>
            </w:r>
          </w:p>
          <w:p w:rsidR="00A03D00" w:rsidRPr="00521451" w:rsidRDefault="00A03D00">
            <w:pPr>
              <w:spacing w:line="240" w:lineRule="exact"/>
              <w:rPr>
                <w:sz w:val="18"/>
              </w:rPr>
            </w:pPr>
            <w:r w:rsidRPr="00521451">
              <w:rPr>
                <w:sz w:val="18"/>
              </w:rPr>
              <w:t>(4)</w:t>
            </w:r>
            <w:r w:rsidRPr="00521451">
              <w:rPr>
                <w:rFonts w:hint="eastAsia"/>
                <w:sz w:val="18"/>
              </w:rPr>
              <w:t xml:space="preserve">　重症急性呼吸器症候群</w:t>
            </w:r>
          </w:p>
          <w:p w:rsidR="00A03D00" w:rsidRPr="00521451" w:rsidRDefault="00A03D00">
            <w:pPr>
              <w:spacing w:line="240" w:lineRule="exact"/>
              <w:rPr>
                <w:sz w:val="18"/>
              </w:rPr>
            </w:pPr>
            <w:r w:rsidRPr="00521451">
              <w:rPr>
                <w:rFonts w:hint="eastAsia"/>
                <w:sz w:val="18"/>
              </w:rPr>
              <w:t xml:space="preserve">　　　</w:t>
            </w:r>
            <w:r w:rsidRPr="00521451">
              <w:rPr>
                <w:sz w:val="18"/>
              </w:rPr>
              <w:t>(</w:t>
            </w:r>
            <w:r w:rsidRPr="00521451">
              <w:rPr>
                <w:rFonts w:hint="eastAsia"/>
                <w:sz w:val="18"/>
              </w:rPr>
              <w:t>病原体が</w:t>
            </w:r>
            <w:r w:rsidRPr="00521451">
              <w:rPr>
                <w:sz w:val="18"/>
              </w:rPr>
              <w:t>SARS</w:t>
            </w:r>
            <w:r w:rsidRPr="00521451">
              <w:rPr>
                <w:rFonts w:hint="eastAsia"/>
                <w:sz w:val="18"/>
              </w:rPr>
              <w:t>コロナウイルスであるものに限る。</w:t>
            </w:r>
            <w:r w:rsidRPr="00521451">
              <w:rPr>
                <w:sz w:val="18"/>
              </w:rPr>
              <w:t>)</w:t>
            </w:r>
          </w:p>
          <w:p w:rsidR="00A03D00" w:rsidRPr="00521451" w:rsidRDefault="00A03D00">
            <w:pPr>
              <w:spacing w:line="240" w:lineRule="exact"/>
              <w:rPr>
                <w:sz w:val="18"/>
              </w:rPr>
            </w:pPr>
            <w:r w:rsidRPr="00521451">
              <w:rPr>
                <w:rFonts w:hint="eastAsia"/>
                <w:sz w:val="18"/>
              </w:rPr>
              <w:t xml:space="preserve">　　　</w:t>
            </w:r>
            <w:r w:rsidRPr="00521451">
              <w:rPr>
                <w:sz w:val="18"/>
              </w:rPr>
              <w:t>(</w:t>
            </w:r>
            <w:r w:rsidRPr="00521451">
              <w:rPr>
                <w:rFonts w:hint="eastAsia"/>
                <w:sz w:val="18"/>
              </w:rPr>
              <w:t>ア　イタチアナグマ　イ　タヌキ　ウ　ハクビシン</w:t>
            </w:r>
            <w:r w:rsidRPr="00521451">
              <w:rPr>
                <w:sz w:val="18"/>
              </w:rPr>
              <w:t>)</w:t>
            </w:r>
          </w:p>
          <w:p w:rsidR="00A03D00" w:rsidRPr="00521451" w:rsidRDefault="00A03D00">
            <w:pPr>
              <w:spacing w:line="240" w:lineRule="exact"/>
              <w:rPr>
                <w:sz w:val="18"/>
              </w:rPr>
            </w:pPr>
            <w:r w:rsidRPr="00521451">
              <w:rPr>
                <w:sz w:val="18"/>
              </w:rPr>
              <w:t>(5)</w:t>
            </w:r>
            <w:r w:rsidRPr="00521451">
              <w:rPr>
                <w:rFonts w:hint="eastAsia"/>
                <w:sz w:val="18"/>
              </w:rPr>
              <w:t xml:space="preserve">　細菌性赤痢のサル</w:t>
            </w:r>
          </w:p>
          <w:p w:rsidR="00A03D00" w:rsidRPr="00521451" w:rsidRDefault="00A03D00">
            <w:pPr>
              <w:spacing w:line="240" w:lineRule="exact"/>
              <w:rPr>
                <w:sz w:val="18"/>
              </w:rPr>
            </w:pPr>
            <w:r w:rsidRPr="00521451">
              <w:rPr>
                <w:rFonts w:hint="eastAsia"/>
                <w:sz w:val="18"/>
              </w:rPr>
              <w:t xml:space="preserve">　　　</w:t>
            </w:r>
            <w:r w:rsidRPr="00521451">
              <w:rPr>
                <w:sz w:val="18"/>
              </w:rPr>
              <w:t>(</w:t>
            </w:r>
            <w:r w:rsidRPr="00521451">
              <w:rPr>
                <w:rFonts w:hint="eastAsia"/>
                <w:sz w:val="18"/>
              </w:rPr>
              <w:t xml:space="preserve">サルの種類　　　　　　　　</w:t>
            </w:r>
            <w:r w:rsidRPr="00521451">
              <w:rPr>
                <w:sz w:val="18"/>
              </w:rPr>
              <w:t>)</w:t>
            </w:r>
          </w:p>
          <w:p w:rsidR="00A03D00" w:rsidRPr="00521451" w:rsidRDefault="00A03D00">
            <w:pPr>
              <w:spacing w:line="240" w:lineRule="exact"/>
              <w:rPr>
                <w:sz w:val="18"/>
              </w:rPr>
            </w:pPr>
            <w:r w:rsidRPr="00521451">
              <w:rPr>
                <w:sz w:val="18"/>
              </w:rPr>
              <w:t>(6)</w:t>
            </w:r>
            <w:r w:rsidRPr="00521451">
              <w:rPr>
                <w:rFonts w:hint="eastAsia"/>
                <w:sz w:val="18"/>
              </w:rPr>
              <w:t xml:space="preserve">　ウエストナイル熱の鳥類</w:t>
            </w:r>
          </w:p>
          <w:p w:rsidR="00A03D00" w:rsidRPr="00521451" w:rsidRDefault="00A03D00">
            <w:pPr>
              <w:spacing w:line="240" w:lineRule="exact"/>
              <w:rPr>
                <w:sz w:val="18"/>
              </w:rPr>
            </w:pPr>
            <w:r w:rsidRPr="00521451">
              <w:rPr>
                <w:rFonts w:hint="eastAsia"/>
                <w:sz w:val="18"/>
              </w:rPr>
              <w:t xml:space="preserve">　　　</w:t>
            </w:r>
            <w:r w:rsidRPr="00521451">
              <w:rPr>
                <w:sz w:val="18"/>
              </w:rPr>
              <w:t>(</w:t>
            </w:r>
            <w:r w:rsidRPr="00521451">
              <w:rPr>
                <w:rFonts w:hint="eastAsia"/>
                <w:sz w:val="18"/>
              </w:rPr>
              <w:t xml:space="preserve">鳥の種類　　　　　　　　　</w:t>
            </w:r>
            <w:r w:rsidRPr="00521451">
              <w:rPr>
                <w:sz w:val="18"/>
              </w:rPr>
              <w:t>)</w:t>
            </w:r>
          </w:p>
          <w:p w:rsidR="00A03D00" w:rsidRPr="00521451" w:rsidRDefault="00A03D00">
            <w:pPr>
              <w:spacing w:line="240" w:lineRule="exact"/>
              <w:rPr>
                <w:sz w:val="18"/>
              </w:rPr>
            </w:pPr>
            <w:r w:rsidRPr="00521451">
              <w:rPr>
                <w:sz w:val="18"/>
              </w:rPr>
              <w:t>(7)</w:t>
            </w:r>
            <w:r w:rsidRPr="00521451">
              <w:rPr>
                <w:rFonts w:hint="eastAsia"/>
                <w:sz w:val="18"/>
              </w:rPr>
              <w:t xml:space="preserve">　エキノコックス症の犬</w:t>
            </w:r>
          </w:p>
          <w:p w:rsidR="00A03D00" w:rsidRPr="00521451" w:rsidRDefault="00A03D00">
            <w:pPr>
              <w:spacing w:line="240" w:lineRule="exact"/>
              <w:rPr>
                <w:sz w:val="18"/>
              </w:rPr>
            </w:pPr>
            <w:r w:rsidRPr="00521451">
              <w:rPr>
                <w:rFonts w:hint="eastAsia"/>
                <w:sz w:val="18"/>
              </w:rPr>
              <w:t xml:space="preserve">　　　</w:t>
            </w:r>
            <w:r w:rsidRPr="00521451">
              <w:rPr>
                <w:sz w:val="18"/>
              </w:rPr>
              <w:t>(</w:t>
            </w:r>
            <w:r w:rsidRPr="00521451">
              <w:rPr>
                <w:rFonts w:hint="eastAsia"/>
                <w:sz w:val="18"/>
              </w:rPr>
              <w:t xml:space="preserve">犬の種類　　　　　　　　　</w:t>
            </w:r>
            <w:r w:rsidRPr="00521451">
              <w:rPr>
                <w:sz w:val="18"/>
              </w:rPr>
              <w:t>)</w:t>
            </w:r>
          </w:p>
          <w:p w:rsidR="00A03D00" w:rsidRPr="00521451" w:rsidRDefault="00A03D00">
            <w:pPr>
              <w:spacing w:line="240" w:lineRule="exact"/>
              <w:rPr>
                <w:sz w:val="18"/>
              </w:rPr>
            </w:pPr>
            <w:r w:rsidRPr="00521451">
              <w:rPr>
                <w:sz w:val="18"/>
              </w:rPr>
              <w:t>(8)</w:t>
            </w:r>
            <w:r w:rsidRPr="00521451">
              <w:rPr>
                <w:rFonts w:hint="eastAsia"/>
                <w:sz w:val="18"/>
              </w:rPr>
              <w:t xml:space="preserve">　結核のサル</w:t>
            </w:r>
          </w:p>
          <w:p w:rsidR="00A03D00" w:rsidRPr="00521451" w:rsidRDefault="00A03D00">
            <w:pPr>
              <w:spacing w:line="240" w:lineRule="exact"/>
              <w:rPr>
                <w:sz w:val="18"/>
              </w:rPr>
            </w:pPr>
            <w:r w:rsidRPr="00521451">
              <w:rPr>
                <w:rFonts w:hint="eastAsia"/>
                <w:sz w:val="18"/>
              </w:rPr>
              <w:t xml:space="preserve">　　　</w:t>
            </w:r>
            <w:r w:rsidRPr="00521451">
              <w:rPr>
                <w:sz w:val="18"/>
              </w:rPr>
              <w:t>(</w:t>
            </w:r>
            <w:r w:rsidRPr="00521451">
              <w:rPr>
                <w:rFonts w:hint="eastAsia"/>
                <w:sz w:val="18"/>
              </w:rPr>
              <w:t xml:space="preserve">サルの種類　　　　　　　　</w:t>
            </w:r>
            <w:r w:rsidRPr="00521451">
              <w:rPr>
                <w:sz w:val="18"/>
              </w:rPr>
              <w:t>)</w:t>
            </w:r>
          </w:p>
          <w:p w:rsidR="00A03D00" w:rsidRPr="00521451" w:rsidRDefault="00A03D00">
            <w:pPr>
              <w:spacing w:line="240" w:lineRule="exact"/>
              <w:rPr>
                <w:sz w:val="18"/>
              </w:rPr>
            </w:pPr>
            <w:r w:rsidRPr="00521451">
              <w:rPr>
                <w:sz w:val="18"/>
              </w:rPr>
              <w:t>(9)</w:t>
            </w:r>
            <w:r w:rsidRPr="00521451">
              <w:rPr>
                <w:rFonts w:hint="eastAsia"/>
                <w:sz w:val="18"/>
              </w:rPr>
              <w:t xml:space="preserve">　鳥インフルエンザ</w:t>
            </w:r>
            <w:r w:rsidRPr="00521451">
              <w:rPr>
                <w:sz w:val="18"/>
              </w:rPr>
              <w:t>(</w:t>
            </w:r>
            <w:r w:rsidR="00B95E86" w:rsidRPr="00521451">
              <w:rPr>
                <w:sz w:val="18"/>
              </w:rPr>
              <w:t>H5N1</w:t>
            </w:r>
            <w:r w:rsidR="00B95E86" w:rsidRPr="00521451">
              <w:rPr>
                <w:rFonts w:hint="eastAsia"/>
                <w:sz w:val="18"/>
              </w:rPr>
              <w:t>，</w:t>
            </w:r>
            <w:r w:rsidR="00B95E86" w:rsidRPr="00521451">
              <w:rPr>
                <w:sz w:val="18"/>
              </w:rPr>
              <w:t>H7N9</w:t>
            </w:r>
            <w:r w:rsidRPr="00521451">
              <w:rPr>
                <w:sz w:val="18"/>
              </w:rPr>
              <w:t>)</w:t>
            </w:r>
            <w:r w:rsidRPr="00521451">
              <w:rPr>
                <w:rFonts w:hint="eastAsia"/>
                <w:sz w:val="18"/>
              </w:rPr>
              <w:t>の鳥類</w:t>
            </w:r>
          </w:p>
          <w:p w:rsidR="00A03D00" w:rsidRPr="00521451" w:rsidRDefault="00A03D00">
            <w:pPr>
              <w:spacing w:line="240" w:lineRule="exact"/>
              <w:rPr>
                <w:sz w:val="18"/>
              </w:rPr>
            </w:pPr>
            <w:r w:rsidRPr="00521451">
              <w:rPr>
                <w:rFonts w:hint="eastAsia"/>
                <w:sz w:val="18"/>
              </w:rPr>
              <w:t xml:space="preserve">　　　</w:t>
            </w:r>
            <w:r w:rsidRPr="00521451">
              <w:rPr>
                <w:sz w:val="18"/>
              </w:rPr>
              <w:t>(</w:t>
            </w:r>
            <w:r w:rsidRPr="00521451">
              <w:rPr>
                <w:rFonts w:hint="eastAsia"/>
                <w:sz w:val="18"/>
              </w:rPr>
              <w:t xml:space="preserve">鳥の種類　　　　　　　　　</w:t>
            </w:r>
            <w:r w:rsidRPr="00521451">
              <w:rPr>
                <w:sz w:val="18"/>
              </w:rPr>
              <w:t>)</w:t>
            </w:r>
          </w:p>
          <w:p w:rsidR="00B95E86" w:rsidRPr="00521451" w:rsidRDefault="00B95E86" w:rsidP="00B95E86">
            <w:pPr>
              <w:spacing w:line="240" w:lineRule="exact"/>
              <w:rPr>
                <w:sz w:val="18"/>
              </w:rPr>
            </w:pPr>
            <w:r w:rsidRPr="00521451">
              <w:rPr>
                <w:sz w:val="18"/>
              </w:rPr>
              <w:t>(10)</w:t>
            </w:r>
            <w:r w:rsidRPr="00521451">
              <w:rPr>
                <w:rFonts w:hint="eastAsia"/>
                <w:sz w:val="18"/>
              </w:rPr>
              <w:t xml:space="preserve">　中東呼吸器症候群のヒトコブラクダ</w:t>
            </w:r>
          </w:p>
          <w:p w:rsidR="00A03D00" w:rsidRPr="00521451" w:rsidRDefault="00B95E86" w:rsidP="00B95E86">
            <w:pPr>
              <w:spacing w:line="240" w:lineRule="exact"/>
              <w:rPr>
                <w:sz w:val="18"/>
              </w:rPr>
            </w:pPr>
            <w:r w:rsidRPr="00521451">
              <w:rPr>
                <w:rFonts w:hint="eastAsia"/>
                <w:sz w:val="18"/>
              </w:rPr>
              <w:t xml:space="preserve">　　　</w:t>
            </w:r>
            <w:r w:rsidRPr="00521451">
              <w:rPr>
                <w:sz w:val="18"/>
              </w:rPr>
              <w:t>(</w:t>
            </w:r>
            <w:r w:rsidRPr="00521451">
              <w:rPr>
                <w:rFonts w:hint="eastAsia"/>
                <w:sz w:val="18"/>
              </w:rPr>
              <w:t>病原体が</w:t>
            </w:r>
            <w:r w:rsidRPr="00521451">
              <w:rPr>
                <w:sz w:val="18"/>
              </w:rPr>
              <w:t>MERS</w:t>
            </w:r>
            <w:r w:rsidRPr="00521451">
              <w:rPr>
                <w:rFonts w:hint="eastAsia"/>
                <w:sz w:val="18"/>
              </w:rPr>
              <w:t>コロナウイルスであるものに限る。</w:t>
            </w:r>
            <w:r w:rsidRPr="00521451">
              <w:rPr>
                <w:sz w:val="18"/>
              </w:rPr>
              <w:t>)</w:t>
            </w:r>
          </w:p>
        </w:tc>
        <w:tc>
          <w:tcPr>
            <w:tcW w:w="280" w:type="dxa"/>
            <w:textDirection w:val="tbRlV"/>
            <w:vAlign w:val="center"/>
          </w:tcPr>
          <w:p w:rsidR="00A03D00" w:rsidRPr="00521451" w:rsidRDefault="00A03D00">
            <w:pPr>
              <w:spacing w:line="240" w:lineRule="exact"/>
              <w:rPr>
                <w:sz w:val="18"/>
              </w:rPr>
            </w:pPr>
            <w:r w:rsidRPr="00521451">
              <w:rPr>
                <w:rFonts w:hint="eastAsia"/>
                <w:sz w:val="18"/>
              </w:rPr>
              <w:t xml:space="preserve">　６　</w:t>
            </w:r>
            <w:r w:rsidRPr="00521451">
              <w:rPr>
                <w:rFonts w:hint="eastAsia"/>
                <w:spacing w:val="22"/>
                <w:sz w:val="18"/>
              </w:rPr>
              <w:t>動物の症状および転</w:t>
            </w:r>
            <w:r w:rsidRPr="00521451">
              <w:rPr>
                <w:rFonts w:hint="eastAsia"/>
                <w:sz w:val="18"/>
              </w:rPr>
              <w:t>帰</w:t>
            </w:r>
          </w:p>
        </w:tc>
        <w:tc>
          <w:tcPr>
            <w:tcW w:w="4409" w:type="dxa"/>
          </w:tcPr>
          <w:p w:rsidR="00A03D00" w:rsidRPr="00521451" w:rsidRDefault="00A03D00">
            <w:pPr>
              <w:spacing w:line="240" w:lineRule="exact"/>
              <w:rPr>
                <w:sz w:val="18"/>
              </w:rPr>
            </w:pPr>
            <w:r w:rsidRPr="00521451">
              <w:rPr>
                <w:rFonts w:hint="eastAsia"/>
                <w:sz w:val="18"/>
              </w:rPr>
              <w:t xml:space="preserve">　</w:t>
            </w:r>
          </w:p>
        </w:tc>
      </w:tr>
    </w:tbl>
    <w:p w:rsidR="00A03D00" w:rsidRPr="00521451" w:rsidRDefault="00A03D00">
      <w:pPr>
        <w:spacing w:before="100" w:line="240" w:lineRule="exact"/>
        <w:rPr>
          <w:sz w:val="18"/>
        </w:rPr>
      </w:pPr>
      <w:r w:rsidRPr="00521451">
        <w:rPr>
          <w:rFonts w:hint="eastAsia"/>
          <w:sz w:val="18"/>
        </w:rPr>
        <w:t>備考</w:t>
      </w:r>
    </w:p>
    <w:p w:rsidR="00A03D00" w:rsidRPr="00521451" w:rsidRDefault="00A03D00">
      <w:pPr>
        <w:spacing w:line="240" w:lineRule="exact"/>
        <w:ind w:left="280" w:hanging="280"/>
        <w:rPr>
          <w:sz w:val="18"/>
        </w:rPr>
      </w:pPr>
      <w:r w:rsidRPr="00521451">
        <w:rPr>
          <w:rFonts w:hint="eastAsia"/>
          <w:sz w:val="18"/>
        </w:rPr>
        <w:t xml:space="preserve">　</w:t>
      </w:r>
      <w:r w:rsidR="00C929C4">
        <w:rPr>
          <w:rFonts w:hint="eastAsia"/>
          <w:sz w:val="18"/>
        </w:rPr>
        <w:t>1</w:t>
      </w:r>
      <w:r w:rsidRPr="00521451">
        <w:rPr>
          <w:rFonts w:hint="eastAsia"/>
          <w:sz w:val="18"/>
        </w:rPr>
        <w:t xml:space="preserve">　</w:t>
      </w:r>
      <w:r w:rsidRPr="00521451">
        <w:rPr>
          <w:sz w:val="18"/>
        </w:rPr>
        <w:t>1</w:t>
      </w:r>
      <w:r w:rsidRPr="00521451">
        <w:rPr>
          <w:rFonts w:hint="eastAsia"/>
          <w:sz w:val="18"/>
        </w:rPr>
        <w:t>欄および</w:t>
      </w:r>
      <w:r w:rsidRPr="00521451">
        <w:rPr>
          <w:sz w:val="18"/>
        </w:rPr>
        <w:t>2</w:t>
      </w:r>
      <w:r w:rsidRPr="00521451">
        <w:rPr>
          <w:rFonts w:hint="eastAsia"/>
          <w:sz w:val="18"/>
        </w:rPr>
        <w:t>欄については、所有者以外の者が管理する場合のみ記入してください。この場合において、所有者が法人であるときは、その名称、代表者の氏名および主たる事務所の所在地を記入してください。</w:t>
      </w:r>
    </w:p>
    <w:p w:rsidR="00A03D00" w:rsidRDefault="00A03D00">
      <w:pPr>
        <w:spacing w:line="240" w:lineRule="exact"/>
        <w:ind w:left="280" w:hanging="280"/>
        <w:rPr>
          <w:sz w:val="18"/>
        </w:rPr>
      </w:pPr>
      <w:r w:rsidRPr="00521451">
        <w:rPr>
          <w:rFonts w:hint="eastAsia"/>
          <w:sz w:val="18"/>
        </w:rPr>
        <w:t xml:space="preserve">　</w:t>
      </w:r>
      <w:r w:rsidR="00C929C4">
        <w:rPr>
          <w:rFonts w:hint="eastAsia"/>
          <w:sz w:val="18"/>
        </w:rPr>
        <w:t>2</w:t>
      </w:r>
      <w:bookmarkStart w:id="1" w:name="_GoBack"/>
      <w:bookmarkEnd w:id="1"/>
      <w:r w:rsidRPr="00521451">
        <w:rPr>
          <w:rFonts w:hint="eastAsia"/>
          <w:sz w:val="18"/>
        </w:rPr>
        <w:t xml:space="preserve">　</w:t>
      </w:r>
      <w:r w:rsidRPr="00521451">
        <w:rPr>
          <w:sz w:val="18"/>
        </w:rPr>
        <w:t>5</w:t>
      </w:r>
      <w:r w:rsidRPr="00521451">
        <w:rPr>
          <w:rFonts w:hint="eastAsia"/>
          <w:sz w:val="18"/>
        </w:rPr>
        <w:t>欄については、該当する番号を○で囲み、かっこ内に内容を記入してください。</w:t>
      </w:r>
    </w:p>
    <w:sectPr w:rsidR="00A03D00">
      <w:type w:val="nextColumn"/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5FD" w:rsidRDefault="003805FD" w:rsidP="00A03D00">
      <w:r>
        <w:separator/>
      </w:r>
    </w:p>
  </w:endnote>
  <w:endnote w:type="continuationSeparator" w:id="0">
    <w:p w:rsidR="003805FD" w:rsidRDefault="003805FD" w:rsidP="00A0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5FD" w:rsidRDefault="003805FD" w:rsidP="00A03D00">
      <w:r>
        <w:separator/>
      </w:r>
    </w:p>
  </w:footnote>
  <w:footnote w:type="continuationSeparator" w:id="0">
    <w:p w:rsidR="003805FD" w:rsidRDefault="003805FD" w:rsidP="00A03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D00"/>
    <w:rsid w:val="000571C8"/>
    <w:rsid w:val="002E6346"/>
    <w:rsid w:val="0031275B"/>
    <w:rsid w:val="003805FD"/>
    <w:rsid w:val="00521451"/>
    <w:rsid w:val="0053684C"/>
    <w:rsid w:val="005D2AAD"/>
    <w:rsid w:val="007F0233"/>
    <w:rsid w:val="00887ECF"/>
    <w:rsid w:val="00917B51"/>
    <w:rsid w:val="00A03D00"/>
    <w:rsid w:val="00B95E86"/>
    <w:rsid w:val="00C929C4"/>
    <w:rsid w:val="00DB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87C189D-9668-4A53-98CA-5D5EB8F1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03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03D00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A03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03D00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2021-04-30T10:25:00Z</dcterms:created>
  <dcterms:modified xsi:type="dcterms:W3CDTF">2021-04-30T10:27:00Z</dcterms:modified>
</cp:coreProperties>
</file>