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1F" w:rsidRPr="00616650" w:rsidRDefault="0055691F">
      <w:pPr>
        <w:wordWrap w:val="0"/>
        <w:overflowPunct w:val="0"/>
        <w:autoSpaceDE w:val="0"/>
        <w:autoSpaceDN w:val="0"/>
      </w:pPr>
      <w:r w:rsidRPr="00616650">
        <w:rPr>
          <w:rFonts w:hint="eastAsia"/>
        </w:rPr>
        <w:t>様式第</w:t>
      </w:r>
      <w:r w:rsidRPr="00616650">
        <w:t>5</w:t>
      </w:r>
      <w:r w:rsidRPr="00616650">
        <w:rPr>
          <w:rFonts w:hint="eastAsia"/>
        </w:rPr>
        <w:t>号</w:t>
      </w:r>
      <w:r w:rsidRPr="00616650">
        <w:t>(</w:t>
      </w:r>
      <w:r w:rsidRPr="00616650">
        <w:rPr>
          <w:rFonts w:hint="eastAsia"/>
        </w:rPr>
        <w:t>第</w:t>
      </w:r>
      <w:r w:rsidRPr="00616650">
        <w:t>11</w:t>
      </w:r>
      <w:r w:rsidRPr="00616650">
        <w:rPr>
          <w:rFonts w:hint="eastAsia"/>
        </w:rPr>
        <w:t>条関係</w:t>
      </w:r>
      <w:r w:rsidRPr="00616650">
        <w:t>)</w:t>
      </w:r>
    </w:p>
    <w:p w:rsidR="0055691F" w:rsidRPr="00616650" w:rsidRDefault="0055691F">
      <w:pPr>
        <w:wordWrap w:val="0"/>
        <w:overflowPunct w:val="0"/>
        <w:autoSpaceDE w:val="0"/>
        <w:autoSpaceDN w:val="0"/>
        <w:ind w:right="420"/>
        <w:jc w:val="right"/>
      </w:pPr>
      <w:r w:rsidRPr="00616650">
        <w:rPr>
          <w:rFonts w:hint="eastAsia"/>
        </w:rPr>
        <w:t>年　　月　　日</w:t>
      </w:r>
    </w:p>
    <w:p w:rsidR="0055691F" w:rsidRPr="00616650" w:rsidRDefault="0055691F">
      <w:pPr>
        <w:wordWrap w:val="0"/>
        <w:overflowPunct w:val="0"/>
        <w:autoSpaceDE w:val="0"/>
        <w:autoSpaceDN w:val="0"/>
      </w:pPr>
      <w:r w:rsidRPr="00616650">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55691F" w:rsidRPr="00616650">
        <w:trPr>
          <w:cantSplit/>
          <w:trHeight w:val="666"/>
        </w:trPr>
        <w:tc>
          <w:tcPr>
            <w:tcW w:w="3220" w:type="dxa"/>
            <w:vMerge w:val="restart"/>
            <w:tcBorders>
              <w:top w:val="nil"/>
              <w:left w:val="nil"/>
              <w:bottom w:val="nil"/>
            </w:tcBorders>
            <w:vAlign w:val="center"/>
          </w:tcPr>
          <w:p w:rsidR="0055691F" w:rsidRPr="00616650" w:rsidRDefault="0055691F">
            <w:pPr>
              <w:wordWrap w:val="0"/>
              <w:overflowPunct w:val="0"/>
              <w:autoSpaceDE w:val="0"/>
              <w:autoSpaceDN w:val="0"/>
              <w:ind w:left="113" w:right="113"/>
              <w:jc w:val="right"/>
            </w:pPr>
            <w:r w:rsidRPr="00616650">
              <w:rPr>
                <w:rFonts w:hint="eastAsia"/>
              </w:rPr>
              <w:t>申請者</w:t>
            </w:r>
          </w:p>
        </w:tc>
        <w:tc>
          <w:tcPr>
            <w:tcW w:w="1620" w:type="dxa"/>
            <w:tcBorders>
              <w:left w:val="nil"/>
            </w:tcBorders>
            <w:vAlign w:val="center"/>
          </w:tcPr>
          <w:p w:rsidR="0055691F" w:rsidRPr="00616650" w:rsidRDefault="0055691F">
            <w:pPr>
              <w:wordWrap w:val="0"/>
              <w:overflowPunct w:val="0"/>
              <w:autoSpaceDE w:val="0"/>
              <w:autoSpaceDN w:val="0"/>
              <w:ind w:left="113" w:right="113"/>
              <w:jc w:val="distribute"/>
            </w:pPr>
            <w:r w:rsidRPr="00616650">
              <w:rPr>
                <w:rFonts w:hint="eastAsia"/>
              </w:rPr>
              <w:t>住所</w:t>
            </w:r>
          </w:p>
        </w:tc>
        <w:tc>
          <w:tcPr>
            <w:tcW w:w="3660" w:type="dxa"/>
            <w:tcBorders>
              <w:left w:val="nil"/>
            </w:tcBorders>
            <w:vAlign w:val="center"/>
          </w:tcPr>
          <w:p w:rsidR="0055691F" w:rsidRPr="00616650" w:rsidRDefault="0055691F">
            <w:pPr>
              <w:wordWrap w:val="0"/>
              <w:overflowPunct w:val="0"/>
              <w:autoSpaceDE w:val="0"/>
              <w:autoSpaceDN w:val="0"/>
              <w:ind w:left="113" w:right="113"/>
            </w:pPr>
            <w:r w:rsidRPr="00616650">
              <w:rPr>
                <w:rFonts w:hint="eastAsia"/>
              </w:rPr>
              <w:t>郵便番号</w:t>
            </w:r>
          </w:p>
          <w:p w:rsidR="0055691F" w:rsidRPr="00616650" w:rsidRDefault="0055691F">
            <w:pPr>
              <w:wordWrap w:val="0"/>
              <w:overflowPunct w:val="0"/>
              <w:autoSpaceDE w:val="0"/>
              <w:autoSpaceDN w:val="0"/>
              <w:ind w:left="113" w:right="113"/>
            </w:pPr>
          </w:p>
          <w:p w:rsidR="0055691F" w:rsidRPr="00616650" w:rsidRDefault="0055691F">
            <w:pPr>
              <w:wordWrap w:val="0"/>
              <w:overflowPunct w:val="0"/>
              <w:autoSpaceDE w:val="0"/>
              <w:autoSpaceDN w:val="0"/>
              <w:ind w:left="113" w:right="113"/>
            </w:pPr>
            <w:r w:rsidRPr="00616650">
              <w:rPr>
                <w:rFonts w:hint="eastAsia"/>
              </w:rPr>
              <w:t>電話番号</w:t>
            </w:r>
          </w:p>
        </w:tc>
      </w:tr>
      <w:tr w:rsidR="0055691F" w:rsidRPr="00616650" w:rsidTr="008F1350">
        <w:trPr>
          <w:cantSplit/>
          <w:trHeight w:hRule="exact" w:val="550"/>
        </w:trPr>
        <w:tc>
          <w:tcPr>
            <w:tcW w:w="3220" w:type="dxa"/>
            <w:vMerge/>
            <w:tcBorders>
              <w:top w:val="nil"/>
              <w:left w:val="nil"/>
              <w:bottom w:val="nil"/>
            </w:tcBorders>
          </w:tcPr>
          <w:p w:rsidR="0055691F" w:rsidRPr="00616650" w:rsidRDefault="0055691F">
            <w:pPr>
              <w:wordWrap w:val="0"/>
              <w:overflowPunct w:val="0"/>
              <w:autoSpaceDE w:val="0"/>
              <w:autoSpaceDN w:val="0"/>
              <w:ind w:left="113" w:right="113"/>
            </w:pPr>
            <w:bookmarkStart w:id="0" w:name="MatchedText1" w:colFirst="1" w:colLast="1"/>
          </w:p>
        </w:tc>
        <w:tc>
          <w:tcPr>
            <w:tcW w:w="1620" w:type="dxa"/>
            <w:tcBorders>
              <w:left w:val="nil"/>
            </w:tcBorders>
            <w:vAlign w:val="center"/>
          </w:tcPr>
          <w:p w:rsidR="0055691F" w:rsidRPr="00616650" w:rsidRDefault="0055691F" w:rsidP="008F1350">
            <w:pPr>
              <w:wordWrap w:val="0"/>
              <w:overflowPunct w:val="0"/>
              <w:autoSpaceDE w:val="0"/>
              <w:autoSpaceDN w:val="0"/>
              <w:ind w:left="113" w:right="113"/>
              <w:jc w:val="distribute"/>
              <w:textAlignment w:val="center"/>
            </w:pPr>
            <w:r w:rsidRPr="00616650">
              <w:rPr>
                <w:rFonts w:hint="eastAsia"/>
              </w:rPr>
              <w:t>氏名</w:t>
            </w:r>
          </w:p>
        </w:tc>
        <w:tc>
          <w:tcPr>
            <w:tcW w:w="3660" w:type="dxa"/>
            <w:tcBorders>
              <w:left w:val="nil"/>
            </w:tcBorders>
          </w:tcPr>
          <w:p w:rsidR="0055691F" w:rsidRPr="00616650" w:rsidRDefault="0055691F">
            <w:pPr>
              <w:wordWrap w:val="0"/>
              <w:overflowPunct w:val="0"/>
              <w:autoSpaceDE w:val="0"/>
              <w:autoSpaceDN w:val="0"/>
              <w:ind w:left="113" w:right="113"/>
            </w:pPr>
            <w:r w:rsidRPr="00616650">
              <w:rPr>
                <w:rFonts w:hint="eastAsia"/>
              </w:rPr>
              <w:t xml:space="preserve">　</w:t>
            </w:r>
          </w:p>
        </w:tc>
      </w:tr>
      <w:bookmarkEnd w:id="0"/>
      <w:tr w:rsidR="0055691F" w:rsidRPr="00616650">
        <w:trPr>
          <w:cantSplit/>
          <w:trHeight w:val="70"/>
        </w:trPr>
        <w:tc>
          <w:tcPr>
            <w:tcW w:w="3220" w:type="dxa"/>
            <w:vMerge/>
            <w:tcBorders>
              <w:top w:val="nil"/>
              <w:left w:val="nil"/>
              <w:bottom w:val="nil"/>
            </w:tcBorders>
          </w:tcPr>
          <w:p w:rsidR="0055691F" w:rsidRPr="00616650" w:rsidRDefault="0055691F">
            <w:pPr>
              <w:wordWrap w:val="0"/>
              <w:overflowPunct w:val="0"/>
              <w:autoSpaceDE w:val="0"/>
              <w:autoSpaceDN w:val="0"/>
              <w:ind w:left="113" w:right="113"/>
            </w:pPr>
          </w:p>
        </w:tc>
        <w:tc>
          <w:tcPr>
            <w:tcW w:w="1620" w:type="dxa"/>
            <w:tcBorders>
              <w:left w:val="nil"/>
            </w:tcBorders>
            <w:vAlign w:val="center"/>
          </w:tcPr>
          <w:p w:rsidR="0055691F" w:rsidRPr="00616650" w:rsidRDefault="0055691F">
            <w:pPr>
              <w:wordWrap w:val="0"/>
              <w:overflowPunct w:val="0"/>
              <w:autoSpaceDE w:val="0"/>
              <w:autoSpaceDN w:val="0"/>
              <w:ind w:left="113" w:right="113"/>
              <w:jc w:val="distribute"/>
            </w:pPr>
            <w:r w:rsidRPr="00616650">
              <w:rPr>
                <w:rFonts w:hint="eastAsia"/>
              </w:rPr>
              <w:t>職業</w:t>
            </w:r>
          </w:p>
        </w:tc>
        <w:tc>
          <w:tcPr>
            <w:tcW w:w="3660" w:type="dxa"/>
            <w:tcBorders>
              <w:left w:val="nil"/>
            </w:tcBorders>
          </w:tcPr>
          <w:p w:rsidR="0055691F" w:rsidRPr="00616650" w:rsidRDefault="0055691F">
            <w:pPr>
              <w:wordWrap w:val="0"/>
              <w:overflowPunct w:val="0"/>
              <w:autoSpaceDE w:val="0"/>
              <w:autoSpaceDN w:val="0"/>
              <w:ind w:left="113" w:right="113"/>
            </w:pPr>
            <w:r w:rsidRPr="00616650">
              <w:rPr>
                <w:rFonts w:hint="eastAsia"/>
              </w:rPr>
              <w:t xml:space="preserve">　</w:t>
            </w:r>
          </w:p>
        </w:tc>
      </w:tr>
      <w:tr w:rsidR="0055691F" w:rsidRPr="00616650">
        <w:trPr>
          <w:cantSplit/>
          <w:trHeight w:val="165"/>
        </w:trPr>
        <w:tc>
          <w:tcPr>
            <w:tcW w:w="3220" w:type="dxa"/>
            <w:vMerge/>
            <w:tcBorders>
              <w:top w:val="nil"/>
              <w:left w:val="nil"/>
              <w:bottom w:val="nil"/>
            </w:tcBorders>
          </w:tcPr>
          <w:p w:rsidR="0055691F" w:rsidRPr="00616650" w:rsidRDefault="0055691F">
            <w:pPr>
              <w:wordWrap w:val="0"/>
              <w:overflowPunct w:val="0"/>
              <w:autoSpaceDE w:val="0"/>
              <w:autoSpaceDN w:val="0"/>
              <w:ind w:left="113" w:right="113"/>
            </w:pPr>
          </w:p>
        </w:tc>
        <w:tc>
          <w:tcPr>
            <w:tcW w:w="1620" w:type="dxa"/>
            <w:tcBorders>
              <w:left w:val="nil"/>
            </w:tcBorders>
            <w:vAlign w:val="center"/>
          </w:tcPr>
          <w:p w:rsidR="0055691F" w:rsidRPr="00616650" w:rsidRDefault="0055691F">
            <w:pPr>
              <w:wordWrap w:val="0"/>
              <w:overflowPunct w:val="0"/>
              <w:autoSpaceDE w:val="0"/>
              <w:autoSpaceDN w:val="0"/>
              <w:ind w:left="113" w:right="113"/>
              <w:jc w:val="distribute"/>
            </w:pPr>
            <w:r w:rsidRPr="00616650">
              <w:rPr>
                <w:rFonts w:hint="eastAsia"/>
              </w:rPr>
              <w:t>生年月日</w:t>
            </w:r>
          </w:p>
        </w:tc>
        <w:tc>
          <w:tcPr>
            <w:tcW w:w="3660" w:type="dxa"/>
            <w:tcBorders>
              <w:left w:val="nil"/>
            </w:tcBorders>
            <w:vAlign w:val="center"/>
          </w:tcPr>
          <w:p w:rsidR="0055691F" w:rsidRPr="00616650" w:rsidRDefault="0055691F">
            <w:pPr>
              <w:wordWrap w:val="0"/>
              <w:overflowPunct w:val="0"/>
              <w:autoSpaceDE w:val="0"/>
              <w:autoSpaceDN w:val="0"/>
              <w:ind w:left="113" w:right="113"/>
              <w:jc w:val="right"/>
            </w:pPr>
            <w:r w:rsidRPr="00616650">
              <w:rPr>
                <w:rFonts w:hint="eastAsia"/>
              </w:rPr>
              <w:t>年　　月　　日生</w:t>
            </w:r>
          </w:p>
        </w:tc>
      </w:tr>
    </w:tbl>
    <w:p w:rsidR="0055691F" w:rsidRPr="00616650" w:rsidRDefault="0055691F">
      <w:pPr>
        <w:pStyle w:val="a3"/>
        <w:tabs>
          <w:tab w:val="clear" w:pos="4252"/>
          <w:tab w:val="clear" w:pos="8504"/>
        </w:tabs>
        <w:wordWrap w:val="0"/>
        <w:overflowPunct w:val="0"/>
        <w:autoSpaceDE w:val="0"/>
        <w:autoSpaceDN w:val="0"/>
        <w:snapToGrid/>
        <w:spacing w:before="160" w:after="160"/>
        <w:jc w:val="center"/>
      </w:pPr>
      <w:r w:rsidRPr="00616650">
        <w:rPr>
          <w:rFonts w:hint="eastAsia"/>
        </w:rPr>
        <w:t>指定猟法許可申請書</w:t>
      </w:r>
    </w:p>
    <w:p w:rsidR="0055691F" w:rsidRPr="00616650" w:rsidRDefault="0055691F">
      <w:pPr>
        <w:wordWrap w:val="0"/>
        <w:overflowPunct w:val="0"/>
        <w:autoSpaceDE w:val="0"/>
        <w:autoSpaceDN w:val="0"/>
      </w:pPr>
      <w:r w:rsidRPr="00616650">
        <w:rPr>
          <w:rFonts w:hint="eastAsia"/>
        </w:rPr>
        <w:t xml:space="preserve">　</w:t>
      </w:r>
      <w:r w:rsidR="002A623B" w:rsidRPr="00616650">
        <w:rPr>
          <w:rFonts w:hint="eastAsia"/>
        </w:rPr>
        <w:t>鳥獣の保護及び管理並びに狩猟の適正化に関する法律</w:t>
      </w:r>
      <w:r w:rsidRPr="00616650">
        <w:rPr>
          <w:rFonts w:hint="eastAsia"/>
        </w:rPr>
        <w:t>第</w:t>
      </w:r>
      <w:r w:rsidRPr="00616650">
        <w:t>15</w:t>
      </w:r>
      <w:r w:rsidRPr="00616650">
        <w:rPr>
          <w:rFonts w:hint="eastAsia"/>
        </w:rPr>
        <w:t>条第</w:t>
      </w:r>
      <w:r w:rsidRPr="00616650">
        <w:t>4</w:t>
      </w:r>
      <w:r w:rsidRPr="00616650">
        <w:rPr>
          <w:rFonts w:hint="eastAsia"/>
        </w:rPr>
        <w:t>項ただし書の規定により、指定猟法による鳥獣の捕獲等の許可を受けたいので、下記のとおり申請します。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2"/>
        <w:gridCol w:w="5319"/>
      </w:tblGrid>
      <w:tr w:rsidR="0055691F" w:rsidRPr="00616650">
        <w:trPr>
          <w:trHeight w:val="401"/>
        </w:trPr>
        <w:tc>
          <w:tcPr>
            <w:tcW w:w="3192" w:type="dxa"/>
            <w:vAlign w:val="center"/>
          </w:tcPr>
          <w:p w:rsidR="0055691F" w:rsidRPr="00616650" w:rsidRDefault="0055691F">
            <w:pPr>
              <w:wordWrap w:val="0"/>
              <w:autoSpaceDE w:val="0"/>
              <w:autoSpaceDN w:val="0"/>
              <w:ind w:left="113" w:right="113"/>
              <w:jc w:val="distribute"/>
            </w:pPr>
            <w:r w:rsidRPr="00616650">
              <w:rPr>
                <w:rFonts w:hint="eastAsia"/>
              </w:rPr>
              <w:t>指定猟法の種類</w:t>
            </w:r>
          </w:p>
        </w:tc>
        <w:tc>
          <w:tcPr>
            <w:tcW w:w="5319" w:type="dxa"/>
          </w:tcPr>
          <w:p w:rsidR="0055691F" w:rsidRPr="00616650" w:rsidRDefault="0055691F">
            <w:pPr>
              <w:wordWrap w:val="0"/>
              <w:autoSpaceDE w:val="0"/>
              <w:autoSpaceDN w:val="0"/>
              <w:ind w:left="113" w:right="113"/>
            </w:pPr>
            <w:r w:rsidRPr="00616650">
              <w:rPr>
                <w:rFonts w:hint="eastAsia"/>
              </w:rPr>
              <w:t xml:space="preserve">　</w:t>
            </w:r>
          </w:p>
        </w:tc>
      </w:tr>
      <w:tr w:rsidR="0055691F" w:rsidRPr="00616650">
        <w:tc>
          <w:tcPr>
            <w:tcW w:w="3192" w:type="dxa"/>
            <w:vAlign w:val="center"/>
          </w:tcPr>
          <w:p w:rsidR="0055691F" w:rsidRPr="00616650" w:rsidRDefault="0055691F">
            <w:pPr>
              <w:wordWrap w:val="0"/>
              <w:autoSpaceDE w:val="0"/>
              <w:autoSpaceDN w:val="0"/>
              <w:ind w:left="113" w:right="113"/>
            </w:pPr>
            <w:r w:rsidRPr="00616650">
              <w:rPr>
                <w:rFonts w:hint="eastAsia"/>
              </w:rPr>
              <w:t>指定猟法によらなければならない理由</w:t>
            </w:r>
          </w:p>
        </w:tc>
        <w:tc>
          <w:tcPr>
            <w:tcW w:w="5319" w:type="dxa"/>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trHeight w:val="401"/>
        </w:trPr>
        <w:tc>
          <w:tcPr>
            <w:tcW w:w="3192" w:type="dxa"/>
            <w:vAlign w:val="center"/>
          </w:tcPr>
          <w:p w:rsidR="0055691F" w:rsidRPr="00616650" w:rsidRDefault="0055691F">
            <w:pPr>
              <w:wordWrap w:val="0"/>
              <w:autoSpaceDE w:val="0"/>
              <w:autoSpaceDN w:val="0"/>
              <w:ind w:left="113" w:right="113"/>
              <w:jc w:val="distribute"/>
            </w:pPr>
            <w:r w:rsidRPr="00616650">
              <w:rPr>
                <w:rFonts w:hint="eastAsia"/>
              </w:rPr>
              <w:t>捕獲等の目的</w:t>
            </w:r>
          </w:p>
        </w:tc>
        <w:tc>
          <w:tcPr>
            <w:tcW w:w="5319" w:type="dxa"/>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trHeight w:val="401"/>
        </w:trPr>
        <w:tc>
          <w:tcPr>
            <w:tcW w:w="3192" w:type="dxa"/>
            <w:vAlign w:val="center"/>
          </w:tcPr>
          <w:p w:rsidR="0055691F" w:rsidRPr="00616650" w:rsidRDefault="0055691F">
            <w:pPr>
              <w:wordWrap w:val="0"/>
              <w:autoSpaceDE w:val="0"/>
              <w:autoSpaceDN w:val="0"/>
              <w:ind w:left="113" w:right="113"/>
              <w:jc w:val="distribute"/>
            </w:pPr>
            <w:r w:rsidRPr="00616650">
              <w:rPr>
                <w:rFonts w:hint="eastAsia"/>
              </w:rPr>
              <w:t>捕獲等の期間</w:t>
            </w:r>
          </w:p>
        </w:tc>
        <w:tc>
          <w:tcPr>
            <w:tcW w:w="5319" w:type="dxa"/>
            <w:vAlign w:val="center"/>
          </w:tcPr>
          <w:p w:rsidR="0055691F" w:rsidRPr="00616650" w:rsidRDefault="0055691F">
            <w:pPr>
              <w:wordWrap w:val="0"/>
              <w:autoSpaceDE w:val="0"/>
              <w:autoSpaceDN w:val="0"/>
              <w:ind w:left="113" w:right="113"/>
            </w:pPr>
            <w:r w:rsidRPr="00616650">
              <w:rPr>
                <w:rFonts w:hint="eastAsia"/>
              </w:rPr>
              <w:t xml:space="preserve">　　年　月　日から　年　月　日まで</w:t>
            </w:r>
          </w:p>
        </w:tc>
      </w:tr>
      <w:tr w:rsidR="0055691F" w:rsidRPr="00616650">
        <w:trPr>
          <w:trHeight w:val="377"/>
        </w:trPr>
        <w:tc>
          <w:tcPr>
            <w:tcW w:w="3192" w:type="dxa"/>
            <w:vAlign w:val="center"/>
          </w:tcPr>
          <w:p w:rsidR="0055691F" w:rsidRPr="00616650" w:rsidRDefault="0055691F">
            <w:pPr>
              <w:wordWrap w:val="0"/>
              <w:autoSpaceDE w:val="0"/>
              <w:autoSpaceDN w:val="0"/>
              <w:ind w:left="113" w:right="113"/>
              <w:jc w:val="distribute"/>
            </w:pPr>
            <w:r w:rsidRPr="00616650">
              <w:rPr>
                <w:rFonts w:hint="eastAsia"/>
              </w:rPr>
              <w:t>捕獲等の区域</w:t>
            </w:r>
          </w:p>
        </w:tc>
        <w:tc>
          <w:tcPr>
            <w:tcW w:w="5319" w:type="dxa"/>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trHeight w:val="469"/>
        </w:trPr>
        <w:tc>
          <w:tcPr>
            <w:tcW w:w="3192" w:type="dxa"/>
            <w:vAlign w:val="center"/>
          </w:tcPr>
          <w:p w:rsidR="0055691F" w:rsidRPr="00616650" w:rsidRDefault="0055691F">
            <w:pPr>
              <w:wordWrap w:val="0"/>
              <w:autoSpaceDE w:val="0"/>
              <w:autoSpaceDN w:val="0"/>
              <w:ind w:left="113" w:right="113"/>
            </w:pPr>
            <w:r w:rsidRPr="00616650">
              <w:rPr>
                <w:rFonts w:hint="eastAsia"/>
              </w:rPr>
              <w:t>捕獲等する鳥獣の種類および数量</w:t>
            </w:r>
          </w:p>
        </w:tc>
        <w:tc>
          <w:tcPr>
            <w:tcW w:w="5319" w:type="dxa"/>
          </w:tcPr>
          <w:p w:rsidR="0055691F" w:rsidRPr="00616650" w:rsidRDefault="0055691F">
            <w:pPr>
              <w:wordWrap w:val="0"/>
              <w:autoSpaceDE w:val="0"/>
              <w:autoSpaceDN w:val="0"/>
              <w:ind w:left="113" w:right="113"/>
            </w:pPr>
            <w:r w:rsidRPr="00616650">
              <w:rPr>
                <w:rFonts w:hint="eastAsia"/>
              </w:rPr>
              <w:t xml:space="preserve">　</w:t>
            </w:r>
          </w:p>
        </w:tc>
      </w:tr>
      <w:tr w:rsidR="0055691F" w:rsidRPr="00616650">
        <w:tc>
          <w:tcPr>
            <w:tcW w:w="3192" w:type="dxa"/>
            <w:vAlign w:val="center"/>
          </w:tcPr>
          <w:p w:rsidR="0055691F" w:rsidRPr="00616650" w:rsidRDefault="0055691F">
            <w:pPr>
              <w:wordWrap w:val="0"/>
              <w:autoSpaceDE w:val="0"/>
              <w:autoSpaceDN w:val="0"/>
              <w:ind w:left="113" w:right="113"/>
            </w:pPr>
            <w:r w:rsidRPr="00616650">
              <w:rPr>
                <w:rFonts w:hint="eastAsia"/>
              </w:rPr>
              <w:t>学術研究を目的とした場合にあっては、研究の事項および方法</w:t>
            </w:r>
          </w:p>
        </w:tc>
        <w:tc>
          <w:tcPr>
            <w:tcW w:w="5319" w:type="dxa"/>
          </w:tcPr>
          <w:p w:rsidR="0055691F" w:rsidRPr="00616650" w:rsidRDefault="0055691F">
            <w:pPr>
              <w:wordWrap w:val="0"/>
              <w:autoSpaceDE w:val="0"/>
              <w:autoSpaceDN w:val="0"/>
              <w:ind w:left="113" w:right="113"/>
            </w:pPr>
            <w:r w:rsidRPr="00616650">
              <w:rPr>
                <w:rFonts w:hint="eastAsia"/>
              </w:rPr>
              <w:t xml:space="preserve">　</w:t>
            </w:r>
          </w:p>
        </w:tc>
      </w:tr>
    </w:tbl>
    <w:p w:rsidR="0055691F" w:rsidRPr="00616650" w:rsidRDefault="0055691F">
      <w:pPr>
        <w:wordWrap w:val="0"/>
        <w:overflowPunct w:val="0"/>
        <w:autoSpaceDE w:val="0"/>
        <w:autoSpaceDN w:val="0"/>
        <w:spacing w:line="320" w:lineRule="exact"/>
        <w:ind w:left="526" w:hanging="526"/>
      </w:pPr>
      <w:r w:rsidRPr="00616650">
        <w:rPr>
          <w:rFonts w:hint="eastAsia"/>
        </w:rPr>
        <w:t xml:space="preserve">注　</w:t>
      </w:r>
      <w:r w:rsidRPr="00616650">
        <w:t>1</w:t>
      </w:r>
      <w:r w:rsidRPr="00616650">
        <w:rPr>
          <w:rFonts w:hint="eastAsia"/>
        </w:rPr>
        <w:t xml:space="preserve">　氏名欄には、複数人が同一の目的で捕獲等を行う場合で申請内容も同一のときは、代表者の氏名を記入するとともに「ほか○名」と人数を記入し、代表者以外の者は別紙指定猟法許可申請者名簿に必要事項を記入の上添付すること。</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2</w:t>
      </w:r>
      <w:r w:rsidRPr="00616650">
        <w:rPr>
          <w:rFonts w:hint="eastAsia"/>
        </w:rPr>
        <w:t xml:space="preserve">　指定猟法の種類欄には、猟法の種類および使用する捕獲猟具の名称を記入し、構造、設置方法等を示す図面等を添付すること。</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3</w:t>
      </w:r>
      <w:r w:rsidRPr="00616650">
        <w:rPr>
          <w:rFonts w:hint="eastAsia"/>
        </w:rPr>
        <w:t xml:space="preserve">　指定猟法によらなければならない理由欄には、鳥獣の保護に支障を及ぼすおそれがない事情を併せて記入すること。</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4</w:t>
      </w:r>
      <w:r w:rsidRPr="00616650">
        <w:rPr>
          <w:rFonts w:hint="eastAsia"/>
        </w:rPr>
        <w:t xml:space="preserve">　目的欄には、「学術研究」、「</w:t>
      </w:r>
      <w:r w:rsidR="002A623B" w:rsidRPr="00616650">
        <w:rPr>
          <w:rFonts w:hint="eastAsia"/>
        </w:rPr>
        <w:t>管理</w:t>
      </w:r>
      <w:r w:rsidR="002A623B" w:rsidRPr="00616650">
        <w:t>(</w:t>
      </w:r>
      <w:r w:rsidR="002A623B" w:rsidRPr="00616650">
        <w:rPr>
          <w:rFonts w:hint="eastAsia"/>
        </w:rPr>
        <w:t>被害防止</w:t>
      </w:r>
      <w:r w:rsidR="002A623B" w:rsidRPr="00616650">
        <w:t>)</w:t>
      </w:r>
      <w:r w:rsidR="002A623B" w:rsidRPr="00616650">
        <w:rPr>
          <w:rFonts w:hint="eastAsia"/>
        </w:rPr>
        <w:t>」、「管理</w:t>
      </w:r>
      <w:r w:rsidR="002A623B" w:rsidRPr="00616650">
        <w:t>(</w:t>
      </w:r>
      <w:r w:rsidR="002A623B" w:rsidRPr="00616650">
        <w:rPr>
          <w:rFonts w:hint="eastAsia"/>
        </w:rPr>
        <w:t>数の調整</w:t>
      </w:r>
      <w:r w:rsidR="002A623B" w:rsidRPr="00616650">
        <w:t>)</w:t>
      </w:r>
      <w:r w:rsidR="002A623B" w:rsidRPr="00616650">
        <w:rPr>
          <w:rFonts w:hint="eastAsia"/>
        </w:rPr>
        <w:t>」、「保護</w:t>
      </w:r>
      <w:r w:rsidR="002A623B" w:rsidRPr="00616650">
        <w:t>(</w:t>
      </w:r>
      <w:r w:rsidR="002A623B" w:rsidRPr="00616650">
        <w:rPr>
          <w:rFonts w:hint="eastAsia"/>
        </w:rPr>
        <w:t>傷病鳥獣</w:t>
      </w:r>
      <w:r w:rsidR="002A623B" w:rsidRPr="00616650">
        <w:t>)</w:t>
      </w:r>
      <w:r w:rsidRPr="00616650">
        <w:rPr>
          <w:rFonts w:hint="eastAsia"/>
        </w:rPr>
        <w:t>」等、捕獲等をしようとする事由を記入すること。</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5</w:t>
      </w:r>
      <w:r w:rsidRPr="00616650">
        <w:rPr>
          <w:rFonts w:hint="eastAsia"/>
        </w:rPr>
        <w:t xml:space="preserve">　区域欄には、市郡、町、大字、小字、番地、地先等を記入し、捕獲等をしようとする場所を明らかにした縮尺</w:t>
      </w:r>
      <w:r w:rsidRPr="00616650">
        <w:t>5</w:t>
      </w:r>
      <w:r w:rsidRPr="00616650">
        <w:rPr>
          <w:rFonts w:hint="eastAsia"/>
        </w:rPr>
        <w:t>万分の</w:t>
      </w:r>
      <w:r w:rsidRPr="00616650">
        <w:t>1</w:t>
      </w:r>
      <w:r w:rsidRPr="00616650">
        <w:rPr>
          <w:rFonts w:hint="eastAsia"/>
        </w:rPr>
        <w:t>以上の地形図を添付すること。</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6</w:t>
      </w:r>
      <w:r w:rsidRPr="00616650">
        <w:rPr>
          <w:rFonts w:hint="eastAsia"/>
        </w:rPr>
        <w:t xml:space="preserve">　数量欄には、各人別に割り振られた頭</w:t>
      </w:r>
      <w:r w:rsidRPr="00616650">
        <w:t>(</w:t>
      </w:r>
      <w:r w:rsidRPr="00616650">
        <w:rPr>
          <w:rFonts w:hint="eastAsia"/>
        </w:rPr>
        <w:t>羽</w:t>
      </w:r>
      <w:r w:rsidRPr="00616650">
        <w:t>)</w:t>
      </w:r>
      <w:r w:rsidRPr="00616650">
        <w:rPr>
          <w:rFonts w:hint="eastAsia"/>
        </w:rPr>
        <w:t>数を記入すること</w:t>
      </w:r>
      <w:r w:rsidRPr="00616650">
        <w:t>(1</w:t>
      </w:r>
      <w:r w:rsidRPr="00616650">
        <w:rPr>
          <w:rFonts w:hint="eastAsia"/>
        </w:rPr>
        <w:t>頭を複数人で捕獲するような場合は、合計○人で</w:t>
      </w:r>
      <w:r w:rsidRPr="00616650">
        <w:t>1</w:t>
      </w:r>
      <w:r w:rsidRPr="00616650">
        <w:rPr>
          <w:rFonts w:hint="eastAsia"/>
        </w:rPr>
        <w:t>頭というように記入すること。</w:t>
      </w:r>
      <w:r w:rsidRPr="00616650">
        <w:t>)</w:t>
      </w:r>
      <w:r w:rsidRPr="00616650">
        <w:rPr>
          <w:rFonts w:hint="eastAsia"/>
        </w:rPr>
        <w:t>。</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7</w:t>
      </w:r>
      <w:r w:rsidRPr="00616650">
        <w:rPr>
          <w:rFonts w:hint="eastAsia"/>
        </w:rPr>
        <w:t xml:space="preserve">　研究の事項および方法欄には、学術研究を目的として捕獲等をしようとする場合に、その研究の事項および方法について詳細に記入すること。</w:t>
      </w:r>
    </w:p>
    <w:p w:rsidR="0055691F" w:rsidRPr="00616650" w:rsidRDefault="0055691F">
      <w:pPr>
        <w:wordWrap w:val="0"/>
        <w:overflowPunct w:val="0"/>
        <w:autoSpaceDE w:val="0"/>
        <w:autoSpaceDN w:val="0"/>
        <w:spacing w:line="320" w:lineRule="exact"/>
        <w:ind w:left="526" w:hanging="526"/>
      </w:pPr>
      <w:r w:rsidRPr="00616650">
        <w:rPr>
          <w:rFonts w:hint="eastAsia"/>
        </w:rPr>
        <w:t xml:space="preserve">　　</w:t>
      </w:r>
      <w:r w:rsidRPr="00616650">
        <w:t>8</w:t>
      </w:r>
      <w:r w:rsidRPr="00616650">
        <w:rPr>
          <w:rFonts w:hint="eastAsia"/>
        </w:rPr>
        <w:t xml:space="preserve">　捕獲等をした後の処置等を明らかにした書面を添付すること。</w:t>
      </w:r>
    </w:p>
    <w:p w:rsidR="0055691F" w:rsidRPr="00616650" w:rsidRDefault="0055691F">
      <w:pPr>
        <w:wordWrap w:val="0"/>
        <w:overflowPunct w:val="0"/>
        <w:autoSpaceDE w:val="0"/>
        <w:autoSpaceDN w:val="0"/>
        <w:spacing w:line="320" w:lineRule="exact"/>
        <w:ind w:left="526" w:hanging="526"/>
      </w:pPr>
    </w:p>
    <w:p w:rsidR="0055691F" w:rsidRPr="00616650" w:rsidRDefault="0055691F">
      <w:pPr>
        <w:wordWrap w:val="0"/>
        <w:overflowPunct w:val="0"/>
        <w:autoSpaceDE w:val="0"/>
        <w:autoSpaceDN w:val="0"/>
      </w:pPr>
      <w:r w:rsidRPr="00616650">
        <w:rPr>
          <w:rFonts w:hint="eastAsia"/>
        </w:rPr>
        <w:t>備考　用紙の大きさは、</w:t>
      </w:r>
      <w:r w:rsidR="000E42F2" w:rsidRPr="00616650">
        <w:rPr>
          <w:rFonts w:hint="eastAsia"/>
        </w:rPr>
        <w:t>日本産業規格</w:t>
      </w:r>
      <w:r w:rsidRPr="00616650">
        <w:t>A4</w:t>
      </w:r>
      <w:r w:rsidRPr="00616650">
        <w:rPr>
          <w:rFonts w:hint="eastAsia"/>
        </w:rPr>
        <w:t>とすること</w:t>
      </w:r>
    </w:p>
    <w:p w:rsidR="0055691F" w:rsidRPr="00616650" w:rsidRDefault="0055691F">
      <w:pPr>
        <w:wordWrap w:val="0"/>
        <w:overflowPunct w:val="0"/>
        <w:autoSpaceDE w:val="0"/>
        <w:autoSpaceDN w:val="0"/>
        <w:spacing w:line="60" w:lineRule="exact"/>
      </w:pPr>
    </w:p>
    <w:p w:rsidR="0055691F" w:rsidRPr="00616650" w:rsidRDefault="0055691F">
      <w:pPr>
        <w:wordWrap w:val="0"/>
        <w:overflowPunct w:val="0"/>
        <w:autoSpaceDE w:val="0"/>
        <w:autoSpaceDN w:val="0"/>
        <w:spacing w:line="60" w:lineRule="exact"/>
        <w:sectPr w:rsidR="0055691F" w:rsidRPr="00616650">
          <w:pgSz w:w="11906" w:h="16838" w:code="9"/>
          <w:pgMar w:top="1701" w:right="1701" w:bottom="1701" w:left="1701" w:header="284" w:footer="284" w:gutter="0"/>
          <w:cols w:space="425"/>
          <w:docGrid w:type="linesAndChars" w:linePitch="335"/>
        </w:sectPr>
      </w:pPr>
    </w:p>
    <w:p w:rsidR="0055691F" w:rsidRPr="00616650" w:rsidRDefault="0055691F">
      <w:pPr>
        <w:wordWrap w:val="0"/>
        <w:overflowPunct w:val="0"/>
        <w:autoSpaceDE w:val="0"/>
        <w:autoSpaceDN w:val="0"/>
      </w:pPr>
      <w:r w:rsidRPr="00616650">
        <w:rPr>
          <w:rFonts w:hint="eastAsia"/>
        </w:rPr>
        <w:lastRenderedPageBreak/>
        <w:t>別紙</w:t>
      </w:r>
    </w:p>
    <w:p w:rsidR="0055691F" w:rsidRPr="00616650" w:rsidRDefault="0055691F">
      <w:pPr>
        <w:wordWrap w:val="0"/>
        <w:overflowPunct w:val="0"/>
        <w:autoSpaceDE w:val="0"/>
        <w:autoSpaceDN w:val="0"/>
        <w:jc w:val="center"/>
      </w:pPr>
      <w:r w:rsidRPr="00616650">
        <w:rPr>
          <w:rFonts w:hint="eastAsia"/>
        </w:rPr>
        <w:t>指定猟法許可申請者名簿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1500"/>
        <w:gridCol w:w="1296"/>
        <w:gridCol w:w="1356"/>
        <w:gridCol w:w="2364"/>
        <w:gridCol w:w="2628"/>
        <w:gridCol w:w="1614"/>
        <w:gridCol w:w="1386"/>
      </w:tblGrid>
      <w:tr w:rsidR="0055691F" w:rsidRPr="00616650">
        <w:trPr>
          <w:cantSplit/>
          <w:trHeight w:val="485"/>
        </w:trPr>
        <w:tc>
          <w:tcPr>
            <w:tcW w:w="1296" w:type="dxa"/>
            <w:vMerge w:val="restart"/>
            <w:vAlign w:val="center"/>
          </w:tcPr>
          <w:p w:rsidR="0055691F" w:rsidRPr="00616650" w:rsidRDefault="0055691F">
            <w:pPr>
              <w:wordWrap w:val="0"/>
              <w:autoSpaceDE w:val="0"/>
              <w:autoSpaceDN w:val="0"/>
              <w:ind w:left="113" w:right="113"/>
              <w:jc w:val="center"/>
            </w:pPr>
            <w:bookmarkStart w:id="1" w:name="MatchedText2" w:colFirst="1" w:colLast="1"/>
            <w:r w:rsidRPr="00616650">
              <w:rPr>
                <w:rFonts w:hint="eastAsia"/>
                <w:spacing w:val="315"/>
              </w:rPr>
              <w:t>住</w:t>
            </w:r>
            <w:r w:rsidRPr="00616650">
              <w:rPr>
                <w:rFonts w:hint="eastAsia"/>
              </w:rPr>
              <w:t>所</w:t>
            </w:r>
          </w:p>
        </w:tc>
        <w:tc>
          <w:tcPr>
            <w:tcW w:w="1500" w:type="dxa"/>
            <w:vMerge w:val="restart"/>
            <w:vAlign w:val="center"/>
          </w:tcPr>
          <w:p w:rsidR="0055691F" w:rsidRPr="00616650" w:rsidRDefault="0055691F" w:rsidP="00616650">
            <w:pPr>
              <w:wordWrap w:val="0"/>
              <w:autoSpaceDE w:val="0"/>
              <w:autoSpaceDN w:val="0"/>
              <w:ind w:left="113" w:right="113"/>
              <w:jc w:val="center"/>
            </w:pPr>
            <w:r w:rsidRPr="00616650">
              <w:rPr>
                <w:rFonts w:hint="eastAsia"/>
                <w:spacing w:val="315"/>
              </w:rPr>
              <w:t>氏</w:t>
            </w:r>
            <w:r w:rsidRPr="00616650">
              <w:rPr>
                <w:rFonts w:hint="eastAsia"/>
              </w:rPr>
              <w:t>名</w:t>
            </w:r>
          </w:p>
        </w:tc>
        <w:tc>
          <w:tcPr>
            <w:tcW w:w="1296" w:type="dxa"/>
            <w:vMerge w:val="restart"/>
            <w:vAlign w:val="center"/>
          </w:tcPr>
          <w:p w:rsidR="0055691F" w:rsidRPr="00616650" w:rsidRDefault="0055691F">
            <w:pPr>
              <w:wordWrap w:val="0"/>
              <w:autoSpaceDE w:val="0"/>
              <w:autoSpaceDN w:val="0"/>
              <w:ind w:left="113" w:right="113"/>
              <w:jc w:val="center"/>
            </w:pPr>
            <w:r w:rsidRPr="00616650">
              <w:rPr>
                <w:rFonts w:hint="eastAsia"/>
                <w:spacing w:val="315"/>
              </w:rPr>
              <w:t>職</w:t>
            </w:r>
            <w:r w:rsidRPr="00616650">
              <w:rPr>
                <w:rFonts w:hint="eastAsia"/>
              </w:rPr>
              <w:t>業</w:t>
            </w:r>
          </w:p>
        </w:tc>
        <w:tc>
          <w:tcPr>
            <w:tcW w:w="1356" w:type="dxa"/>
            <w:vMerge w:val="restart"/>
            <w:vAlign w:val="center"/>
          </w:tcPr>
          <w:p w:rsidR="0055691F" w:rsidRPr="00616650" w:rsidRDefault="0055691F">
            <w:pPr>
              <w:wordWrap w:val="0"/>
              <w:autoSpaceDE w:val="0"/>
              <w:autoSpaceDN w:val="0"/>
              <w:ind w:left="113" w:right="113"/>
              <w:jc w:val="center"/>
            </w:pPr>
            <w:r w:rsidRPr="00616650">
              <w:rPr>
                <w:rFonts w:hint="eastAsia"/>
              </w:rPr>
              <w:t>生年月日</w:t>
            </w:r>
          </w:p>
        </w:tc>
        <w:tc>
          <w:tcPr>
            <w:tcW w:w="2364" w:type="dxa"/>
            <w:vMerge w:val="restart"/>
            <w:vAlign w:val="center"/>
          </w:tcPr>
          <w:p w:rsidR="0055691F" w:rsidRPr="00616650" w:rsidRDefault="0055691F">
            <w:pPr>
              <w:wordWrap w:val="0"/>
              <w:autoSpaceDE w:val="0"/>
              <w:autoSpaceDN w:val="0"/>
              <w:ind w:left="113" w:right="113"/>
            </w:pPr>
            <w:r w:rsidRPr="00616650">
              <w:rPr>
                <w:rFonts w:hint="eastAsia"/>
              </w:rPr>
              <w:t>捕獲等する鳥獣の種類および数量</w:t>
            </w:r>
          </w:p>
        </w:tc>
        <w:tc>
          <w:tcPr>
            <w:tcW w:w="4242" w:type="dxa"/>
            <w:gridSpan w:val="2"/>
            <w:vAlign w:val="center"/>
          </w:tcPr>
          <w:p w:rsidR="0055691F" w:rsidRPr="00616650" w:rsidRDefault="0055691F">
            <w:pPr>
              <w:wordWrap w:val="0"/>
              <w:autoSpaceDE w:val="0"/>
              <w:autoSpaceDN w:val="0"/>
              <w:ind w:left="113" w:right="113"/>
            </w:pPr>
            <w:r w:rsidRPr="00616650">
              <w:rPr>
                <w:rFonts w:hint="eastAsia"/>
              </w:rPr>
              <w:t>銃器を使用して捕獲等をしようとする場合</w:t>
            </w:r>
          </w:p>
        </w:tc>
        <w:tc>
          <w:tcPr>
            <w:tcW w:w="1386" w:type="dxa"/>
            <w:vMerge w:val="restart"/>
            <w:vAlign w:val="center"/>
          </w:tcPr>
          <w:p w:rsidR="0055691F" w:rsidRPr="00616650" w:rsidRDefault="0055691F">
            <w:pPr>
              <w:wordWrap w:val="0"/>
              <w:autoSpaceDE w:val="0"/>
              <w:autoSpaceDN w:val="0"/>
              <w:ind w:left="113" w:right="113"/>
              <w:jc w:val="center"/>
            </w:pPr>
            <w:r w:rsidRPr="00616650">
              <w:rPr>
                <w:rFonts w:hint="eastAsia"/>
                <w:spacing w:val="315"/>
              </w:rPr>
              <w:t>備</w:t>
            </w:r>
            <w:r w:rsidRPr="00616650">
              <w:rPr>
                <w:rFonts w:hint="eastAsia"/>
              </w:rPr>
              <w:t>考</w:t>
            </w:r>
          </w:p>
        </w:tc>
      </w:tr>
      <w:bookmarkEnd w:id="1"/>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vAlign w:val="center"/>
          </w:tcPr>
          <w:p w:rsidR="0055691F" w:rsidRPr="00616650" w:rsidRDefault="0055691F">
            <w:pPr>
              <w:wordWrap w:val="0"/>
              <w:autoSpaceDE w:val="0"/>
              <w:autoSpaceDN w:val="0"/>
              <w:ind w:left="113" w:right="113"/>
            </w:pPr>
            <w:r w:rsidRPr="00616650">
              <w:rPr>
                <w:rFonts w:hint="eastAsia"/>
              </w:rPr>
              <w:t>猟銃・空気銃所持許可証の番号および交付年月日</w:t>
            </w:r>
          </w:p>
        </w:tc>
        <w:tc>
          <w:tcPr>
            <w:tcW w:w="1614" w:type="dxa"/>
            <w:vAlign w:val="center"/>
          </w:tcPr>
          <w:p w:rsidR="0055691F" w:rsidRPr="00616650" w:rsidRDefault="0055691F">
            <w:pPr>
              <w:wordWrap w:val="0"/>
              <w:autoSpaceDE w:val="0"/>
              <w:autoSpaceDN w:val="0"/>
              <w:ind w:left="113" w:right="113"/>
              <w:jc w:val="center"/>
            </w:pPr>
            <w:r w:rsidRPr="00616650">
              <w:rPr>
                <w:rFonts w:hint="eastAsia"/>
              </w:rPr>
              <w:t>銃砲の種類</w:t>
            </w: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autoSpaceDE w:val="0"/>
              <w:autoSpaceDN w:val="0"/>
              <w:ind w:left="113" w:right="113"/>
            </w:pPr>
          </w:p>
        </w:tc>
        <w:tc>
          <w:tcPr>
            <w:tcW w:w="1500" w:type="dxa"/>
            <w:vMerge/>
          </w:tcPr>
          <w:p w:rsidR="0055691F" w:rsidRPr="00616650" w:rsidRDefault="0055691F">
            <w:pPr>
              <w:wordWrap w:val="0"/>
              <w:autoSpaceDE w:val="0"/>
              <w:autoSpaceDN w:val="0"/>
              <w:ind w:left="113" w:right="113"/>
            </w:pPr>
          </w:p>
        </w:tc>
        <w:tc>
          <w:tcPr>
            <w:tcW w:w="1296" w:type="dxa"/>
            <w:vMerge/>
          </w:tcPr>
          <w:p w:rsidR="0055691F" w:rsidRPr="00616650" w:rsidRDefault="0055691F">
            <w:pPr>
              <w:wordWrap w:val="0"/>
              <w:autoSpaceDE w:val="0"/>
              <w:autoSpaceDN w:val="0"/>
              <w:ind w:left="113" w:right="113"/>
            </w:pPr>
          </w:p>
        </w:tc>
        <w:tc>
          <w:tcPr>
            <w:tcW w:w="1356" w:type="dxa"/>
            <w:vMerge/>
          </w:tcPr>
          <w:p w:rsidR="0055691F" w:rsidRPr="00616650" w:rsidRDefault="0055691F">
            <w:pPr>
              <w:wordWrap w:val="0"/>
              <w:autoSpaceDE w:val="0"/>
              <w:autoSpaceDN w:val="0"/>
              <w:ind w:left="113" w:right="113"/>
            </w:pPr>
          </w:p>
        </w:tc>
        <w:tc>
          <w:tcPr>
            <w:tcW w:w="2364" w:type="dxa"/>
            <w:vMerge/>
          </w:tcPr>
          <w:p w:rsidR="0055691F" w:rsidRPr="00616650" w:rsidRDefault="0055691F">
            <w:pPr>
              <w:wordWrap w:val="0"/>
              <w:autoSpaceDE w:val="0"/>
              <w:autoSpaceDN w:val="0"/>
              <w:ind w:left="113" w:right="113"/>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autoSpaceDE w:val="0"/>
              <w:autoSpaceDN w:val="0"/>
              <w:ind w:left="113" w:right="113"/>
            </w:pPr>
          </w:p>
        </w:tc>
        <w:tc>
          <w:tcPr>
            <w:tcW w:w="1386" w:type="dxa"/>
            <w:vMerge/>
          </w:tcPr>
          <w:p w:rsidR="0055691F" w:rsidRPr="00616650" w:rsidRDefault="0055691F">
            <w:pPr>
              <w:wordWrap w:val="0"/>
              <w:autoSpaceDE w:val="0"/>
              <w:autoSpaceDN w:val="0"/>
              <w:ind w:left="113" w:right="113"/>
            </w:pPr>
          </w:p>
        </w:tc>
      </w:tr>
      <w:tr w:rsidR="0055691F" w:rsidRPr="00616650">
        <w:trPr>
          <w:cantSplit/>
        </w:trPr>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500"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29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56"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36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2628" w:type="dxa"/>
            <w:tcBorders>
              <w:bottom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号</w:t>
            </w:r>
          </w:p>
        </w:tc>
        <w:tc>
          <w:tcPr>
            <w:tcW w:w="1614" w:type="dxa"/>
            <w:vMerge w:val="restart"/>
          </w:tcPr>
          <w:p w:rsidR="0055691F" w:rsidRPr="00616650" w:rsidRDefault="0055691F">
            <w:pPr>
              <w:wordWrap w:val="0"/>
              <w:autoSpaceDE w:val="0"/>
              <w:autoSpaceDN w:val="0"/>
              <w:ind w:left="113" w:right="113"/>
            </w:pPr>
            <w:r w:rsidRPr="00616650">
              <w:rPr>
                <w:rFonts w:hint="eastAsia"/>
              </w:rPr>
              <w:t xml:space="preserve">　</w:t>
            </w:r>
          </w:p>
        </w:tc>
        <w:tc>
          <w:tcPr>
            <w:tcW w:w="1386" w:type="dxa"/>
            <w:vMerge w:val="restart"/>
          </w:tcPr>
          <w:p w:rsidR="0055691F" w:rsidRPr="00616650" w:rsidRDefault="0055691F">
            <w:pPr>
              <w:wordWrap w:val="0"/>
              <w:autoSpaceDE w:val="0"/>
              <w:autoSpaceDN w:val="0"/>
              <w:ind w:left="113" w:right="113"/>
            </w:pPr>
            <w:r w:rsidRPr="00616650">
              <w:rPr>
                <w:rFonts w:hint="eastAsia"/>
              </w:rPr>
              <w:t xml:space="preserve">　</w:t>
            </w:r>
          </w:p>
        </w:tc>
      </w:tr>
      <w:tr w:rsidR="0055691F" w:rsidRPr="00616650">
        <w:trPr>
          <w:cantSplit/>
        </w:trPr>
        <w:tc>
          <w:tcPr>
            <w:tcW w:w="1296" w:type="dxa"/>
            <w:vMerge/>
          </w:tcPr>
          <w:p w:rsidR="0055691F" w:rsidRPr="00616650" w:rsidRDefault="0055691F">
            <w:pPr>
              <w:wordWrap w:val="0"/>
              <w:overflowPunct w:val="0"/>
              <w:autoSpaceDE w:val="0"/>
              <w:autoSpaceDN w:val="0"/>
            </w:pPr>
          </w:p>
        </w:tc>
        <w:tc>
          <w:tcPr>
            <w:tcW w:w="1500" w:type="dxa"/>
            <w:vMerge/>
          </w:tcPr>
          <w:p w:rsidR="0055691F" w:rsidRPr="00616650" w:rsidRDefault="0055691F">
            <w:pPr>
              <w:wordWrap w:val="0"/>
              <w:overflowPunct w:val="0"/>
              <w:autoSpaceDE w:val="0"/>
              <w:autoSpaceDN w:val="0"/>
            </w:pPr>
          </w:p>
        </w:tc>
        <w:tc>
          <w:tcPr>
            <w:tcW w:w="1296" w:type="dxa"/>
            <w:vMerge/>
          </w:tcPr>
          <w:p w:rsidR="0055691F" w:rsidRPr="00616650" w:rsidRDefault="0055691F">
            <w:pPr>
              <w:wordWrap w:val="0"/>
              <w:overflowPunct w:val="0"/>
              <w:autoSpaceDE w:val="0"/>
              <w:autoSpaceDN w:val="0"/>
            </w:pPr>
          </w:p>
        </w:tc>
        <w:tc>
          <w:tcPr>
            <w:tcW w:w="1356" w:type="dxa"/>
            <w:vMerge/>
          </w:tcPr>
          <w:p w:rsidR="0055691F" w:rsidRPr="00616650" w:rsidRDefault="0055691F">
            <w:pPr>
              <w:wordWrap w:val="0"/>
              <w:overflowPunct w:val="0"/>
              <w:autoSpaceDE w:val="0"/>
              <w:autoSpaceDN w:val="0"/>
            </w:pPr>
          </w:p>
        </w:tc>
        <w:tc>
          <w:tcPr>
            <w:tcW w:w="2364" w:type="dxa"/>
            <w:vMerge/>
          </w:tcPr>
          <w:p w:rsidR="0055691F" w:rsidRPr="00616650" w:rsidRDefault="0055691F">
            <w:pPr>
              <w:wordWrap w:val="0"/>
              <w:overflowPunct w:val="0"/>
              <w:autoSpaceDE w:val="0"/>
              <w:autoSpaceDN w:val="0"/>
            </w:pPr>
          </w:p>
        </w:tc>
        <w:tc>
          <w:tcPr>
            <w:tcW w:w="2628" w:type="dxa"/>
            <w:tcBorders>
              <w:top w:val="dashed" w:sz="4" w:space="0" w:color="auto"/>
            </w:tcBorders>
            <w:vAlign w:val="center"/>
          </w:tcPr>
          <w:p w:rsidR="0055691F" w:rsidRPr="00616650" w:rsidRDefault="0055691F">
            <w:pPr>
              <w:wordWrap w:val="0"/>
              <w:autoSpaceDE w:val="0"/>
              <w:autoSpaceDN w:val="0"/>
              <w:ind w:left="113" w:right="113"/>
              <w:jc w:val="right"/>
            </w:pPr>
            <w:r w:rsidRPr="00616650">
              <w:rPr>
                <w:rFonts w:hint="eastAsia"/>
              </w:rPr>
              <w:t>年　月　日</w:t>
            </w:r>
          </w:p>
        </w:tc>
        <w:tc>
          <w:tcPr>
            <w:tcW w:w="1614" w:type="dxa"/>
            <w:vMerge/>
          </w:tcPr>
          <w:p w:rsidR="0055691F" w:rsidRPr="00616650" w:rsidRDefault="0055691F">
            <w:pPr>
              <w:wordWrap w:val="0"/>
              <w:overflowPunct w:val="0"/>
              <w:autoSpaceDE w:val="0"/>
              <w:autoSpaceDN w:val="0"/>
            </w:pPr>
          </w:p>
        </w:tc>
        <w:tc>
          <w:tcPr>
            <w:tcW w:w="1386" w:type="dxa"/>
            <w:vMerge/>
          </w:tcPr>
          <w:p w:rsidR="0055691F" w:rsidRPr="00616650" w:rsidRDefault="0055691F">
            <w:pPr>
              <w:wordWrap w:val="0"/>
              <w:overflowPunct w:val="0"/>
              <w:autoSpaceDE w:val="0"/>
              <w:autoSpaceDN w:val="0"/>
            </w:pPr>
          </w:p>
        </w:tc>
      </w:tr>
    </w:tbl>
    <w:p w:rsidR="0055691F" w:rsidRDefault="0055691F">
      <w:pPr>
        <w:wordWrap w:val="0"/>
        <w:overflowPunct w:val="0"/>
        <w:autoSpaceDE w:val="0"/>
        <w:autoSpaceDN w:val="0"/>
      </w:pPr>
      <w:r w:rsidRPr="00616650">
        <w:rPr>
          <w:rFonts w:hint="eastAsia"/>
        </w:rPr>
        <w:t>備考　用紙の大きさは、</w:t>
      </w:r>
      <w:r w:rsidR="000E42F2" w:rsidRPr="00616650">
        <w:rPr>
          <w:rFonts w:hint="eastAsia"/>
        </w:rPr>
        <w:t>日本産業規格</w:t>
      </w:r>
      <w:r w:rsidRPr="00616650">
        <w:t>A4</w:t>
      </w:r>
      <w:r w:rsidRPr="00616650">
        <w:rPr>
          <w:rFonts w:hint="eastAsia"/>
        </w:rPr>
        <w:t>とすること。</w:t>
      </w:r>
      <w:bookmarkStart w:id="2" w:name="_GoBack"/>
      <w:bookmarkEnd w:id="2"/>
    </w:p>
    <w:sectPr w:rsidR="0055691F">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3B" w:rsidRDefault="0058083B" w:rsidP="008D18C9">
      <w:r>
        <w:separator/>
      </w:r>
    </w:p>
  </w:endnote>
  <w:endnote w:type="continuationSeparator" w:id="0">
    <w:p w:rsidR="0058083B" w:rsidRDefault="0058083B"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3B" w:rsidRDefault="0058083B" w:rsidP="008D18C9">
      <w:r>
        <w:separator/>
      </w:r>
    </w:p>
  </w:footnote>
  <w:footnote w:type="continuationSeparator" w:id="0">
    <w:p w:rsidR="0058083B" w:rsidRDefault="0058083B"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91F"/>
    <w:rsid w:val="00046486"/>
    <w:rsid w:val="000E42F2"/>
    <w:rsid w:val="002A623B"/>
    <w:rsid w:val="004D1384"/>
    <w:rsid w:val="0055691F"/>
    <w:rsid w:val="0058083B"/>
    <w:rsid w:val="00616650"/>
    <w:rsid w:val="008D18C9"/>
    <w:rsid w:val="008F1350"/>
    <w:rsid w:val="00924725"/>
    <w:rsid w:val="00A669D1"/>
    <w:rsid w:val="00ED2338"/>
    <w:rsid w:val="00F12073"/>
    <w:rsid w:val="00FE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964C247-311D-4AFA-B5EC-2BD4EDA5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2021-04-30T11:25:00Z</dcterms:created>
  <dcterms:modified xsi:type="dcterms:W3CDTF">2021-04-30T23:51:00Z</dcterms:modified>
</cp:coreProperties>
</file>