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D56" w:rsidRDefault="00370D56" w:rsidP="00084354">
      <w:pPr>
        <w:jc w:val="center"/>
        <w:rPr>
          <w:b/>
          <w:sz w:val="20"/>
          <w:szCs w:val="20"/>
        </w:rPr>
      </w:pPr>
      <w:bookmarkStart w:id="0" w:name="_GoBack"/>
      <w:bookmarkEnd w:id="0"/>
    </w:p>
    <w:p w:rsidR="00923847" w:rsidRPr="00AD5298" w:rsidRDefault="00295A58" w:rsidP="00084354">
      <w:pPr>
        <w:jc w:val="center"/>
        <w:rPr>
          <w:b/>
          <w:sz w:val="21"/>
        </w:rPr>
      </w:pPr>
      <w:r w:rsidRPr="00AD5298">
        <w:rPr>
          <w:rFonts w:hint="eastAsia"/>
          <w:b/>
          <w:sz w:val="21"/>
        </w:rPr>
        <w:t>審</w:t>
      </w:r>
      <w:r w:rsidR="00370D56" w:rsidRPr="00AD5298">
        <w:rPr>
          <w:rFonts w:hint="eastAsia"/>
          <w:b/>
          <w:sz w:val="21"/>
        </w:rPr>
        <w:t xml:space="preserve">　</w:t>
      </w:r>
      <w:r w:rsidRPr="00AD5298">
        <w:rPr>
          <w:rFonts w:hint="eastAsia"/>
          <w:b/>
          <w:sz w:val="21"/>
        </w:rPr>
        <w:t xml:space="preserve">　査　</w:t>
      </w:r>
      <w:r w:rsidR="00370D56" w:rsidRPr="00AD5298">
        <w:rPr>
          <w:rFonts w:hint="eastAsia"/>
          <w:b/>
          <w:sz w:val="21"/>
        </w:rPr>
        <w:t xml:space="preserve">　</w:t>
      </w:r>
      <w:r w:rsidRPr="00AD5298">
        <w:rPr>
          <w:rFonts w:hint="eastAsia"/>
          <w:b/>
          <w:sz w:val="21"/>
        </w:rPr>
        <w:t>基</w:t>
      </w:r>
      <w:r w:rsidR="00370D56" w:rsidRPr="00AD5298">
        <w:rPr>
          <w:rFonts w:hint="eastAsia"/>
          <w:b/>
          <w:sz w:val="21"/>
        </w:rPr>
        <w:t xml:space="preserve">　</w:t>
      </w:r>
      <w:r w:rsidRPr="00AD5298">
        <w:rPr>
          <w:rFonts w:hint="eastAsia"/>
          <w:b/>
          <w:sz w:val="21"/>
        </w:rPr>
        <w:t xml:space="preserve">　準</w:t>
      </w:r>
    </w:p>
    <w:p w:rsidR="00370D56" w:rsidRPr="00AD5298" w:rsidRDefault="00370D56" w:rsidP="00370D56">
      <w:pPr>
        <w:jc w:val="right"/>
        <w:rPr>
          <w:sz w:val="21"/>
        </w:rPr>
      </w:pPr>
    </w:p>
    <w:p w:rsidR="00164913" w:rsidRPr="00AD5298" w:rsidRDefault="00084354" w:rsidP="00370D56">
      <w:pPr>
        <w:jc w:val="right"/>
        <w:rPr>
          <w:sz w:val="21"/>
        </w:rPr>
      </w:pPr>
      <w:r w:rsidRPr="00AD5298">
        <w:rPr>
          <w:rFonts w:hint="eastAsia"/>
          <w:sz w:val="21"/>
        </w:rPr>
        <w:t>令和</w:t>
      </w:r>
      <w:r w:rsidR="00A02031">
        <w:rPr>
          <w:rFonts w:hint="eastAsia"/>
          <w:sz w:val="21"/>
        </w:rPr>
        <w:t>５</w:t>
      </w:r>
      <w:r w:rsidRPr="00AD5298">
        <w:rPr>
          <w:rFonts w:hint="eastAsia"/>
          <w:sz w:val="21"/>
        </w:rPr>
        <w:t>年</w:t>
      </w:r>
      <w:r w:rsidR="006D28AB">
        <w:rPr>
          <w:rFonts w:hint="eastAsia"/>
          <w:sz w:val="21"/>
        </w:rPr>
        <w:t>９</w:t>
      </w:r>
      <w:r w:rsidRPr="00AD5298">
        <w:rPr>
          <w:rFonts w:hint="eastAsia"/>
          <w:sz w:val="21"/>
        </w:rPr>
        <w:t>月</w:t>
      </w:r>
      <w:r w:rsidR="006D28AB">
        <w:rPr>
          <w:rFonts w:hint="eastAsia"/>
          <w:sz w:val="21"/>
        </w:rPr>
        <w:t>１</w:t>
      </w:r>
      <w:r w:rsidRPr="00AD5298">
        <w:rPr>
          <w:rFonts w:hint="eastAsia"/>
          <w:sz w:val="21"/>
        </w:rPr>
        <w:t>日作成</w:t>
      </w:r>
    </w:p>
    <w:tbl>
      <w:tblPr>
        <w:tblW w:w="9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164913" w:rsidRPr="00AD5298" w:rsidTr="00164913">
        <w:trPr>
          <w:trHeight w:val="318"/>
        </w:trPr>
        <w:tc>
          <w:tcPr>
            <w:tcW w:w="9086" w:type="dxa"/>
          </w:tcPr>
          <w:p w:rsidR="00164913" w:rsidRPr="00AD5298" w:rsidRDefault="00370D56" w:rsidP="00164913">
            <w:pPr>
              <w:jc w:val="left"/>
              <w:rPr>
                <w:sz w:val="21"/>
              </w:rPr>
            </w:pPr>
            <w:r w:rsidRPr="00AD5298">
              <w:rPr>
                <w:rFonts w:hint="eastAsia"/>
                <w:spacing w:val="217"/>
                <w:kern w:val="0"/>
                <w:sz w:val="21"/>
                <w:fitText w:val="1496" w:id="-1726200064"/>
              </w:rPr>
              <w:t>法令</w:t>
            </w:r>
            <w:r w:rsidRPr="00AD5298">
              <w:rPr>
                <w:rFonts w:hint="eastAsia"/>
                <w:spacing w:val="-1"/>
                <w:kern w:val="0"/>
                <w:sz w:val="21"/>
                <w:fitText w:val="1496" w:id="-1726200064"/>
              </w:rPr>
              <w:t>名</w:t>
            </w:r>
            <w:r w:rsidRPr="00AD5298">
              <w:rPr>
                <w:rFonts w:hint="eastAsia"/>
                <w:sz w:val="21"/>
              </w:rPr>
              <w:t>：武力攻撃事態等における国民の保護のための措置に関する法律</w:t>
            </w:r>
            <w:r w:rsidR="00983167">
              <w:rPr>
                <w:rFonts w:hint="eastAsia"/>
                <w:sz w:val="21"/>
              </w:rPr>
              <w:t>施行</w:t>
            </w:r>
            <w:r w:rsidRPr="00AD5298">
              <w:rPr>
                <w:rFonts w:hint="eastAsia"/>
                <w:sz w:val="21"/>
              </w:rPr>
              <w:t>令</w:t>
            </w:r>
          </w:p>
        </w:tc>
      </w:tr>
      <w:tr w:rsidR="00164913" w:rsidRPr="00AD5298" w:rsidTr="00164913">
        <w:trPr>
          <w:trHeight w:val="318"/>
        </w:trPr>
        <w:tc>
          <w:tcPr>
            <w:tcW w:w="9086" w:type="dxa"/>
          </w:tcPr>
          <w:p w:rsidR="00164913" w:rsidRPr="00AD5298" w:rsidRDefault="00370D56" w:rsidP="00164913">
            <w:pPr>
              <w:jc w:val="left"/>
              <w:rPr>
                <w:spacing w:val="230"/>
                <w:kern w:val="0"/>
                <w:sz w:val="21"/>
              </w:rPr>
            </w:pPr>
            <w:r w:rsidRPr="00AD5298">
              <w:rPr>
                <w:rFonts w:hint="eastAsia"/>
                <w:spacing w:val="113"/>
                <w:kern w:val="0"/>
                <w:sz w:val="21"/>
                <w:fitText w:val="1519" w:id="-1726212094"/>
              </w:rPr>
              <w:t>根拠条</w:t>
            </w:r>
            <w:r w:rsidRPr="00AD5298">
              <w:rPr>
                <w:rFonts w:hint="eastAsia"/>
                <w:spacing w:val="1"/>
                <w:kern w:val="0"/>
                <w:sz w:val="21"/>
                <w:fitText w:val="1519" w:id="-1726212094"/>
              </w:rPr>
              <w:t>項</w:t>
            </w:r>
            <w:r w:rsidRPr="00AD5298">
              <w:rPr>
                <w:rFonts w:hint="eastAsia"/>
                <w:sz w:val="21"/>
              </w:rPr>
              <w:t>：第３９条</w:t>
            </w:r>
          </w:p>
        </w:tc>
      </w:tr>
      <w:tr w:rsidR="00164913" w:rsidRPr="00AD5298" w:rsidTr="00164913">
        <w:trPr>
          <w:trHeight w:val="306"/>
        </w:trPr>
        <w:tc>
          <w:tcPr>
            <w:tcW w:w="9086" w:type="dxa"/>
          </w:tcPr>
          <w:p w:rsidR="00164913" w:rsidRPr="004E0632" w:rsidRDefault="00370D56" w:rsidP="00164913">
            <w:pPr>
              <w:jc w:val="left"/>
              <w:rPr>
                <w:sz w:val="21"/>
              </w:rPr>
            </w:pPr>
            <w:r w:rsidRPr="00AD5298">
              <w:rPr>
                <w:rFonts w:hint="eastAsia"/>
                <w:spacing w:val="58"/>
                <w:kern w:val="0"/>
                <w:sz w:val="21"/>
                <w:fitText w:val="1519" w:id="-1726212093"/>
              </w:rPr>
              <w:t>処分の概</w:t>
            </w:r>
            <w:r w:rsidRPr="00AD5298">
              <w:rPr>
                <w:rFonts w:hint="eastAsia"/>
                <w:spacing w:val="3"/>
                <w:kern w:val="0"/>
                <w:sz w:val="21"/>
                <w:fitText w:val="1519" w:id="-1726212093"/>
              </w:rPr>
              <w:t>要</w:t>
            </w:r>
            <w:r w:rsidRPr="00AD5298">
              <w:rPr>
                <w:rFonts w:hint="eastAsia"/>
                <w:sz w:val="21"/>
              </w:rPr>
              <w:t>：</w:t>
            </w:r>
            <w:r w:rsidR="00071926">
              <w:rPr>
                <w:rFonts w:hint="eastAsia"/>
                <w:sz w:val="21"/>
              </w:rPr>
              <w:t>国民の保護のための措置の実施前における</w:t>
            </w:r>
            <w:r w:rsidRPr="00AD5298">
              <w:rPr>
                <w:rFonts w:hint="eastAsia"/>
                <w:sz w:val="21"/>
              </w:rPr>
              <w:t>緊急通行車両の確認</w:t>
            </w:r>
          </w:p>
        </w:tc>
      </w:tr>
      <w:tr w:rsidR="00164913" w:rsidRPr="00AD5298" w:rsidTr="00164913">
        <w:trPr>
          <w:trHeight w:val="305"/>
        </w:trPr>
        <w:tc>
          <w:tcPr>
            <w:tcW w:w="9086" w:type="dxa"/>
          </w:tcPr>
          <w:p w:rsidR="00164913" w:rsidRPr="00AD5298" w:rsidRDefault="00370D56" w:rsidP="00164913">
            <w:pPr>
              <w:jc w:val="left"/>
              <w:rPr>
                <w:spacing w:val="235"/>
                <w:kern w:val="0"/>
                <w:sz w:val="21"/>
              </w:rPr>
            </w:pPr>
            <w:r w:rsidRPr="00AD5298">
              <w:rPr>
                <w:rFonts w:hint="eastAsia"/>
                <w:w w:val="90"/>
                <w:kern w:val="0"/>
                <w:sz w:val="21"/>
                <w:fitText w:val="1519" w:id="-1726212092"/>
              </w:rPr>
              <w:t>原権者（委任先</w:t>
            </w:r>
            <w:r w:rsidRPr="00AD5298">
              <w:rPr>
                <w:rFonts w:hint="eastAsia"/>
                <w:spacing w:val="4"/>
                <w:w w:val="90"/>
                <w:kern w:val="0"/>
                <w:sz w:val="21"/>
                <w:fitText w:val="1519" w:id="-1726212092"/>
              </w:rPr>
              <w:t>）</w:t>
            </w:r>
            <w:r w:rsidRPr="00AD5298">
              <w:rPr>
                <w:rFonts w:hint="eastAsia"/>
                <w:sz w:val="21"/>
              </w:rPr>
              <w:t>：</w:t>
            </w:r>
            <w:r w:rsidR="0020374F">
              <w:rPr>
                <w:rFonts w:hint="eastAsia"/>
                <w:sz w:val="21"/>
              </w:rPr>
              <w:t>福井県</w:t>
            </w:r>
            <w:r w:rsidRPr="00AD5298">
              <w:rPr>
                <w:rFonts w:hint="eastAsia"/>
                <w:sz w:val="21"/>
              </w:rPr>
              <w:t>公安委員会</w:t>
            </w:r>
          </w:p>
        </w:tc>
      </w:tr>
      <w:tr w:rsidR="00164913" w:rsidRPr="00AD5298" w:rsidTr="00164913">
        <w:trPr>
          <w:trHeight w:val="280"/>
        </w:trPr>
        <w:tc>
          <w:tcPr>
            <w:tcW w:w="9086" w:type="dxa"/>
          </w:tcPr>
          <w:p w:rsidR="00D05ACF" w:rsidRDefault="00370D56" w:rsidP="004358E0">
            <w:pPr>
              <w:ind w:left="1664" w:hangingChars="500" w:hanging="1664"/>
              <w:jc w:val="left"/>
              <w:rPr>
                <w:sz w:val="21"/>
              </w:rPr>
            </w:pPr>
            <w:r w:rsidRPr="00071926">
              <w:rPr>
                <w:rFonts w:hint="eastAsia"/>
                <w:spacing w:val="58"/>
                <w:kern w:val="0"/>
                <w:sz w:val="21"/>
                <w:fitText w:val="1519" w:id="-1726212091"/>
              </w:rPr>
              <w:t>法律の定</w:t>
            </w:r>
            <w:r w:rsidRPr="00071926">
              <w:rPr>
                <w:rFonts w:hint="eastAsia"/>
                <w:spacing w:val="3"/>
                <w:kern w:val="0"/>
                <w:sz w:val="21"/>
                <w:fitText w:val="1519" w:id="-1726212091"/>
              </w:rPr>
              <w:t>め</w:t>
            </w:r>
            <w:r w:rsidRPr="00AD5298">
              <w:rPr>
                <w:rFonts w:hint="eastAsia"/>
                <w:sz w:val="21"/>
              </w:rPr>
              <w:t>：</w:t>
            </w:r>
          </w:p>
          <w:p w:rsidR="00F32787" w:rsidRDefault="00A02031" w:rsidP="00A02031">
            <w:pPr>
              <w:ind w:leftChars="100" w:left="1094" w:hangingChars="400" w:hanging="867"/>
              <w:jc w:val="left"/>
              <w:rPr>
                <w:sz w:val="21"/>
              </w:rPr>
            </w:pPr>
            <w:r>
              <w:rPr>
                <w:rFonts w:hint="eastAsia"/>
                <w:sz w:val="21"/>
              </w:rPr>
              <w:t>災害対策基本法施行令第３３条第</w:t>
            </w:r>
            <w:r w:rsidR="00071926">
              <w:rPr>
                <w:rFonts w:hint="eastAsia"/>
                <w:sz w:val="21"/>
              </w:rPr>
              <w:t>２</w:t>
            </w:r>
            <w:r>
              <w:rPr>
                <w:rFonts w:hint="eastAsia"/>
                <w:sz w:val="21"/>
              </w:rPr>
              <w:t>項、災害対策基本法施行規則第６</w:t>
            </w:r>
            <w:r w:rsidR="005E50B7">
              <w:rPr>
                <w:rFonts w:hint="eastAsia"/>
                <w:sz w:val="21"/>
              </w:rPr>
              <w:t>条</w:t>
            </w:r>
            <w:r>
              <w:rPr>
                <w:rFonts w:hint="eastAsia"/>
                <w:sz w:val="21"/>
              </w:rPr>
              <w:t>第１項、第２項</w:t>
            </w:r>
          </w:p>
          <w:p w:rsidR="00A02031" w:rsidRDefault="00A02031" w:rsidP="00A02031">
            <w:pPr>
              <w:ind w:leftChars="100" w:left="3014" w:hangingChars="400" w:hanging="2787"/>
              <w:jc w:val="left"/>
              <w:rPr>
                <w:spacing w:val="240"/>
                <w:kern w:val="0"/>
                <w:sz w:val="21"/>
              </w:rPr>
            </w:pPr>
          </w:p>
          <w:p w:rsidR="00A02031" w:rsidRDefault="00A02031" w:rsidP="00A02031">
            <w:pPr>
              <w:ind w:leftChars="100" w:left="3014" w:hangingChars="400" w:hanging="2787"/>
              <w:jc w:val="left"/>
              <w:rPr>
                <w:spacing w:val="240"/>
                <w:kern w:val="0"/>
                <w:sz w:val="21"/>
              </w:rPr>
            </w:pPr>
          </w:p>
          <w:p w:rsidR="00A02031" w:rsidRDefault="00A02031" w:rsidP="00A02031">
            <w:pPr>
              <w:ind w:leftChars="100" w:left="3014" w:hangingChars="400" w:hanging="2787"/>
              <w:jc w:val="left"/>
              <w:rPr>
                <w:spacing w:val="240"/>
                <w:kern w:val="0"/>
                <w:sz w:val="21"/>
              </w:rPr>
            </w:pPr>
          </w:p>
          <w:p w:rsidR="00A02031" w:rsidRDefault="00A02031" w:rsidP="00A02031">
            <w:pPr>
              <w:ind w:leftChars="100" w:left="3014" w:hangingChars="400" w:hanging="2787"/>
              <w:jc w:val="left"/>
              <w:rPr>
                <w:spacing w:val="240"/>
                <w:kern w:val="0"/>
                <w:sz w:val="21"/>
              </w:rPr>
            </w:pPr>
          </w:p>
          <w:p w:rsidR="00A02031" w:rsidRDefault="00A02031" w:rsidP="00A02031">
            <w:pPr>
              <w:ind w:leftChars="100" w:left="3014" w:hangingChars="400" w:hanging="2787"/>
              <w:jc w:val="left"/>
              <w:rPr>
                <w:spacing w:val="240"/>
                <w:kern w:val="0"/>
                <w:sz w:val="21"/>
              </w:rPr>
            </w:pPr>
          </w:p>
          <w:p w:rsidR="00A02031" w:rsidRDefault="00A02031" w:rsidP="00A02031">
            <w:pPr>
              <w:ind w:leftChars="100" w:left="3014" w:hangingChars="400" w:hanging="2787"/>
              <w:jc w:val="left"/>
              <w:rPr>
                <w:spacing w:val="240"/>
                <w:kern w:val="0"/>
                <w:sz w:val="21"/>
              </w:rPr>
            </w:pPr>
          </w:p>
          <w:p w:rsidR="00A02031" w:rsidRPr="00AD5298" w:rsidRDefault="00A02031" w:rsidP="00A02031">
            <w:pPr>
              <w:ind w:leftChars="100" w:left="3014" w:hangingChars="400" w:hanging="2787"/>
              <w:jc w:val="left"/>
              <w:rPr>
                <w:spacing w:val="240"/>
                <w:kern w:val="0"/>
                <w:sz w:val="21"/>
              </w:rPr>
            </w:pPr>
          </w:p>
        </w:tc>
      </w:tr>
      <w:tr w:rsidR="00164913" w:rsidRPr="00AD5298" w:rsidTr="00164913">
        <w:trPr>
          <w:trHeight w:val="3428"/>
        </w:trPr>
        <w:tc>
          <w:tcPr>
            <w:tcW w:w="9086" w:type="dxa"/>
          </w:tcPr>
          <w:p w:rsidR="002A1930" w:rsidRPr="00AD5298" w:rsidRDefault="00370D56" w:rsidP="002A1930">
            <w:pPr>
              <w:jc w:val="left"/>
              <w:rPr>
                <w:sz w:val="21"/>
              </w:rPr>
            </w:pPr>
            <w:r w:rsidRPr="00AD5298">
              <w:rPr>
                <w:rFonts w:hint="eastAsia"/>
                <w:spacing w:val="109"/>
                <w:kern w:val="0"/>
                <w:sz w:val="21"/>
                <w:fitText w:val="1496" w:id="-1726200063"/>
              </w:rPr>
              <w:t>審査基</w:t>
            </w:r>
            <w:r w:rsidRPr="00AD5298">
              <w:rPr>
                <w:rFonts w:hint="eastAsia"/>
                <w:spacing w:val="1"/>
                <w:kern w:val="0"/>
                <w:sz w:val="21"/>
                <w:fitText w:val="1496" w:id="-1726200063"/>
              </w:rPr>
              <w:t>準</w:t>
            </w:r>
            <w:r w:rsidRPr="00AD5298">
              <w:rPr>
                <w:rFonts w:hint="eastAsia"/>
                <w:sz w:val="21"/>
              </w:rPr>
              <w:t>：</w:t>
            </w:r>
          </w:p>
          <w:p w:rsidR="00370D56" w:rsidRPr="00AD5298" w:rsidRDefault="00A02031" w:rsidP="00E15888">
            <w:pPr>
              <w:ind w:firstLineChars="100" w:firstLine="217"/>
              <w:jc w:val="left"/>
              <w:rPr>
                <w:sz w:val="21"/>
              </w:rPr>
            </w:pPr>
            <w:r>
              <w:rPr>
                <w:rFonts w:hint="eastAsia"/>
                <w:sz w:val="21"/>
              </w:rPr>
              <w:t>車両の使用者の申出を受けた福井県公安</w:t>
            </w:r>
            <w:r w:rsidR="00E15888">
              <w:rPr>
                <w:rFonts w:hint="eastAsia"/>
                <w:sz w:val="21"/>
              </w:rPr>
              <w:t>委員会</w:t>
            </w:r>
            <w:r>
              <w:rPr>
                <w:rFonts w:hint="eastAsia"/>
                <w:sz w:val="21"/>
              </w:rPr>
              <w:t>は、</w:t>
            </w:r>
            <w:r w:rsidR="00E15888">
              <w:rPr>
                <w:rFonts w:hint="eastAsia"/>
                <w:sz w:val="21"/>
              </w:rPr>
              <w:t>当該車両が</w:t>
            </w:r>
            <w:r w:rsidR="00071926">
              <w:rPr>
                <w:rFonts w:hint="eastAsia"/>
                <w:sz w:val="21"/>
              </w:rPr>
              <w:t>武力攻撃事態等における国民の保護のための措置に関する法律第１０条、第１１条、第１６条又は第２１条の規定により、国民の保護のための措置を実施しなければならない者の車両であることに加え、</w:t>
            </w:r>
            <w:r w:rsidR="00E15888">
              <w:rPr>
                <w:rFonts w:hint="eastAsia"/>
                <w:sz w:val="21"/>
              </w:rPr>
              <w:t>以下のいずれかに該当すると認めるときは、</w:t>
            </w:r>
            <w:r>
              <w:rPr>
                <w:rFonts w:hint="eastAsia"/>
                <w:sz w:val="21"/>
              </w:rPr>
              <w:t>緊急通行車両として使用されるものであることの確認を行うものとする</w:t>
            </w:r>
            <w:r w:rsidR="00E15888">
              <w:rPr>
                <w:rFonts w:hint="eastAsia"/>
                <w:sz w:val="21"/>
              </w:rPr>
              <w:t>。</w:t>
            </w:r>
          </w:p>
          <w:p w:rsidR="00370D56" w:rsidRPr="00AD5298" w:rsidRDefault="00370D56" w:rsidP="00370D56">
            <w:pPr>
              <w:jc w:val="left"/>
              <w:rPr>
                <w:sz w:val="21"/>
              </w:rPr>
            </w:pPr>
            <w:r w:rsidRPr="00AD5298">
              <w:rPr>
                <w:rFonts w:hint="eastAsia"/>
                <w:sz w:val="21"/>
              </w:rPr>
              <w:t xml:space="preserve">１　</w:t>
            </w:r>
            <w:r w:rsidR="00E15888">
              <w:rPr>
                <w:rFonts w:hint="eastAsia"/>
                <w:sz w:val="21"/>
              </w:rPr>
              <w:t>国民の保護のための措置に</w:t>
            </w:r>
            <w:r w:rsidRPr="00AD5298">
              <w:rPr>
                <w:rFonts w:hint="eastAsia"/>
                <w:sz w:val="21"/>
              </w:rPr>
              <w:t>従事する者の緊急輸送を行う車両であること。</w:t>
            </w:r>
          </w:p>
          <w:p w:rsidR="00370D56" w:rsidRPr="00AD5298" w:rsidRDefault="00370D56" w:rsidP="00370D56">
            <w:pPr>
              <w:jc w:val="left"/>
              <w:rPr>
                <w:sz w:val="21"/>
              </w:rPr>
            </w:pPr>
            <w:r w:rsidRPr="00AD5298">
              <w:rPr>
                <w:rFonts w:hint="eastAsia"/>
                <w:sz w:val="21"/>
              </w:rPr>
              <w:t xml:space="preserve">２　</w:t>
            </w:r>
            <w:r w:rsidR="00E15888">
              <w:rPr>
                <w:rFonts w:hint="eastAsia"/>
                <w:sz w:val="21"/>
              </w:rPr>
              <w:t>国民の保護のための措置に必要な</w:t>
            </w:r>
            <w:r w:rsidRPr="00AD5298">
              <w:rPr>
                <w:rFonts w:hint="eastAsia"/>
                <w:sz w:val="21"/>
              </w:rPr>
              <w:t>物資の緊急輸送を行う車両であること。</w:t>
            </w:r>
          </w:p>
          <w:p w:rsidR="00E15888" w:rsidRDefault="00370D56" w:rsidP="00370D56">
            <w:pPr>
              <w:jc w:val="left"/>
              <w:rPr>
                <w:sz w:val="21"/>
              </w:rPr>
            </w:pPr>
            <w:r w:rsidRPr="00AD5298">
              <w:rPr>
                <w:rFonts w:hint="eastAsia"/>
                <w:sz w:val="21"/>
              </w:rPr>
              <w:t>３　１</w:t>
            </w:r>
            <w:r w:rsidR="00A02031">
              <w:rPr>
                <w:rFonts w:hint="eastAsia"/>
                <w:sz w:val="21"/>
              </w:rPr>
              <w:t>及び</w:t>
            </w:r>
            <w:r w:rsidRPr="00AD5298">
              <w:rPr>
                <w:rFonts w:hint="eastAsia"/>
                <w:sz w:val="21"/>
              </w:rPr>
              <w:t>２以外の場合であって、</w:t>
            </w:r>
            <w:r w:rsidR="00E15888">
              <w:rPr>
                <w:rFonts w:hint="eastAsia"/>
                <w:sz w:val="21"/>
              </w:rPr>
              <w:t>国民の保護のための措置</w:t>
            </w:r>
            <w:r w:rsidRPr="00AD5298">
              <w:rPr>
                <w:rFonts w:hint="eastAsia"/>
                <w:sz w:val="21"/>
              </w:rPr>
              <w:t>を実施するための車両であるこ</w:t>
            </w:r>
          </w:p>
          <w:p w:rsidR="00370D56" w:rsidRPr="00AD5298" w:rsidRDefault="00370D56" w:rsidP="00A02031">
            <w:pPr>
              <w:ind w:firstLineChars="100" w:firstLine="217"/>
              <w:jc w:val="left"/>
              <w:rPr>
                <w:sz w:val="21"/>
              </w:rPr>
            </w:pPr>
            <w:r w:rsidRPr="00AD5298">
              <w:rPr>
                <w:rFonts w:hint="eastAsia"/>
                <w:sz w:val="21"/>
              </w:rPr>
              <w:t>と。</w:t>
            </w:r>
          </w:p>
          <w:p w:rsidR="00164913" w:rsidRDefault="00164913" w:rsidP="00164913">
            <w:pPr>
              <w:jc w:val="left"/>
              <w:rPr>
                <w:spacing w:val="245"/>
                <w:kern w:val="0"/>
                <w:sz w:val="21"/>
              </w:rPr>
            </w:pPr>
          </w:p>
          <w:p w:rsidR="00164913" w:rsidRDefault="00164913" w:rsidP="00164913">
            <w:pPr>
              <w:jc w:val="left"/>
              <w:rPr>
                <w:spacing w:val="260"/>
                <w:kern w:val="0"/>
                <w:sz w:val="21"/>
              </w:rPr>
            </w:pPr>
          </w:p>
          <w:p w:rsidR="006514C5" w:rsidRDefault="006514C5" w:rsidP="00164913">
            <w:pPr>
              <w:jc w:val="left"/>
              <w:rPr>
                <w:spacing w:val="260"/>
                <w:kern w:val="0"/>
                <w:sz w:val="21"/>
              </w:rPr>
            </w:pPr>
          </w:p>
          <w:p w:rsidR="006514C5" w:rsidRDefault="006514C5" w:rsidP="00164913">
            <w:pPr>
              <w:jc w:val="left"/>
              <w:rPr>
                <w:spacing w:val="260"/>
                <w:kern w:val="0"/>
                <w:sz w:val="21"/>
              </w:rPr>
            </w:pPr>
          </w:p>
          <w:p w:rsidR="006514C5" w:rsidRPr="00AD5298" w:rsidRDefault="006514C5" w:rsidP="00164913">
            <w:pPr>
              <w:jc w:val="left"/>
              <w:rPr>
                <w:spacing w:val="260"/>
                <w:kern w:val="0"/>
                <w:sz w:val="21"/>
              </w:rPr>
            </w:pPr>
          </w:p>
          <w:p w:rsidR="00164913" w:rsidRPr="00AD5298" w:rsidRDefault="00164913" w:rsidP="00164913">
            <w:pPr>
              <w:jc w:val="left"/>
              <w:rPr>
                <w:spacing w:val="240"/>
                <w:kern w:val="0"/>
                <w:sz w:val="21"/>
              </w:rPr>
            </w:pPr>
          </w:p>
        </w:tc>
      </w:tr>
      <w:tr w:rsidR="00164913" w:rsidRPr="00AD5298" w:rsidTr="00164913">
        <w:trPr>
          <w:trHeight w:val="268"/>
        </w:trPr>
        <w:tc>
          <w:tcPr>
            <w:tcW w:w="9086" w:type="dxa"/>
          </w:tcPr>
          <w:p w:rsidR="00164913" w:rsidRPr="00AD5298" w:rsidRDefault="00370D56" w:rsidP="00164913">
            <w:pPr>
              <w:jc w:val="left"/>
              <w:rPr>
                <w:spacing w:val="245"/>
                <w:kern w:val="0"/>
                <w:sz w:val="21"/>
              </w:rPr>
            </w:pPr>
            <w:r w:rsidRPr="00AD5298">
              <w:rPr>
                <w:rFonts w:hint="eastAsia"/>
                <w:spacing w:val="33"/>
                <w:kern w:val="0"/>
                <w:sz w:val="21"/>
                <w:fitText w:val="1589" w:id="-1726211840"/>
              </w:rPr>
              <w:t>標準処理期</w:t>
            </w:r>
            <w:r w:rsidRPr="00AD5298">
              <w:rPr>
                <w:rFonts w:hint="eastAsia"/>
                <w:kern w:val="0"/>
                <w:sz w:val="21"/>
                <w:fitText w:val="1589" w:id="-1726211840"/>
              </w:rPr>
              <w:t>間</w:t>
            </w:r>
            <w:r w:rsidRPr="00AD5298">
              <w:rPr>
                <w:rFonts w:hint="eastAsia"/>
                <w:sz w:val="21"/>
              </w:rPr>
              <w:t>：</w:t>
            </w:r>
            <w:r w:rsidR="00071926">
              <w:rPr>
                <w:rFonts w:hint="eastAsia"/>
                <w:sz w:val="21"/>
              </w:rPr>
              <w:t>２週間</w:t>
            </w:r>
          </w:p>
        </w:tc>
      </w:tr>
      <w:tr w:rsidR="00164913" w:rsidRPr="00AD5298" w:rsidTr="00164913">
        <w:trPr>
          <w:trHeight w:val="267"/>
        </w:trPr>
        <w:tc>
          <w:tcPr>
            <w:tcW w:w="9086" w:type="dxa"/>
          </w:tcPr>
          <w:p w:rsidR="00164913" w:rsidRPr="00AD5298" w:rsidRDefault="00370D56" w:rsidP="00164913">
            <w:pPr>
              <w:jc w:val="left"/>
              <w:rPr>
                <w:spacing w:val="270"/>
                <w:kern w:val="0"/>
                <w:sz w:val="21"/>
              </w:rPr>
            </w:pPr>
            <w:r w:rsidRPr="00E15888">
              <w:rPr>
                <w:rFonts w:hint="eastAsia"/>
                <w:spacing w:val="240"/>
                <w:kern w:val="0"/>
                <w:sz w:val="21"/>
                <w:fitText w:val="1589" w:id="-1726211839"/>
              </w:rPr>
              <w:t>申請</w:t>
            </w:r>
            <w:r w:rsidRPr="00E15888">
              <w:rPr>
                <w:rFonts w:hint="eastAsia"/>
                <w:kern w:val="0"/>
                <w:sz w:val="21"/>
                <w:fitText w:val="1589" w:id="-1726211839"/>
              </w:rPr>
              <w:t>先</w:t>
            </w:r>
            <w:r w:rsidRPr="00AD5298">
              <w:rPr>
                <w:rFonts w:hint="eastAsia"/>
                <w:sz w:val="21"/>
              </w:rPr>
              <w:t>：警察署交通課</w:t>
            </w:r>
            <w:r w:rsidR="00E15888">
              <w:rPr>
                <w:rFonts w:hint="eastAsia"/>
                <w:sz w:val="21"/>
              </w:rPr>
              <w:t>、</w:t>
            </w:r>
            <w:r w:rsidRPr="00AD5298">
              <w:rPr>
                <w:rFonts w:hint="eastAsia"/>
                <w:sz w:val="21"/>
              </w:rPr>
              <w:t>警察本部交通規制課</w:t>
            </w:r>
          </w:p>
        </w:tc>
      </w:tr>
      <w:tr w:rsidR="00164913" w:rsidRPr="00AD5298" w:rsidTr="00164913">
        <w:trPr>
          <w:trHeight w:val="242"/>
        </w:trPr>
        <w:tc>
          <w:tcPr>
            <w:tcW w:w="9086" w:type="dxa"/>
          </w:tcPr>
          <w:p w:rsidR="00164913" w:rsidRPr="00AD5298" w:rsidRDefault="00370D56" w:rsidP="00164913">
            <w:pPr>
              <w:jc w:val="left"/>
              <w:rPr>
                <w:spacing w:val="270"/>
                <w:kern w:val="0"/>
                <w:sz w:val="21"/>
              </w:rPr>
            </w:pPr>
            <w:r w:rsidRPr="00AD5298">
              <w:rPr>
                <w:rFonts w:hint="eastAsia"/>
                <w:spacing w:val="33"/>
                <w:kern w:val="0"/>
                <w:sz w:val="21"/>
                <w:fitText w:val="1589" w:id="-1726211838"/>
              </w:rPr>
              <w:t>問い合わせ</w:t>
            </w:r>
            <w:r w:rsidRPr="00AD5298">
              <w:rPr>
                <w:rFonts w:hint="eastAsia"/>
                <w:kern w:val="0"/>
                <w:sz w:val="21"/>
                <w:fitText w:val="1589" w:id="-1726211838"/>
              </w:rPr>
              <w:t>先</w:t>
            </w:r>
            <w:r w:rsidRPr="00AD5298">
              <w:rPr>
                <w:rFonts w:hint="eastAsia"/>
                <w:sz w:val="21"/>
              </w:rPr>
              <w:t>：警察本部交通規制課企画係</w:t>
            </w:r>
            <w:r w:rsidR="00E15888">
              <w:rPr>
                <w:rFonts w:hint="eastAsia"/>
                <w:sz w:val="21"/>
              </w:rPr>
              <w:t>（電話0</w:t>
            </w:r>
            <w:r w:rsidR="00E15888">
              <w:rPr>
                <w:sz w:val="21"/>
              </w:rPr>
              <w:t>776-22-2880</w:t>
            </w:r>
            <w:r w:rsidR="00E15888">
              <w:rPr>
                <w:rFonts w:hint="eastAsia"/>
                <w:sz w:val="21"/>
              </w:rPr>
              <w:t>）</w:t>
            </w:r>
          </w:p>
        </w:tc>
      </w:tr>
      <w:tr w:rsidR="00164913" w:rsidRPr="00AD5298" w:rsidTr="00164913">
        <w:trPr>
          <w:trHeight w:val="981"/>
        </w:trPr>
        <w:tc>
          <w:tcPr>
            <w:tcW w:w="9086" w:type="dxa"/>
          </w:tcPr>
          <w:p w:rsidR="00164913" w:rsidRPr="00AD5298" w:rsidRDefault="00370D56" w:rsidP="00164913">
            <w:pPr>
              <w:jc w:val="left"/>
              <w:rPr>
                <w:spacing w:val="275"/>
                <w:kern w:val="0"/>
                <w:sz w:val="21"/>
              </w:rPr>
            </w:pPr>
            <w:r w:rsidRPr="00AD5298">
              <w:rPr>
                <w:rFonts w:hint="eastAsia"/>
                <w:spacing w:val="585"/>
                <w:kern w:val="0"/>
                <w:sz w:val="21"/>
                <w:fitText w:val="1589" w:id="-1726211837"/>
              </w:rPr>
              <w:t>備</w:t>
            </w:r>
            <w:r w:rsidRPr="00AD5298">
              <w:rPr>
                <w:rFonts w:hint="eastAsia"/>
                <w:kern w:val="0"/>
                <w:sz w:val="21"/>
                <w:fitText w:val="1589" w:id="-1726211837"/>
              </w:rPr>
              <w:t>考</w:t>
            </w:r>
            <w:r w:rsidRPr="00AD5298">
              <w:rPr>
                <w:rFonts w:hint="eastAsia"/>
                <w:sz w:val="21"/>
              </w:rPr>
              <w:t>：</w:t>
            </w:r>
          </w:p>
        </w:tc>
      </w:tr>
    </w:tbl>
    <w:p w:rsidR="00164913" w:rsidRPr="00164913" w:rsidRDefault="00164913" w:rsidP="00D1216B">
      <w:pPr>
        <w:jc w:val="left"/>
        <w:rPr>
          <w:spacing w:val="325"/>
          <w:kern w:val="0"/>
          <w:sz w:val="20"/>
          <w:szCs w:val="20"/>
        </w:rPr>
      </w:pPr>
    </w:p>
    <w:sectPr w:rsidR="00164913" w:rsidRPr="00164913" w:rsidSect="00164913">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8BD" w:rsidRDefault="00B408BD" w:rsidP="002433F5">
      <w:r>
        <w:separator/>
      </w:r>
    </w:p>
  </w:endnote>
  <w:endnote w:type="continuationSeparator" w:id="0">
    <w:p w:rsidR="00B408BD" w:rsidRDefault="00B408BD" w:rsidP="0024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8BD" w:rsidRDefault="00B408BD" w:rsidP="002433F5">
      <w:r>
        <w:separator/>
      </w:r>
    </w:p>
  </w:footnote>
  <w:footnote w:type="continuationSeparator" w:id="0">
    <w:p w:rsidR="00B408BD" w:rsidRDefault="00B408BD" w:rsidP="0024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2A2"/>
    <w:multiLevelType w:val="multilevel"/>
    <w:tmpl w:val="E6AC1138"/>
    <w:numStyleLink w:val="FPP"/>
  </w:abstractNum>
  <w:abstractNum w:abstractNumId="1" w15:restartNumberingAfterBreak="0">
    <w:nsid w:val="078114D8"/>
    <w:multiLevelType w:val="multilevel"/>
    <w:tmpl w:val="E6AC1138"/>
    <w:numStyleLink w:val="FPP"/>
  </w:abstractNum>
  <w:abstractNum w:abstractNumId="2" w15:restartNumberingAfterBreak="0">
    <w:nsid w:val="0F5A3269"/>
    <w:multiLevelType w:val="multilevel"/>
    <w:tmpl w:val="E6AC1138"/>
    <w:numStyleLink w:val="FPP"/>
  </w:abstractNum>
  <w:abstractNum w:abstractNumId="3" w15:restartNumberingAfterBreak="0">
    <w:nsid w:val="0FA44B61"/>
    <w:multiLevelType w:val="multilevel"/>
    <w:tmpl w:val="E6AC1138"/>
    <w:numStyleLink w:val="FPP"/>
  </w:abstractNum>
  <w:abstractNum w:abstractNumId="4" w15:restartNumberingAfterBreak="0">
    <w:nsid w:val="100E1418"/>
    <w:multiLevelType w:val="multilevel"/>
    <w:tmpl w:val="E6AC1138"/>
    <w:numStyleLink w:val="FPP"/>
  </w:abstractNum>
  <w:abstractNum w:abstractNumId="5" w15:restartNumberingAfterBreak="0">
    <w:nsid w:val="1614324E"/>
    <w:multiLevelType w:val="multilevel"/>
    <w:tmpl w:val="E6AC1138"/>
    <w:numStyleLink w:val="FPP"/>
  </w:abstractNum>
  <w:abstractNum w:abstractNumId="6" w15:restartNumberingAfterBreak="0">
    <w:nsid w:val="1E1A158F"/>
    <w:multiLevelType w:val="multilevel"/>
    <w:tmpl w:val="E6AC1138"/>
    <w:numStyleLink w:val="FPP"/>
  </w:abstractNum>
  <w:abstractNum w:abstractNumId="7" w15:restartNumberingAfterBreak="0">
    <w:nsid w:val="25D22F1E"/>
    <w:multiLevelType w:val="multilevel"/>
    <w:tmpl w:val="E6AC1138"/>
    <w:numStyleLink w:val="FPP"/>
  </w:abstractNum>
  <w:abstractNum w:abstractNumId="8" w15:restartNumberingAfterBreak="0">
    <w:nsid w:val="2E8C6EAC"/>
    <w:multiLevelType w:val="multilevel"/>
    <w:tmpl w:val="E6AC1138"/>
    <w:numStyleLink w:val="FPP"/>
  </w:abstractNum>
  <w:abstractNum w:abstractNumId="9" w15:restartNumberingAfterBreak="0">
    <w:nsid w:val="37806FEB"/>
    <w:multiLevelType w:val="multilevel"/>
    <w:tmpl w:val="E6AC1138"/>
    <w:numStyleLink w:val="FPP"/>
  </w:abstractNum>
  <w:abstractNum w:abstractNumId="10" w15:restartNumberingAfterBreak="0">
    <w:nsid w:val="38264972"/>
    <w:multiLevelType w:val="multilevel"/>
    <w:tmpl w:val="E6AC1138"/>
    <w:numStyleLink w:val="FPP"/>
  </w:abstractNum>
  <w:abstractNum w:abstractNumId="11" w15:restartNumberingAfterBreak="0">
    <w:nsid w:val="385026EB"/>
    <w:multiLevelType w:val="multilevel"/>
    <w:tmpl w:val="E6AC1138"/>
    <w:numStyleLink w:val="FPP"/>
  </w:abstractNum>
  <w:abstractNum w:abstractNumId="12" w15:restartNumberingAfterBreak="0">
    <w:nsid w:val="391C23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A771C69"/>
    <w:multiLevelType w:val="multilevel"/>
    <w:tmpl w:val="E6AC1138"/>
    <w:numStyleLink w:val="FPP"/>
  </w:abstractNum>
  <w:abstractNum w:abstractNumId="14" w15:restartNumberingAfterBreak="0">
    <w:nsid w:val="44AD5F64"/>
    <w:multiLevelType w:val="multilevel"/>
    <w:tmpl w:val="E6AC1138"/>
    <w:numStyleLink w:val="FPP"/>
  </w:abstractNum>
  <w:abstractNum w:abstractNumId="15" w15:restartNumberingAfterBreak="0">
    <w:nsid w:val="4BFD7E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6177AD6"/>
    <w:multiLevelType w:val="multilevel"/>
    <w:tmpl w:val="E6AC1138"/>
    <w:numStyleLink w:val="FPP"/>
  </w:abstractNum>
  <w:abstractNum w:abstractNumId="17" w15:restartNumberingAfterBreak="0">
    <w:nsid w:val="5A3D1F22"/>
    <w:multiLevelType w:val="multilevel"/>
    <w:tmpl w:val="E6AC1138"/>
    <w:numStyleLink w:val="FPP"/>
  </w:abstractNum>
  <w:abstractNum w:abstractNumId="18" w15:restartNumberingAfterBreak="0">
    <w:nsid w:val="5A984595"/>
    <w:multiLevelType w:val="multilevel"/>
    <w:tmpl w:val="E6AC1138"/>
    <w:numStyleLink w:val="FPP"/>
  </w:abstractNum>
  <w:abstractNum w:abstractNumId="19" w15:restartNumberingAfterBreak="0">
    <w:nsid w:val="5F371832"/>
    <w:multiLevelType w:val="multilevel"/>
    <w:tmpl w:val="E6AC1138"/>
    <w:styleLink w:val="FPP"/>
    <w:lvl w:ilvl="0">
      <w:start w:val="1"/>
      <w:numFmt w:val="decimalFullWidth"/>
      <w:pStyle w:val="1"/>
      <w:suff w:val="nothing"/>
      <w:lvlText w:val="%1　"/>
      <w:lvlJc w:val="right"/>
      <w:pPr>
        <w:ind w:left="221" w:firstLine="221"/>
      </w:pPr>
      <w:rPr>
        <w:rFonts w:hint="eastAsia"/>
        <w:snapToGrid w:val="0"/>
        <w:kern w:val="0"/>
        <w14:cntxtAlts w14:val="0"/>
      </w:rPr>
    </w:lvl>
    <w:lvl w:ilvl="1">
      <w:start w:val="1"/>
      <w:numFmt w:val="decimal"/>
      <w:pStyle w:val="2"/>
      <w:suff w:val="nothing"/>
      <w:lvlText w:val="(%2)　"/>
      <w:lvlJc w:val="right"/>
      <w:pPr>
        <w:ind w:left="442" w:firstLine="221"/>
      </w:pPr>
      <w:rPr>
        <w:rFonts w:hint="eastAsia"/>
      </w:rPr>
    </w:lvl>
    <w:lvl w:ilvl="2">
      <w:start w:val="1"/>
      <w:numFmt w:val="aiueoFullWidth"/>
      <w:pStyle w:val="3"/>
      <w:suff w:val="nothing"/>
      <w:lvlText w:val="%3　"/>
      <w:lvlJc w:val="right"/>
      <w:pPr>
        <w:ind w:left="663" w:firstLine="222"/>
      </w:pPr>
      <w:rPr>
        <w:rFonts w:hint="eastAsia"/>
      </w:rPr>
    </w:lvl>
    <w:lvl w:ilvl="3">
      <w:start w:val="1"/>
      <w:numFmt w:val="aiueo"/>
      <w:pStyle w:val="4"/>
      <w:suff w:val="nothing"/>
      <w:lvlText w:val="(%4)　"/>
      <w:lvlJc w:val="right"/>
      <w:pPr>
        <w:ind w:left="885" w:firstLine="221"/>
      </w:pPr>
      <w:rPr>
        <w:rFonts w:hint="eastAsia"/>
      </w:rPr>
    </w:lvl>
    <w:lvl w:ilvl="4">
      <w:start w:val="1"/>
      <w:numFmt w:val="lowerLetter"/>
      <w:pStyle w:val="5"/>
      <w:lvlText w:val="%5"/>
      <w:lvlJc w:val="right"/>
      <w:pPr>
        <w:tabs>
          <w:tab w:val="num" w:pos="1281"/>
        </w:tabs>
        <w:ind w:left="885" w:firstLine="221"/>
      </w:pPr>
      <w:rPr>
        <w:rFonts w:hint="eastAsia"/>
        <w:w w:val="150"/>
      </w:rPr>
    </w:lvl>
    <w:lvl w:ilvl="5">
      <w:start w:val="1"/>
      <w:numFmt w:val="lowerLetter"/>
      <w:pStyle w:val="6"/>
      <w:suff w:val="nothing"/>
      <w:lvlText w:val="(%6)　"/>
      <w:lvlJc w:val="right"/>
      <w:pPr>
        <w:ind w:left="1327" w:firstLine="221"/>
      </w:pPr>
      <w:rPr>
        <w:rFonts w:hint="eastAsia"/>
      </w:rPr>
    </w:lvl>
    <w:lvl w:ilvl="6">
      <w:start w:val="1"/>
      <w:numFmt w:val="japaneseLegal"/>
      <w:pStyle w:val="7"/>
      <w:suff w:val="nothing"/>
      <w:lvlText w:val="%7　"/>
      <w:lvlJc w:val="right"/>
      <w:pPr>
        <w:ind w:left="1548" w:firstLine="221"/>
      </w:pPr>
      <w:rPr>
        <w:rFonts w:hint="default"/>
        <w:color w:val="auto"/>
      </w:rPr>
    </w:lvl>
    <w:lvl w:ilvl="7">
      <w:start w:val="1"/>
      <w:numFmt w:val="decimalEnclosedCircle"/>
      <w:pStyle w:val="8"/>
      <w:suff w:val="nothing"/>
      <w:lvlText w:val="%8　"/>
      <w:lvlJc w:val="right"/>
      <w:pPr>
        <w:ind w:left="1769" w:firstLine="221"/>
      </w:pPr>
      <w:rPr>
        <w:rFonts w:hint="default"/>
        <w:color w:val="auto"/>
      </w:rPr>
    </w:lvl>
    <w:lvl w:ilvl="8">
      <w:start w:val="1"/>
      <w:numFmt w:val="upperRoman"/>
      <w:pStyle w:val="9"/>
      <w:suff w:val="nothing"/>
      <w:lvlText w:val="%9　"/>
      <w:lvlJc w:val="right"/>
      <w:pPr>
        <w:ind w:left="1990" w:firstLine="221"/>
      </w:pPr>
      <w:rPr>
        <w:rFonts w:hint="default"/>
        <w:color w:val="auto"/>
      </w:rPr>
    </w:lvl>
  </w:abstractNum>
  <w:abstractNum w:abstractNumId="20" w15:restartNumberingAfterBreak="0">
    <w:nsid w:val="614D1C3D"/>
    <w:multiLevelType w:val="multilevel"/>
    <w:tmpl w:val="E6AC1138"/>
    <w:numStyleLink w:val="FPP"/>
  </w:abstractNum>
  <w:abstractNum w:abstractNumId="21" w15:restartNumberingAfterBreak="0">
    <w:nsid w:val="675F7ED6"/>
    <w:multiLevelType w:val="multilevel"/>
    <w:tmpl w:val="E6AC1138"/>
    <w:numStyleLink w:val="FPP"/>
  </w:abstractNum>
  <w:abstractNum w:abstractNumId="22" w15:restartNumberingAfterBreak="0">
    <w:nsid w:val="6C204EAA"/>
    <w:multiLevelType w:val="multilevel"/>
    <w:tmpl w:val="1182094A"/>
    <w:lvl w:ilvl="0">
      <w:start w:val="1"/>
      <w:numFmt w:val="decimalFullWidth"/>
      <w:suff w:val="nothing"/>
      <w:lvlText w:val="%1　"/>
      <w:lvlJc w:val="right"/>
      <w:pPr>
        <w:ind w:left="221" w:firstLine="221"/>
      </w:pPr>
      <w:rPr>
        <w:rFonts w:hint="eastAsia"/>
      </w:rPr>
    </w:lvl>
    <w:lvl w:ilvl="1">
      <w:start w:val="1"/>
      <w:numFmt w:val="decimal"/>
      <w:suff w:val="nothing"/>
      <w:lvlText w:val="(%2)　"/>
      <w:lvlJc w:val="left"/>
      <w:pPr>
        <w:ind w:left="513" w:hanging="513"/>
      </w:pPr>
      <w:rPr>
        <w:rFonts w:hint="eastAsia"/>
      </w:rPr>
    </w:lvl>
    <w:lvl w:ilvl="2">
      <w:start w:val="1"/>
      <w:numFmt w:val="aiueoFullWidth"/>
      <w:suff w:val="nothing"/>
      <w:lvlText w:val="%3　"/>
      <w:lvlJc w:val="left"/>
      <w:pPr>
        <w:ind w:left="1418" w:hanging="567"/>
      </w:pPr>
      <w:rPr>
        <w:rFonts w:hint="eastAsia"/>
      </w:rPr>
    </w:lvl>
    <w:lvl w:ilvl="3">
      <w:start w:val="1"/>
      <w:numFmt w:val="aiueo"/>
      <w:suff w:val="nothing"/>
      <w:lvlText w:val="(%4)　"/>
      <w:lvlJc w:val="left"/>
      <w:pPr>
        <w:ind w:left="1984" w:hanging="708"/>
      </w:pPr>
      <w:rPr>
        <w:rFonts w:hint="eastAsia"/>
      </w:rPr>
    </w:lvl>
    <w:lvl w:ilvl="4">
      <w:start w:val="1"/>
      <w:numFmt w:val="lowerLetter"/>
      <w:suff w:val="nothing"/>
      <w:lvlText w:val="%5　"/>
      <w:lvlJc w:val="left"/>
      <w:pPr>
        <w:ind w:left="2551" w:hanging="850"/>
      </w:pPr>
      <w:rPr>
        <w:rFonts w:hint="eastAsia"/>
        <w:w w:val="150"/>
      </w:rPr>
    </w:lvl>
    <w:lvl w:ilvl="5">
      <w:start w:val="1"/>
      <w:numFmt w:val="lowerLetter"/>
      <w:suff w:val="nothing"/>
      <w:lvlText w:val="(%6)　"/>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3" w15:restartNumberingAfterBreak="0">
    <w:nsid w:val="6E3C45DB"/>
    <w:multiLevelType w:val="multilevel"/>
    <w:tmpl w:val="E6AC1138"/>
    <w:numStyleLink w:val="FPP"/>
  </w:abstractNum>
  <w:abstractNum w:abstractNumId="24" w15:restartNumberingAfterBreak="0">
    <w:nsid w:val="763D4E9A"/>
    <w:multiLevelType w:val="multilevel"/>
    <w:tmpl w:val="E6AC1138"/>
    <w:numStyleLink w:val="FPP"/>
  </w:abstractNum>
  <w:abstractNum w:abstractNumId="25" w15:restartNumberingAfterBreak="0">
    <w:nsid w:val="769B6770"/>
    <w:multiLevelType w:val="multilevel"/>
    <w:tmpl w:val="E6AC1138"/>
    <w:numStyleLink w:val="FPP"/>
  </w:abstractNum>
  <w:abstractNum w:abstractNumId="26" w15:restartNumberingAfterBreak="0">
    <w:nsid w:val="7A7F2EDF"/>
    <w:multiLevelType w:val="multilevel"/>
    <w:tmpl w:val="E6AC1138"/>
    <w:numStyleLink w:val="FPP"/>
  </w:abstractNum>
  <w:abstractNum w:abstractNumId="27" w15:restartNumberingAfterBreak="0">
    <w:nsid w:val="7C9A7F7E"/>
    <w:multiLevelType w:val="multilevel"/>
    <w:tmpl w:val="E6AC1138"/>
    <w:numStyleLink w:val="FPP"/>
  </w:abstractNum>
  <w:abstractNum w:abstractNumId="28" w15:restartNumberingAfterBreak="0">
    <w:nsid w:val="7E764B6E"/>
    <w:multiLevelType w:val="multilevel"/>
    <w:tmpl w:val="E6AC1138"/>
    <w:numStyleLink w:val="FPP"/>
  </w:abstractNum>
  <w:abstractNum w:abstractNumId="29" w15:restartNumberingAfterBreak="0">
    <w:nsid w:val="7FB7573C"/>
    <w:multiLevelType w:val="multilevel"/>
    <w:tmpl w:val="E6AC1138"/>
    <w:numStyleLink w:val="FPP"/>
  </w:abstractNum>
  <w:num w:numId="1">
    <w:abstractNumId w:val="15"/>
  </w:num>
  <w:num w:numId="2">
    <w:abstractNumId w:val="12"/>
  </w:num>
  <w:num w:numId="3">
    <w:abstractNumId w:val="19"/>
  </w:num>
  <w:num w:numId="4">
    <w:abstractNumId w:val="24"/>
  </w:num>
  <w:num w:numId="5">
    <w:abstractNumId w:val="0"/>
    <w:lvlOverride w:ilvl="0">
      <w:lvl w:ilvl="0">
        <w:start w:val="1"/>
        <w:numFmt w:val="decimalFullWidth"/>
        <w:suff w:val="nothing"/>
        <w:lvlText w:val="%1　"/>
        <w:lvlJc w:val="right"/>
        <w:pPr>
          <w:ind w:left="221" w:firstLine="221"/>
        </w:pPr>
        <w:rPr>
          <w:rFonts w:hint="eastAsia"/>
        </w:rPr>
      </w:lvl>
    </w:lvlOverride>
    <w:lvlOverride w:ilvl="1">
      <w:lvl w:ilvl="1">
        <w:start w:val="1"/>
        <w:numFmt w:val="decimal"/>
        <w:suff w:val="nothing"/>
        <w:lvlText w:val="(%2)　"/>
        <w:lvlJc w:val="left"/>
        <w:pPr>
          <w:ind w:left="403" w:hanging="292"/>
        </w:pPr>
        <w:rPr>
          <w:rFonts w:hint="eastAsia"/>
        </w:rPr>
      </w:lvl>
    </w:lvlOverride>
    <w:lvlOverride w:ilvl="2">
      <w:lvl w:ilvl="2">
        <w:start w:val="1"/>
        <w:numFmt w:val="aiueoFullWidth"/>
        <w:suff w:val="nothing"/>
        <w:lvlText w:val="%3　"/>
        <w:lvlJc w:val="left"/>
        <w:pPr>
          <w:ind w:left="1418" w:hanging="567"/>
        </w:pPr>
        <w:rPr>
          <w:rFonts w:hint="eastAsia"/>
        </w:rPr>
      </w:lvl>
    </w:lvlOverride>
    <w:lvlOverride w:ilvl="3">
      <w:lvl w:ilvl="3">
        <w:start w:val="1"/>
        <w:numFmt w:val="aiueo"/>
        <w:suff w:val="nothing"/>
        <w:lvlText w:val="(%4)　"/>
        <w:lvlJc w:val="left"/>
        <w:pPr>
          <w:ind w:left="1984" w:hanging="708"/>
        </w:pPr>
        <w:rPr>
          <w:rFonts w:hint="eastAsia"/>
        </w:rPr>
      </w:lvl>
    </w:lvlOverride>
    <w:lvlOverride w:ilvl="4">
      <w:lvl w:ilvl="4">
        <w:start w:val="1"/>
        <w:numFmt w:val="lowerLetter"/>
        <w:suff w:val="nothing"/>
        <w:lvlText w:val="%5　"/>
        <w:lvlJc w:val="left"/>
        <w:pPr>
          <w:ind w:left="2551" w:hanging="850"/>
        </w:pPr>
        <w:rPr>
          <w:rFonts w:hint="eastAsia"/>
          <w:w w:val="150"/>
        </w:rPr>
      </w:lvl>
    </w:lvlOverride>
    <w:lvlOverride w:ilvl="5">
      <w:lvl w:ilvl="5">
        <w:start w:val="1"/>
        <w:numFmt w:val="lowerLetter"/>
        <w:suff w:val="nothing"/>
        <w:lvlText w:val="(%6)　"/>
        <w:lvlJc w:val="left"/>
        <w:pPr>
          <w:ind w:left="3260" w:hanging="1134"/>
        </w:pPr>
        <w:rPr>
          <w:rFonts w:hint="eastAsia"/>
        </w:rPr>
      </w:lvl>
    </w:lvlOverride>
    <w:lvlOverride w:ilvl="6">
      <w:lvl w:ilvl="6">
        <w:start w:val="1"/>
        <w:numFmt w:val="none"/>
        <w:suff w:val="nothing"/>
        <w:lvlText w:val=""/>
        <w:lvlJc w:val="left"/>
        <w:pPr>
          <w:ind w:left="3827" w:hanging="1276"/>
        </w:pPr>
        <w:rPr>
          <w:rFonts w:hint="eastAsia"/>
        </w:rPr>
      </w:lvl>
    </w:lvlOverride>
    <w:lvlOverride w:ilvl="7">
      <w:lvl w:ilvl="7">
        <w:start w:val="1"/>
        <w:numFmt w:val="none"/>
        <w:suff w:val="nothing"/>
        <w:lvlText w:val=""/>
        <w:lvlJc w:val="left"/>
        <w:pPr>
          <w:ind w:left="4394" w:hanging="1418"/>
        </w:pPr>
        <w:rPr>
          <w:rFonts w:hint="eastAsia"/>
        </w:rPr>
      </w:lvl>
    </w:lvlOverride>
    <w:lvlOverride w:ilvl="8">
      <w:lvl w:ilvl="8">
        <w:start w:val="1"/>
        <w:numFmt w:val="none"/>
        <w:suff w:val="nothing"/>
        <w:lvlText w:val=""/>
        <w:lvlJc w:val="left"/>
        <w:pPr>
          <w:ind w:left="5102" w:hanging="1700"/>
        </w:pPr>
        <w:rPr>
          <w:rFonts w:hint="eastAsia"/>
        </w:rPr>
      </w:lvl>
    </w:lvlOverride>
  </w:num>
  <w:num w:numId="6">
    <w:abstractNumId w:val="7"/>
  </w:num>
  <w:num w:numId="7">
    <w:abstractNumId w:val="25"/>
  </w:num>
  <w:num w:numId="8">
    <w:abstractNumId w:val="22"/>
  </w:num>
  <w:num w:numId="9">
    <w:abstractNumId w:val="2"/>
  </w:num>
  <w:num w:numId="10">
    <w:abstractNumId w:val="3"/>
  </w:num>
  <w:num w:numId="11">
    <w:abstractNumId w:val="16"/>
  </w:num>
  <w:num w:numId="12">
    <w:abstractNumId w:val="18"/>
  </w:num>
  <w:num w:numId="13">
    <w:abstractNumId w:val="14"/>
  </w:num>
  <w:num w:numId="14">
    <w:abstractNumId w:val="26"/>
  </w:num>
  <w:num w:numId="15">
    <w:abstractNumId w:val="21"/>
  </w:num>
  <w:num w:numId="16">
    <w:abstractNumId w:val="28"/>
  </w:num>
  <w:num w:numId="17">
    <w:abstractNumId w:val="23"/>
  </w:num>
  <w:num w:numId="18">
    <w:abstractNumId w:val="4"/>
  </w:num>
  <w:num w:numId="19">
    <w:abstractNumId w:val="6"/>
  </w:num>
  <w:num w:numId="20">
    <w:abstractNumId w:val="13"/>
  </w:num>
  <w:num w:numId="21">
    <w:abstractNumId w:val="29"/>
  </w:num>
  <w:num w:numId="22">
    <w:abstractNumId w:val="17"/>
  </w:num>
  <w:num w:numId="23">
    <w:abstractNumId w:val="19"/>
  </w:num>
  <w:num w:numId="24">
    <w:abstractNumId w:val="19"/>
  </w:num>
  <w:num w:numId="25">
    <w:abstractNumId w:val="19"/>
  </w:num>
  <w:num w:numId="26">
    <w:abstractNumId w:val="9"/>
  </w:num>
  <w:num w:numId="27">
    <w:abstractNumId w:val="5"/>
  </w:num>
  <w:num w:numId="28">
    <w:abstractNumId w:val="20"/>
  </w:num>
  <w:num w:numId="29">
    <w:abstractNumId w:val="10"/>
  </w:num>
  <w:num w:numId="30">
    <w:abstractNumId w:val="27"/>
  </w:num>
  <w:num w:numId="31">
    <w:abstractNumId w:val="8"/>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58"/>
    <w:rsid w:val="00011650"/>
    <w:rsid w:val="000219E0"/>
    <w:rsid w:val="00027467"/>
    <w:rsid w:val="00042D98"/>
    <w:rsid w:val="00071926"/>
    <w:rsid w:val="00084354"/>
    <w:rsid w:val="00086871"/>
    <w:rsid w:val="000B52F2"/>
    <w:rsid w:val="000D283F"/>
    <w:rsid w:val="000E7310"/>
    <w:rsid w:val="00102393"/>
    <w:rsid w:val="001273AB"/>
    <w:rsid w:val="00141709"/>
    <w:rsid w:val="00164913"/>
    <w:rsid w:val="00181047"/>
    <w:rsid w:val="001A4EB6"/>
    <w:rsid w:val="001B7932"/>
    <w:rsid w:val="001C3FA2"/>
    <w:rsid w:val="00201761"/>
    <w:rsid w:val="0020374F"/>
    <w:rsid w:val="002224B7"/>
    <w:rsid w:val="002433F5"/>
    <w:rsid w:val="00274DFC"/>
    <w:rsid w:val="002767A0"/>
    <w:rsid w:val="00295A58"/>
    <w:rsid w:val="002A1930"/>
    <w:rsid w:val="002C3E98"/>
    <w:rsid w:val="002F2B8C"/>
    <w:rsid w:val="003003F3"/>
    <w:rsid w:val="00301DAE"/>
    <w:rsid w:val="003034D0"/>
    <w:rsid w:val="00337DF6"/>
    <w:rsid w:val="00360276"/>
    <w:rsid w:val="00370D56"/>
    <w:rsid w:val="003C3508"/>
    <w:rsid w:val="003C663F"/>
    <w:rsid w:val="004358E0"/>
    <w:rsid w:val="00465E2A"/>
    <w:rsid w:val="004D4541"/>
    <w:rsid w:val="004E0632"/>
    <w:rsid w:val="004E3427"/>
    <w:rsid w:val="004F1988"/>
    <w:rsid w:val="00502666"/>
    <w:rsid w:val="005337A6"/>
    <w:rsid w:val="00553D17"/>
    <w:rsid w:val="00583567"/>
    <w:rsid w:val="00592DA0"/>
    <w:rsid w:val="005E50B7"/>
    <w:rsid w:val="006237FB"/>
    <w:rsid w:val="00635892"/>
    <w:rsid w:val="006514C5"/>
    <w:rsid w:val="006628E7"/>
    <w:rsid w:val="00665FB5"/>
    <w:rsid w:val="006C13F1"/>
    <w:rsid w:val="006D28AB"/>
    <w:rsid w:val="006D5FDE"/>
    <w:rsid w:val="006F6346"/>
    <w:rsid w:val="00723D26"/>
    <w:rsid w:val="007560FD"/>
    <w:rsid w:val="00766C4F"/>
    <w:rsid w:val="007726A1"/>
    <w:rsid w:val="007730E1"/>
    <w:rsid w:val="007A66D3"/>
    <w:rsid w:val="007D27F9"/>
    <w:rsid w:val="007E1E36"/>
    <w:rsid w:val="008314C1"/>
    <w:rsid w:val="00863B1C"/>
    <w:rsid w:val="008778A1"/>
    <w:rsid w:val="00882BAA"/>
    <w:rsid w:val="008A46C4"/>
    <w:rsid w:val="008A51F2"/>
    <w:rsid w:val="00920DF2"/>
    <w:rsid w:val="00923847"/>
    <w:rsid w:val="0094083F"/>
    <w:rsid w:val="00983167"/>
    <w:rsid w:val="009B21A3"/>
    <w:rsid w:val="009E1F04"/>
    <w:rsid w:val="009F3B82"/>
    <w:rsid w:val="00A02031"/>
    <w:rsid w:val="00A06495"/>
    <w:rsid w:val="00A76E46"/>
    <w:rsid w:val="00A96F43"/>
    <w:rsid w:val="00AB0307"/>
    <w:rsid w:val="00AC5A3E"/>
    <w:rsid w:val="00AD5298"/>
    <w:rsid w:val="00B10082"/>
    <w:rsid w:val="00B12933"/>
    <w:rsid w:val="00B408BD"/>
    <w:rsid w:val="00C07957"/>
    <w:rsid w:val="00C57832"/>
    <w:rsid w:val="00C93BB7"/>
    <w:rsid w:val="00CD2984"/>
    <w:rsid w:val="00CD4C1F"/>
    <w:rsid w:val="00CF2001"/>
    <w:rsid w:val="00D05ACF"/>
    <w:rsid w:val="00D11C1E"/>
    <w:rsid w:val="00D1216B"/>
    <w:rsid w:val="00D16AB3"/>
    <w:rsid w:val="00D462A7"/>
    <w:rsid w:val="00D90DCD"/>
    <w:rsid w:val="00DC0DE0"/>
    <w:rsid w:val="00DD661F"/>
    <w:rsid w:val="00E01AC0"/>
    <w:rsid w:val="00E07941"/>
    <w:rsid w:val="00E15888"/>
    <w:rsid w:val="00E163F1"/>
    <w:rsid w:val="00E51DA9"/>
    <w:rsid w:val="00E66256"/>
    <w:rsid w:val="00E91139"/>
    <w:rsid w:val="00EA14CB"/>
    <w:rsid w:val="00EF3F82"/>
    <w:rsid w:val="00F11AAD"/>
    <w:rsid w:val="00F32787"/>
    <w:rsid w:val="00F76277"/>
    <w:rsid w:val="00FC49A0"/>
    <w:rsid w:val="00FE5081"/>
    <w:rsid w:val="00FF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4C1F"/>
    <w:pPr>
      <w:jc w:val="both"/>
    </w:pPr>
    <w:rPr>
      <w:sz w:val="22"/>
    </w:rPr>
  </w:style>
  <w:style w:type="paragraph" w:styleId="10">
    <w:name w:val="heading 1"/>
    <w:basedOn w:val="a"/>
    <w:next w:val="a"/>
    <w:link w:val="11"/>
    <w:uiPriority w:val="9"/>
    <w:qFormat/>
    <w:rsid w:val="001C3FA2"/>
    <w:pPr>
      <w:keepNext/>
      <w:outlineLvl w:val="0"/>
    </w:pPr>
    <w:rPr>
      <w:rFonts w:asciiTheme="majorHAnsi" w:eastAsiaTheme="majorEastAsia" w:hAnsiTheme="majorHAnsi" w:cstheme="majorBidi"/>
      <w:szCs w:val="24"/>
    </w:rPr>
  </w:style>
  <w:style w:type="paragraph" w:styleId="20">
    <w:name w:val="heading 2"/>
    <w:basedOn w:val="a"/>
    <w:next w:val="a"/>
    <w:link w:val="21"/>
    <w:uiPriority w:val="9"/>
    <w:semiHidden/>
    <w:unhideWhenUsed/>
    <w:qFormat/>
    <w:rsid w:val="00723D26"/>
    <w:pPr>
      <w:keepNext/>
      <w:outlineLvl w:val="1"/>
    </w:pPr>
    <w:rPr>
      <w:rFonts w:asciiTheme="majorHAnsi" w:eastAsiaTheme="majorEastAsia" w:hAnsiTheme="majorHAnsi" w:cstheme="majorBidi"/>
    </w:rPr>
  </w:style>
  <w:style w:type="paragraph" w:styleId="30">
    <w:name w:val="heading 3"/>
    <w:basedOn w:val="a"/>
    <w:next w:val="a"/>
    <w:link w:val="31"/>
    <w:uiPriority w:val="9"/>
    <w:semiHidden/>
    <w:unhideWhenUsed/>
    <w:qFormat/>
    <w:rsid w:val="00723D26"/>
    <w:pPr>
      <w:keepNext/>
      <w:ind w:leftChars="400" w:left="400"/>
      <w:outlineLvl w:val="2"/>
    </w:pPr>
    <w:rPr>
      <w:rFonts w:asciiTheme="majorHAnsi" w:eastAsiaTheme="majorEastAsia" w:hAnsiTheme="majorHAnsi" w:cstheme="majorBidi"/>
    </w:rPr>
  </w:style>
  <w:style w:type="paragraph" w:styleId="40">
    <w:name w:val="heading 4"/>
    <w:basedOn w:val="a"/>
    <w:next w:val="a"/>
    <w:link w:val="41"/>
    <w:uiPriority w:val="9"/>
    <w:semiHidden/>
    <w:unhideWhenUsed/>
    <w:qFormat/>
    <w:rsid w:val="00723D2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1DAE"/>
    <w:rPr>
      <w:sz w:val="22"/>
    </w:rPr>
  </w:style>
  <w:style w:type="numbering" w:customStyle="1" w:styleId="FPP">
    <w:name w:val="FPPリスト"/>
    <w:uiPriority w:val="99"/>
    <w:rsid w:val="007730E1"/>
    <w:pPr>
      <w:numPr>
        <w:numId w:val="3"/>
      </w:numPr>
    </w:pPr>
  </w:style>
  <w:style w:type="paragraph" w:styleId="a4">
    <w:name w:val="List Paragraph"/>
    <w:basedOn w:val="a"/>
    <w:uiPriority w:val="34"/>
    <w:qFormat/>
    <w:rsid w:val="00DD661F"/>
    <w:pPr>
      <w:ind w:leftChars="400" w:left="840"/>
    </w:pPr>
  </w:style>
  <w:style w:type="paragraph" w:customStyle="1" w:styleId="1">
    <w:name w:val="リスト段落1"/>
    <w:basedOn w:val="FPP0"/>
    <w:qFormat/>
    <w:rsid w:val="007730E1"/>
    <w:pPr>
      <w:numPr>
        <w:numId w:val="33"/>
      </w:numPr>
    </w:pPr>
  </w:style>
  <w:style w:type="character" w:customStyle="1" w:styleId="11">
    <w:name w:val="見出し 1 (文字)"/>
    <w:basedOn w:val="a0"/>
    <w:link w:val="10"/>
    <w:uiPriority w:val="9"/>
    <w:rsid w:val="00723D26"/>
    <w:rPr>
      <w:rFonts w:asciiTheme="majorHAnsi" w:eastAsiaTheme="majorEastAsia" w:hAnsiTheme="majorHAnsi" w:cstheme="majorBidi"/>
      <w:sz w:val="22"/>
      <w:szCs w:val="24"/>
    </w:rPr>
  </w:style>
  <w:style w:type="paragraph" w:customStyle="1" w:styleId="2">
    <w:name w:val="リスト段落2"/>
    <w:basedOn w:val="FPP0"/>
    <w:qFormat/>
    <w:rsid w:val="007730E1"/>
    <w:pPr>
      <w:numPr>
        <w:ilvl w:val="1"/>
        <w:numId w:val="33"/>
      </w:numPr>
    </w:pPr>
  </w:style>
  <w:style w:type="paragraph" w:customStyle="1" w:styleId="3">
    <w:name w:val="リスト段落3"/>
    <w:basedOn w:val="FPP0"/>
    <w:qFormat/>
    <w:rsid w:val="007730E1"/>
    <w:pPr>
      <w:numPr>
        <w:ilvl w:val="2"/>
        <w:numId w:val="33"/>
      </w:numPr>
    </w:pPr>
  </w:style>
  <w:style w:type="character" w:customStyle="1" w:styleId="21">
    <w:name w:val="見出し 2 (文字)"/>
    <w:basedOn w:val="a0"/>
    <w:link w:val="20"/>
    <w:uiPriority w:val="9"/>
    <w:semiHidden/>
    <w:rsid w:val="00723D26"/>
    <w:rPr>
      <w:rFonts w:asciiTheme="majorHAnsi" w:eastAsiaTheme="majorEastAsia" w:hAnsiTheme="majorHAnsi" w:cstheme="majorBidi"/>
      <w:sz w:val="22"/>
    </w:rPr>
  </w:style>
  <w:style w:type="paragraph" w:customStyle="1" w:styleId="4">
    <w:name w:val="リスト段落4"/>
    <w:basedOn w:val="FPP0"/>
    <w:rsid w:val="007730E1"/>
    <w:pPr>
      <w:numPr>
        <w:ilvl w:val="3"/>
        <w:numId w:val="33"/>
      </w:numPr>
    </w:pPr>
  </w:style>
  <w:style w:type="character" w:customStyle="1" w:styleId="31">
    <w:name w:val="見出し 3 (文字)"/>
    <w:basedOn w:val="a0"/>
    <w:link w:val="30"/>
    <w:uiPriority w:val="9"/>
    <w:semiHidden/>
    <w:rsid w:val="00723D26"/>
    <w:rPr>
      <w:rFonts w:asciiTheme="majorHAnsi" w:eastAsiaTheme="majorEastAsia" w:hAnsiTheme="majorHAnsi" w:cstheme="majorBidi"/>
      <w:sz w:val="22"/>
    </w:rPr>
  </w:style>
  <w:style w:type="paragraph" w:customStyle="1" w:styleId="5">
    <w:name w:val="リスト段落5"/>
    <w:basedOn w:val="FPP0"/>
    <w:rsid w:val="007730E1"/>
    <w:pPr>
      <w:numPr>
        <w:ilvl w:val="4"/>
        <w:numId w:val="33"/>
      </w:numPr>
    </w:pPr>
  </w:style>
  <w:style w:type="character" w:customStyle="1" w:styleId="41">
    <w:name w:val="見出し 4 (文字)"/>
    <w:basedOn w:val="a0"/>
    <w:link w:val="40"/>
    <w:uiPriority w:val="9"/>
    <w:semiHidden/>
    <w:rsid w:val="00723D26"/>
    <w:rPr>
      <w:b/>
      <w:bCs/>
      <w:sz w:val="22"/>
    </w:rPr>
  </w:style>
  <w:style w:type="paragraph" w:customStyle="1" w:styleId="FPP0">
    <w:name w:val="FPPリスト段落"/>
    <w:basedOn w:val="10"/>
    <w:rsid w:val="001C3FA2"/>
    <w:pPr>
      <w:keepNext w:val="0"/>
      <w:widowControl w:val="0"/>
      <w:autoSpaceDE w:val="0"/>
      <w:autoSpaceDN w:val="0"/>
      <w:snapToGrid w:val="0"/>
    </w:pPr>
  </w:style>
  <w:style w:type="paragraph" w:customStyle="1" w:styleId="6">
    <w:name w:val="リスト段落6"/>
    <w:basedOn w:val="FPP0"/>
    <w:rsid w:val="007730E1"/>
    <w:pPr>
      <w:numPr>
        <w:ilvl w:val="5"/>
        <w:numId w:val="33"/>
      </w:numPr>
    </w:pPr>
  </w:style>
  <w:style w:type="paragraph" w:customStyle="1" w:styleId="7">
    <w:name w:val="リスト段落7"/>
    <w:basedOn w:val="FPP0"/>
    <w:rsid w:val="007730E1"/>
    <w:pPr>
      <w:numPr>
        <w:ilvl w:val="6"/>
        <w:numId w:val="33"/>
      </w:numPr>
    </w:pPr>
  </w:style>
  <w:style w:type="paragraph" w:customStyle="1" w:styleId="8">
    <w:name w:val="リスト段落8"/>
    <w:basedOn w:val="FPP0"/>
    <w:rsid w:val="007730E1"/>
    <w:pPr>
      <w:numPr>
        <w:ilvl w:val="7"/>
        <w:numId w:val="33"/>
      </w:numPr>
    </w:pPr>
  </w:style>
  <w:style w:type="paragraph" w:customStyle="1" w:styleId="9">
    <w:name w:val="リスト段落9"/>
    <w:basedOn w:val="FPP0"/>
    <w:rsid w:val="007730E1"/>
    <w:pPr>
      <w:numPr>
        <w:ilvl w:val="8"/>
        <w:numId w:val="33"/>
      </w:numPr>
    </w:pPr>
  </w:style>
  <w:style w:type="paragraph" w:customStyle="1" w:styleId="FPP1">
    <w:name w:val="FPP整理枠等"/>
    <w:basedOn w:val="a"/>
    <w:next w:val="a"/>
    <w:rsid w:val="00F76277"/>
    <w:pPr>
      <w:widowControl w:val="0"/>
      <w:kinsoku w:val="0"/>
      <w:overflowPunct w:val="0"/>
      <w:autoSpaceDE w:val="0"/>
      <w:autoSpaceDN w:val="0"/>
      <w:snapToGrid w:val="0"/>
      <w:ind w:leftChars="2800" w:left="2800" w:rightChars="100" w:right="100"/>
    </w:pPr>
  </w:style>
  <w:style w:type="table" w:styleId="a5">
    <w:name w:val="Table Grid"/>
    <w:basedOn w:val="a1"/>
    <w:uiPriority w:val="39"/>
    <w:rsid w:val="00E16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P2">
    <w:name w:val="FPP発信者名"/>
    <w:basedOn w:val="a"/>
    <w:rsid w:val="00360276"/>
    <w:pPr>
      <w:snapToGrid w:val="0"/>
      <w:ind w:leftChars="2800" w:left="2800" w:rightChars="200" w:right="200"/>
    </w:pPr>
  </w:style>
  <w:style w:type="paragraph" w:customStyle="1" w:styleId="FPP3">
    <w:name w:val="FPP標題"/>
    <w:basedOn w:val="a"/>
    <w:next w:val="a"/>
    <w:rsid w:val="00EA14CB"/>
    <w:pPr>
      <w:snapToGrid w:val="0"/>
      <w:ind w:leftChars="200" w:left="453" w:firstLineChars="100" w:firstLine="227"/>
    </w:pPr>
  </w:style>
  <w:style w:type="paragraph" w:customStyle="1" w:styleId="FPP4">
    <w:name w:val="FPP事務担当"/>
    <w:basedOn w:val="a"/>
    <w:rsid w:val="006F6346"/>
    <w:pPr>
      <w:widowControl w:val="0"/>
      <w:snapToGrid w:val="0"/>
      <w:ind w:leftChars="2800" w:left="2900" w:hangingChars="100" w:hanging="100"/>
    </w:pPr>
  </w:style>
  <w:style w:type="paragraph" w:customStyle="1" w:styleId="FPP5">
    <w:name w:val="FPP宛先"/>
    <w:basedOn w:val="a"/>
    <w:next w:val="a"/>
    <w:rsid w:val="007E1E36"/>
    <w:pPr>
      <w:widowControl w:val="0"/>
      <w:snapToGrid w:val="0"/>
      <w:ind w:leftChars="100" w:left="227" w:rightChars="2559" w:right="5802"/>
    </w:pPr>
  </w:style>
  <w:style w:type="paragraph" w:styleId="a6">
    <w:name w:val="Date"/>
    <w:basedOn w:val="a"/>
    <w:next w:val="a"/>
    <w:link w:val="a7"/>
    <w:uiPriority w:val="99"/>
    <w:semiHidden/>
    <w:unhideWhenUsed/>
    <w:rsid w:val="00086871"/>
  </w:style>
  <w:style w:type="character" w:customStyle="1" w:styleId="a7">
    <w:name w:val="日付 (文字)"/>
    <w:basedOn w:val="a0"/>
    <w:link w:val="a6"/>
    <w:uiPriority w:val="99"/>
    <w:semiHidden/>
    <w:rsid w:val="00086871"/>
    <w:rPr>
      <w:sz w:val="22"/>
    </w:rPr>
  </w:style>
  <w:style w:type="paragraph" w:styleId="a8">
    <w:name w:val="header"/>
    <w:basedOn w:val="a"/>
    <w:link w:val="a9"/>
    <w:uiPriority w:val="99"/>
    <w:unhideWhenUsed/>
    <w:rsid w:val="002433F5"/>
    <w:pPr>
      <w:tabs>
        <w:tab w:val="center" w:pos="4252"/>
        <w:tab w:val="right" w:pos="8504"/>
      </w:tabs>
      <w:snapToGrid w:val="0"/>
    </w:pPr>
  </w:style>
  <w:style w:type="character" w:customStyle="1" w:styleId="a9">
    <w:name w:val="ヘッダー (文字)"/>
    <w:basedOn w:val="a0"/>
    <w:link w:val="a8"/>
    <w:uiPriority w:val="99"/>
    <w:rsid w:val="002433F5"/>
    <w:rPr>
      <w:sz w:val="22"/>
    </w:rPr>
  </w:style>
  <w:style w:type="paragraph" w:styleId="aa">
    <w:name w:val="footer"/>
    <w:basedOn w:val="a"/>
    <w:link w:val="ab"/>
    <w:uiPriority w:val="99"/>
    <w:unhideWhenUsed/>
    <w:rsid w:val="002433F5"/>
    <w:pPr>
      <w:tabs>
        <w:tab w:val="center" w:pos="4252"/>
        <w:tab w:val="right" w:pos="8504"/>
      </w:tabs>
      <w:snapToGrid w:val="0"/>
    </w:pPr>
  </w:style>
  <w:style w:type="character" w:customStyle="1" w:styleId="ab">
    <w:name w:val="フッター (文字)"/>
    <w:basedOn w:val="a0"/>
    <w:link w:val="aa"/>
    <w:uiPriority w:val="99"/>
    <w:rsid w:val="002433F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PP">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DA2D-AFAE-4E1A-8E04-B12FE4B8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509</Characters>
  <Application>Microsoft Office Word</Application>
  <DocSecurity>4</DocSecurity>
  <Lines>37</Lines>
  <Paragraphs>18</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2023-08-31T00:27:00Z</dcterms:created>
  <dcterms:modified xsi:type="dcterms:W3CDTF">2023-08-31T00:27:00Z</dcterms:modified>
</cp:coreProperties>
</file>